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1E" w:rsidRDefault="00EE419D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894246">
        <w:rPr>
          <w:rFonts w:ascii="黑体" w:eastAsia="黑体" w:hAnsi="黑体" w:cs="黑体" w:hint="eastAsia"/>
          <w:sz w:val="32"/>
          <w:szCs w:val="32"/>
        </w:rPr>
        <w:t>2</w:t>
      </w:r>
    </w:p>
    <w:p w:rsidR="0025631E" w:rsidRDefault="00EE419D"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 w:rsidR="0025631E" w:rsidRDefault="0025631E">
      <w:pPr>
        <w:spacing w:line="560" w:lineRule="exact"/>
        <w:rPr>
          <w:rFonts w:eastAsia="仿宋"/>
          <w:sz w:val="32"/>
          <w:szCs w:val="32"/>
        </w:rPr>
      </w:pPr>
    </w:p>
    <w:p w:rsidR="0025631E" w:rsidRDefault="00EE419D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为保障广大考生和考务工作人员的生命安全和身体健康，确保考试工作的安全进行，请相关考生知悉、理解、配合、支持我</w:t>
      </w:r>
      <w:r>
        <w:rPr>
          <w:rFonts w:eastAsia="仿宋" w:hint="eastAsia"/>
          <w:sz w:val="32"/>
          <w:szCs w:val="32"/>
        </w:rPr>
        <w:t>委</w:t>
      </w:r>
      <w:r>
        <w:rPr>
          <w:rFonts w:eastAsia="仿宋"/>
          <w:sz w:val="32"/>
          <w:szCs w:val="32"/>
        </w:rPr>
        <w:t>公开招聘考试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 w:rsidR="0025631E" w:rsidRDefault="00EE419D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考生应在现场资格审核或面试前自我健康观察，每日在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粤康码</w:t>
      </w:r>
      <w:r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穗康码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等健康二维码上如实进行健康申报，加强防疫知识学习，自觉做好自身健康管理，避免前往疫情中高风险地区，主动减少外出和不必要的聚集。具有国内中、高风险地区及现场资格审核或面试前</w:t>
      </w:r>
      <w:r>
        <w:rPr>
          <w:rFonts w:eastAsia="仿宋"/>
          <w:sz w:val="32"/>
          <w:szCs w:val="32"/>
        </w:rPr>
        <w:t xml:space="preserve"> 14 </w:t>
      </w:r>
      <w:r>
        <w:rPr>
          <w:rFonts w:eastAsia="仿宋"/>
          <w:sz w:val="32"/>
          <w:szCs w:val="32"/>
        </w:rPr>
        <w:t>天内有国（境）外旅居史等流行病学史的报考者提供现场资格审核</w:t>
      </w:r>
      <w:r>
        <w:rPr>
          <w:rFonts w:eastAsia="仿宋" w:hint="eastAsia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面试前</w:t>
      </w:r>
      <w:r>
        <w:rPr>
          <w:rFonts w:eastAsia="仿宋" w:hint="eastAsia"/>
          <w:sz w:val="32"/>
          <w:szCs w:val="32"/>
        </w:rPr>
        <w:t>72</w:t>
      </w:r>
      <w:r>
        <w:rPr>
          <w:rFonts w:eastAsia="仿宋" w:hint="eastAsia"/>
          <w:sz w:val="32"/>
          <w:szCs w:val="32"/>
        </w:rPr>
        <w:t>小时</w:t>
      </w:r>
      <w:r>
        <w:rPr>
          <w:rFonts w:eastAsia="仿宋"/>
          <w:sz w:val="32"/>
          <w:szCs w:val="32"/>
        </w:rPr>
        <w:t>核酸检测阴性证明。</w:t>
      </w:r>
    </w:p>
    <w:p w:rsidR="0025631E" w:rsidRDefault="00EE419D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穗康码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粤康码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为绿码，大数据行程卡正常，现场测量体温正常（</w:t>
      </w:r>
      <w:r>
        <w:rPr>
          <w:rFonts w:eastAsia="黑体"/>
          <w:sz w:val="32"/>
          <w:szCs w:val="32"/>
        </w:rPr>
        <w:t>37.3℃</w:t>
      </w:r>
      <w:r>
        <w:rPr>
          <w:rFonts w:eastAsia="黑体"/>
          <w:sz w:val="32"/>
          <w:szCs w:val="32"/>
        </w:rPr>
        <w:t>以下）的考生，凭</w:t>
      </w:r>
      <w:r>
        <w:rPr>
          <w:rFonts w:eastAsia="黑体"/>
          <w:sz w:val="32"/>
          <w:szCs w:val="32"/>
        </w:rPr>
        <w:t>72</w:t>
      </w:r>
      <w:r>
        <w:rPr>
          <w:rFonts w:eastAsia="黑体"/>
          <w:sz w:val="32"/>
          <w:szCs w:val="32"/>
        </w:rPr>
        <w:t>小时核酸检测阴性结果可正常参加现场资格审核或面试。</w:t>
      </w:r>
    </w:p>
    <w:p w:rsidR="0025631E" w:rsidRDefault="00EE419D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三、有以下情形之一的考生不能参加现场资格审核</w:t>
      </w:r>
      <w:r>
        <w:rPr>
          <w:rFonts w:eastAsia="黑体" w:hint="eastAsia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黑体" w:hint="eastAsia"/>
          <w:sz w:val="32"/>
          <w:szCs w:val="32"/>
        </w:rPr>
        <w:t>：</w:t>
      </w:r>
    </w:p>
    <w:p w:rsidR="0025631E" w:rsidRDefault="00EE419D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eastAsia="仿宋" w:hint="eastAsia"/>
          <w:sz w:val="32"/>
          <w:szCs w:val="32"/>
        </w:rPr>
        <w:t>。</w:t>
      </w:r>
    </w:p>
    <w:p w:rsidR="0025631E" w:rsidRDefault="00EE419D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穗康码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为红码、现场资格审核或面试前</w:t>
      </w:r>
      <w:r>
        <w:rPr>
          <w:rFonts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天有国（境）外或国内中高风险地区旅居史的考生，不能提供现场资格审核或面试前</w:t>
      </w:r>
      <w:r>
        <w:rPr>
          <w:rFonts w:eastAsia="仿宋" w:hint="eastAsia"/>
          <w:sz w:val="32"/>
          <w:szCs w:val="32"/>
        </w:rPr>
        <w:t>72</w:t>
      </w:r>
      <w:r>
        <w:rPr>
          <w:rFonts w:eastAsia="仿宋" w:hint="eastAsia"/>
          <w:sz w:val="32"/>
          <w:szCs w:val="32"/>
        </w:rPr>
        <w:t>小时</w:t>
      </w:r>
      <w:r>
        <w:rPr>
          <w:rFonts w:eastAsia="仿宋"/>
          <w:sz w:val="32"/>
          <w:szCs w:val="32"/>
        </w:rPr>
        <w:t>核酸检测阴性证明</w:t>
      </w:r>
      <w:r>
        <w:rPr>
          <w:rFonts w:eastAsia="仿宋" w:hint="eastAsia"/>
          <w:sz w:val="32"/>
          <w:szCs w:val="32"/>
        </w:rPr>
        <w:t>。</w:t>
      </w:r>
    </w:p>
    <w:p w:rsidR="0025631E" w:rsidRDefault="00EE419D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</w:t>
      </w:r>
      <w:r>
        <w:rPr>
          <w:rFonts w:eastAsia="仿宋"/>
          <w:sz w:val="32"/>
          <w:szCs w:val="32"/>
        </w:rPr>
        <w:t>或核酸检测等防疫措施的国（境）外或国内中高风险地区旅居史的考生。</w:t>
      </w:r>
    </w:p>
    <w:p w:rsidR="0025631E" w:rsidRDefault="00EE419D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四、面试当天出现以下情形的安排</w:t>
      </w:r>
      <w:r>
        <w:rPr>
          <w:rFonts w:eastAsia="黑体"/>
          <w:sz w:val="32"/>
          <w:szCs w:val="32"/>
        </w:rPr>
        <w:t xml:space="preserve"> </w:t>
      </w:r>
    </w:p>
    <w:p w:rsidR="0025631E" w:rsidRDefault="00EE419D">
      <w:pPr>
        <w:tabs>
          <w:tab w:val="left" w:pos="3374"/>
        </w:tabs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考生在面试入场时再次测温仍发热（体温</w:t>
      </w:r>
      <w:r>
        <w:rPr>
          <w:rFonts w:eastAsia="仿宋_GB2312"/>
          <w:sz w:val="32"/>
          <w:szCs w:val="32"/>
        </w:rPr>
        <w:t>≥ 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eastAsia="仿宋_GB2312" w:hint="eastAsia"/>
          <w:sz w:val="32"/>
          <w:szCs w:val="32"/>
        </w:rPr>
        <w:t>。</w:t>
      </w:r>
    </w:p>
    <w:p w:rsidR="0025631E" w:rsidRDefault="00EE419D">
      <w:pPr>
        <w:tabs>
          <w:tab w:val="left" w:pos="3374"/>
        </w:tabs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</w:t>
      </w:r>
      <w:r>
        <w:rPr>
          <w:rFonts w:eastAsia="仿宋_GB2312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</w:t>
      </w:r>
      <w:r>
        <w:rPr>
          <w:rFonts w:eastAsia="仿宋_GB2312"/>
          <w:sz w:val="32"/>
          <w:szCs w:val="32"/>
        </w:rPr>
        <w:lastRenderedPageBreak/>
        <w:t>该考生参与面试的各环节，并引导该考生至留观区，后续的处置参照</w:t>
      </w:r>
      <w:r>
        <w:rPr>
          <w:rFonts w:eastAsia="仿宋_GB2312" w:hint="eastAsia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 xml:space="preserve">  </w:t>
      </w:r>
    </w:p>
    <w:p w:rsidR="0025631E" w:rsidRDefault="00EE419D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 w:rsidR="0025631E" w:rsidRDefault="00EE419D">
      <w:pPr>
        <w:numPr>
          <w:ilvl w:val="0"/>
          <w:numId w:val="1"/>
        </w:numPr>
        <w:spacing w:line="520" w:lineRule="exact"/>
        <w:ind w:firstLineChars="125" w:firstLine="4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 w:rsidR="0025631E" w:rsidRDefault="00EE419D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rPr>
          <w:rFonts w:eastAsia="仿宋"/>
          <w:sz w:val="32"/>
          <w:szCs w:val="32"/>
        </w:rPr>
        <w:t>考生应按规定或工作人员的要求佩戴口罩。考生进入资格审核单位或面试考场时，须全程佩戴口罩，但不能因口罩佩戴影响身份核验</w:t>
      </w:r>
      <w:r>
        <w:rPr>
          <w:rFonts w:eastAsia="仿宋" w:hint="eastAsia"/>
          <w:sz w:val="32"/>
          <w:szCs w:val="32"/>
        </w:rPr>
        <w:t>；</w:t>
      </w:r>
    </w:p>
    <w:p w:rsidR="0025631E" w:rsidRDefault="00EE419D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自觉配合完成检测流程后从规定通道进入单位或考场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eastAsia="仿宋" w:hint="eastAsia"/>
          <w:sz w:val="32"/>
          <w:szCs w:val="32"/>
        </w:rPr>
        <w:t>；</w:t>
      </w:r>
    </w:p>
    <w:p w:rsidR="0025631E" w:rsidRDefault="00EE419D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如有相应症状或经检测发现有异常情况的，要按规定服从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不得参加考试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流行病学调查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就诊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核酸检测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等相关处置</w:t>
      </w:r>
      <w:r>
        <w:rPr>
          <w:rFonts w:eastAsia="仿宋" w:hint="eastAsia"/>
          <w:sz w:val="32"/>
          <w:szCs w:val="32"/>
        </w:rPr>
        <w:t>。</w:t>
      </w:r>
    </w:p>
    <w:p w:rsidR="0025631E" w:rsidRDefault="00EE419D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（二）考生参加现场资格审核或面试的当天，均须提前填报，亲笔签署《</w:t>
      </w:r>
      <w:r>
        <w:rPr>
          <w:rFonts w:eastAsia="仿宋" w:hint="eastAsia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</w:t>
      </w:r>
      <w:r>
        <w:rPr>
          <w:rFonts w:eastAsia="仿宋"/>
          <w:sz w:val="32"/>
          <w:szCs w:val="32"/>
        </w:rPr>
        <w:t>证明义务和防疫要求，考生本人提交和现场出示的所有防疫材料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 w:rsidR="0025631E" w:rsidRDefault="00EE419D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 w:rsidR="0025631E" w:rsidRDefault="00EE419D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体温</w:t>
      </w:r>
      <w:r>
        <w:rPr>
          <w:rFonts w:eastAsia="仿宋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、咳嗽等异常症状的，应及时报告并自觉服从现场工作人员管理。</w:t>
      </w:r>
    </w:p>
    <w:p w:rsidR="0025631E" w:rsidRDefault="00EE419D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 w:rsidR="0025631E" w:rsidRDefault="00EE419D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</w:t>
      </w:r>
      <w:r>
        <w:rPr>
          <w:rFonts w:eastAsia="仿宋"/>
          <w:sz w:val="32"/>
          <w:szCs w:val="32"/>
        </w:rPr>
        <w:t> </w:t>
      </w:r>
    </w:p>
    <w:sectPr w:rsidR="0025631E" w:rsidSect="0025631E">
      <w:pgSz w:w="11906" w:h="16838"/>
      <w:pgMar w:top="993" w:right="1274" w:bottom="1135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9D" w:rsidRDefault="00EE419D" w:rsidP="00894246">
      <w:r>
        <w:separator/>
      </w:r>
    </w:p>
  </w:endnote>
  <w:endnote w:type="continuationSeparator" w:id="0">
    <w:p w:rsidR="00EE419D" w:rsidRDefault="00EE419D" w:rsidP="0089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标宋">
    <w:altName w:val="方正小标宋简体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9D" w:rsidRDefault="00EE419D" w:rsidP="00894246">
      <w:r>
        <w:separator/>
      </w:r>
    </w:p>
  </w:footnote>
  <w:footnote w:type="continuationSeparator" w:id="0">
    <w:p w:rsidR="00EE419D" w:rsidRDefault="00EE419D" w:rsidP="00894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41B"/>
    <w:rsid w:val="EF397C63"/>
    <w:rsid w:val="EFF66633"/>
    <w:rsid w:val="00060A14"/>
    <w:rsid w:val="00124DB2"/>
    <w:rsid w:val="0018644D"/>
    <w:rsid w:val="0019280C"/>
    <w:rsid w:val="001A4AA8"/>
    <w:rsid w:val="001B3FA5"/>
    <w:rsid w:val="001F6AA9"/>
    <w:rsid w:val="0025631E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94246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EE419D"/>
    <w:rsid w:val="00F03688"/>
    <w:rsid w:val="00FA23FC"/>
    <w:rsid w:val="00FD60A3"/>
    <w:rsid w:val="40B911E0"/>
    <w:rsid w:val="418D7C3A"/>
    <w:rsid w:val="78C9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56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56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56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25631E"/>
    <w:rPr>
      <w:i/>
    </w:rPr>
  </w:style>
  <w:style w:type="character" w:customStyle="1" w:styleId="Char1">
    <w:name w:val="页眉 Char"/>
    <w:basedOn w:val="a0"/>
    <w:link w:val="a5"/>
    <w:uiPriority w:val="99"/>
    <w:qFormat/>
    <w:rsid w:val="002563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563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563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189</Words>
  <Characters>1079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DELL</cp:lastModifiedBy>
  <cp:revision>10</cp:revision>
  <cp:lastPrinted>2020-11-20T19:48:00Z</cp:lastPrinted>
  <dcterms:created xsi:type="dcterms:W3CDTF">2020-11-20T19:48:00Z</dcterms:created>
  <dcterms:modified xsi:type="dcterms:W3CDTF">2021-12-02T09:43:00Z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CAE58B7973994A23B0EEBBE4A4C8720E</vt:lpwstr>
  </property>
</Properties>
</file>