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黑体"/>
          <w:spacing w:val="-2"/>
          <w:sz w:val="32"/>
          <w:szCs w:val="32"/>
        </w:rPr>
      </w:pPr>
      <w:r>
        <w:rPr>
          <w:rFonts w:eastAsia="黑体"/>
          <w:spacing w:val="-2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广州市202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年工伤预防项目申请表</w:t>
      </w:r>
    </w:p>
    <w:p>
      <w:pPr>
        <w:adjustRightInd w:val="0"/>
        <w:snapToGrid w:val="0"/>
        <w:jc w:val="center"/>
        <w:rPr>
          <w:rFonts w:hint="eastAsia" w:ascii="仿宋_GB2312" w:hAnsi="创艺简标宋" w:eastAsia="仿宋_GB2312" w:cs="创艺简标宋"/>
          <w:bCs/>
          <w:color w:val="000000"/>
          <w:sz w:val="32"/>
          <w:szCs w:val="32"/>
        </w:rPr>
      </w:pPr>
      <w:r>
        <w:rPr>
          <w:rFonts w:hint="eastAsia" w:ascii="仿宋_GB2312" w:hAnsi="创艺简标宋" w:eastAsia="仿宋_GB2312" w:cs="创艺简标宋"/>
          <w:bCs/>
          <w:color w:val="000000"/>
          <w:sz w:val="32"/>
          <w:szCs w:val="32"/>
        </w:rPr>
        <w:t>（面向社会</w:t>
      </w:r>
      <w:r>
        <w:rPr>
          <w:rFonts w:ascii="仿宋_GB2312" w:hAnsi="创艺简标宋" w:eastAsia="仿宋_GB2312" w:cs="创艺简标宋"/>
          <w:bCs/>
          <w:color w:val="000000"/>
          <w:sz w:val="32"/>
          <w:szCs w:val="32"/>
        </w:rPr>
        <w:t>和</w:t>
      </w:r>
      <w:r>
        <w:rPr>
          <w:rFonts w:hint="eastAsia" w:ascii="仿宋_GB2312" w:hAnsi="创艺简标宋" w:eastAsia="仿宋_GB2312" w:cs="创艺简标宋"/>
          <w:bCs/>
          <w:color w:val="000000"/>
          <w:sz w:val="32"/>
          <w:szCs w:val="32"/>
        </w:rPr>
        <w:t>中小微</w:t>
      </w:r>
      <w:r>
        <w:rPr>
          <w:rFonts w:ascii="仿宋_GB2312" w:hAnsi="创艺简标宋" w:eastAsia="仿宋_GB2312" w:cs="创艺简标宋"/>
          <w:bCs/>
          <w:color w:val="000000"/>
          <w:sz w:val="32"/>
          <w:szCs w:val="32"/>
        </w:rPr>
        <w:t>企业</w:t>
      </w:r>
      <w:r>
        <w:rPr>
          <w:rFonts w:hint="eastAsia" w:ascii="仿宋_GB2312" w:hAnsi="创艺简标宋" w:eastAsia="仿宋_GB2312" w:cs="创艺简标宋"/>
          <w:bCs/>
          <w:color w:val="000000"/>
          <w:sz w:val="32"/>
          <w:szCs w:val="32"/>
        </w:rPr>
        <w:t>）</w:t>
      </w:r>
    </w:p>
    <w:p>
      <w:pPr>
        <w:jc w:val="left"/>
        <w:outlineLvl w:val="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单位名称（盖章）：                            填报日期：</w:t>
      </w:r>
    </w:p>
    <w:tbl>
      <w:tblPr>
        <w:tblStyle w:val="4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696"/>
        <w:gridCol w:w="566"/>
        <w:gridCol w:w="234"/>
        <w:gridCol w:w="897"/>
        <w:gridCol w:w="1131"/>
        <w:gridCol w:w="393"/>
        <w:gridCol w:w="173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预算金额</w:t>
            </w: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）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项目类型</w:t>
            </w:r>
          </w:p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（请在对应方式后打√）</w:t>
            </w:r>
          </w:p>
        </w:tc>
        <w:tc>
          <w:tcPr>
            <w:tcW w:w="6787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工伤预防</w:t>
            </w:r>
            <w:r>
              <w:rPr>
                <w:rFonts w:ascii="仿宋_GB2312" w:eastAsia="仿宋_GB2312"/>
                <w:color w:val="000000"/>
                <w:sz w:val="24"/>
              </w:rPr>
              <w:t>宣传项目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□     工伤预防培训</w:t>
            </w:r>
            <w:r>
              <w:rPr>
                <w:rFonts w:ascii="仿宋_GB2312" w:eastAsia="仿宋_GB2312"/>
                <w:color w:val="000000"/>
                <w:sz w:val="24"/>
              </w:rPr>
              <w:t>项目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</w:t>
            </w:r>
            <w:r>
              <w:rPr>
                <w:rFonts w:ascii="仿宋_GB2312" w:eastAsia="仿宋_GB2312"/>
                <w:color w:val="000000"/>
                <w:sz w:val="24"/>
              </w:rPr>
              <w:t>负责人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  <w:r>
              <w:rPr>
                <w:rFonts w:ascii="仿宋_GB2312" w:eastAsia="仿宋_GB2312"/>
                <w:color w:val="000000"/>
                <w:sz w:val="24"/>
              </w:rPr>
              <w:t>职级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办公电话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项目联系人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  <w:r>
              <w:rPr>
                <w:rFonts w:ascii="仿宋_GB2312" w:eastAsia="仿宋_GB2312"/>
                <w:color w:val="000000"/>
                <w:sz w:val="24"/>
              </w:rPr>
              <w:t>职级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办公电话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项目计划</w:t>
            </w:r>
            <w:r>
              <w:rPr>
                <w:rFonts w:ascii="仿宋_GB2312" w:eastAsia="仿宋_GB2312"/>
                <w:color w:val="000000"/>
                <w:sz w:val="24"/>
              </w:rPr>
              <w:t>启动日期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</w:t>
            </w:r>
            <w:r>
              <w:rPr>
                <w:rFonts w:ascii="仿宋_GB2312" w:eastAsia="仿宋_GB2312"/>
                <w:color w:val="000000"/>
                <w:sz w:val="24"/>
              </w:rPr>
              <w:t>计划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结束</w:t>
            </w:r>
            <w:r>
              <w:rPr>
                <w:rFonts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项目实施方式</w:t>
            </w:r>
          </w:p>
          <w:p>
            <w:pPr>
              <w:spacing w:line="0" w:lineRule="atLeast"/>
              <w:outlineLvl w:val="8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（请在对应方式后打√） </w:t>
            </w:r>
          </w:p>
        </w:tc>
        <w:tc>
          <w:tcPr>
            <w:tcW w:w="6787" w:type="dxa"/>
            <w:gridSpan w:val="8"/>
            <w:noWrap w:val="0"/>
            <w:vAlign w:val="center"/>
          </w:tcPr>
          <w:p>
            <w:pPr>
              <w:spacing w:line="0" w:lineRule="atLeast"/>
              <w:ind w:firstLine="480" w:firstLineChars="200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申报单位直接实施 □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委托第三方实施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服务对象</w:t>
            </w:r>
            <w:r>
              <w:rPr>
                <w:rFonts w:ascii="仿宋_GB2312" w:eastAsia="仿宋_GB2312"/>
                <w:color w:val="000000"/>
                <w:sz w:val="24"/>
              </w:rPr>
              <w:t>和范围</w:t>
            </w:r>
          </w:p>
        </w:tc>
        <w:tc>
          <w:tcPr>
            <w:tcW w:w="6787" w:type="dxa"/>
            <w:gridSpan w:val="8"/>
            <w:noWrap w:val="0"/>
            <w:vAlign w:val="center"/>
          </w:tcPr>
          <w:p>
            <w:pPr>
              <w:spacing w:line="0" w:lineRule="atLeast"/>
              <w:ind w:firstLine="480" w:firstLineChars="200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项目申报说明</w:t>
            </w:r>
          </w:p>
        </w:tc>
        <w:tc>
          <w:tcPr>
            <w:tcW w:w="6787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绩效目标</w:t>
            </w:r>
          </w:p>
        </w:tc>
        <w:tc>
          <w:tcPr>
            <w:tcW w:w="6787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申报单位审核意见</w:t>
            </w:r>
          </w:p>
        </w:tc>
        <w:tc>
          <w:tcPr>
            <w:tcW w:w="6787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  <w:r>
              <w:rPr>
                <w:rFonts w:ascii="仿宋_GB2312" w:eastAsia="仿宋_GB2312"/>
                <w:color w:val="000000"/>
                <w:sz w:val="24"/>
              </w:rPr>
              <w:t>领导签字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         日期</w:t>
            </w:r>
            <w:r>
              <w:rPr>
                <w:rFonts w:ascii="仿宋_GB2312" w:eastAsia="仿宋_GB2312"/>
                <w:color w:val="000000"/>
                <w:sz w:val="24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2480" w:type="dxa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工伤预防专项工作组意见</w:t>
            </w:r>
          </w:p>
        </w:tc>
        <w:tc>
          <w:tcPr>
            <w:tcW w:w="6787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工伤预防专项工作组签字</w:t>
            </w:r>
            <w:r>
              <w:rPr>
                <w:rFonts w:ascii="仿宋_GB2312" w:eastAsia="仿宋_GB2312"/>
                <w:color w:val="000000"/>
                <w:sz w:val="24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</w:p>
          <w:p>
            <w:pPr>
              <w:ind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日期</w:t>
            </w:r>
            <w:r>
              <w:rPr>
                <w:rFonts w:ascii="仿宋_GB2312" w:eastAsia="仿宋_GB2312"/>
                <w:color w:val="000000"/>
                <w:szCs w:val="21"/>
              </w:rPr>
              <w:t>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年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2024-04-17T06:21:15Z</dcterms:created>
  <cp:lastModifiedBy>郑晓闲</cp:lastModifiedBy>
  <dcterms:modified xsi:type="dcterms:W3CDTF">2024-04-17T06:21:29Z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06ED881902D44B929D48EAF005D18C53</vt:lpwstr>
  </property>
</Properties>
</file>