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全市直属事业单位干部人事档案专项审核全覆盖工作培训班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7"/>
        <w:tblW w:w="14249" w:type="dxa"/>
        <w:jc w:val="center"/>
        <w:tblInd w:w="-1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713"/>
        <w:gridCol w:w="1859"/>
        <w:gridCol w:w="2017"/>
        <w:gridCol w:w="2997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手机（必填）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开具电子发票需提供信息（以下均为必填项）</w:t>
            </w:r>
          </w:p>
        </w:tc>
        <w:tc>
          <w:tcPr>
            <w:tcW w:w="387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微信支付二维码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（公务消费请扫码前绑定公务卡）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单位名称（全称）</w:t>
            </w:r>
          </w:p>
        </w:tc>
        <w:tc>
          <w:tcPr>
            <w:tcW w:w="38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299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接收发票邮箱</w:t>
            </w:r>
          </w:p>
        </w:tc>
        <w:tc>
          <w:tcPr>
            <w:tcW w:w="3876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vMerge w:val="restar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vMerge w:val="restar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34290</wp:posOffset>
                  </wp:positionV>
                  <wp:extent cx="1015365" cy="1003300"/>
                  <wp:effectExtent l="0" t="0" r="13335" b="6350"/>
                  <wp:wrapSquare wrapText="bothSides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876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联系人手机</w:t>
            </w:r>
          </w:p>
        </w:tc>
        <w:tc>
          <w:tcPr>
            <w:tcW w:w="299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60" w:hanging="960" w:hangingChars="4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60" w:hanging="96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</w:t>
      </w:r>
      <w:r>
        <w:rPr>
          <w:rFonts w:hint="default" w:ascii="Times New Roman" w:hAnsi="Times New Roman" w:eastAsia="仿宋_GB2312" w:cs="Times New Roman"/>
          <w:w w:val="66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电子报名表在“广州市人力资源和社会保障局”官网：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instrText xml:space="preserve"> HYPERLINK "http://www.hrssgz.gov.cn中找到\“业务专题\”—\“人才工作\”—\“人才培训\”—\“培训信息\”—\“其他培训\”下载通知" </w:instrTex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http://rsj.gz.gov.cn/选择“业务专题”</w:t>
      </w:r>
      <w:r>
        <w:rPr>
          <w:rStyle w:val="6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6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“人才工作”</w:t>
      </w:r>
      <w:r>
        <w:rPr>
          <w:rStyle w:val="6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6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“人才培训”</w:t>
      </w:r>
      <w:r>
        <w:rPr>
          <w:rStyle w:val="6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6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“培训信息”下载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2.请务必填写学员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及联系人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手机号码，以便课前接收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短信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3.电子报名表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及缴费凭证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请发至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lirongxia</w:t>
      </w:r>
      <w:r>
        <w:rPr>
          <w:rFonts w:hint="default" w:ascii="Times New Roman" w:hAnsi="Times New Roman" w:eastAsia="仿宋_GB2312" w:cs="Times New Roman"/>
          <w:sz w:val="24"/>
          <w:szCs w:val="24"/>
        </w:rPr>
        <w:t>@gz.g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ov.cn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咨询电话：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83550578、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83553873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sectPr>
      <w:footerReference r:id="rId3" w:type="default"/>
      <w:pgSz w:w="16838" w:h="11906" w:orient="landscape"/>
      <w:pgMar w:top="2098" w:right="1531" w:bottom="1587" w:left="1531" w:header="851" w:footer="1020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796925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62.75pt;mso-position-horizontal:outside;mso-position-horizontal-relative:margin;z-index:251661312;mso-width-relative:page;mso-height-relative:page;" filled="f" stroked="f" coordsize="21600,21600" o:gfxdata="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JfNbfWAAAABwEAAA8A&#10;AAAAAAAAAQAgAAAAIgAAAGRycy9kb3ducmV2LnhtbFBLAQIUABQAAAAIAIdO4kB2EDSM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D0D9C"/>
    <w:rsid w:val="000646BC"/>
    <w:rsid w:val="11532024"/>
    <w:rsid w:val="12BD2030"/>
    <w:rsid w:val="13C44F1D"/>
    <w:rsid w:val="19967F3C"/>
    <w:rsid w:val="1F14421F"/>
    <w:rsid w:val="26F167A4"/>
    <w:rsid w:val="390D0EDC"/>
    <w:rsid w:val="39F2620A"/>
    <w:rsid w:val="3C8D0D9C"/>
    <w:rsid w:val="4FE62D9D"/>
    <w:rsid w:val="55E40E37"/>
    <w:rsid w:val="6165658A"/>
    <w:rsid w:val="61664C25"/>
    <w:rsid w:val="78D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qFormat/>
    <w:uiPriority w:val="0"/>
    <w:rPr>
      <w:rFonts w:cs="Times New Roman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2020-06-23T07:10:00Z</dcterms:created>
  <dc:creator>dell</dc:creator>
  <cp:lastModifiedBy>张倩敏</cp:lastModifiedBy>
  <cp:lastPrinted>2020-06-28T07:32:00Z</cp:lastPrinted>
  <dcterms:modified xsi:type="dcterms:W3CDTF">2020-06-28T09:26:09Z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