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sz w:val="30"/>
          <w:szCs w:val="30"/>
        </w:rPr>
      </w:pPr>
      <w:r>
        <w:rPr>
          <w:rFonts w:hint="eastAsia" w:ascii="Times New Roman" w:hAnsi="Times New Roman"/>
          <w:sz w:val="30"/>
          <w:szCs w:val="30"/>
        </w:rPr>
        <w:t>附件</w:t>
      </w:r>
    </w:p>
    <w:p>
      <w:pPr>
        <w:spacing w:before="240" w:after="60" w:line="360" w:lineRule="auto"/>
        <w:jc w:val="center"/>
        <w:outlineLvl w:val="0"/>
        <w:rPr>
          <w:rFonts w:ascii="Times New Roman" w:hAnsi="Times New Roman"/>
          <w:b/>
          <w:bCs/>
          <w:kern w:val="36"/>
          <w:sz w:val="32"/>
          <w:szCs w:val="32"/>
          <w:highlight w:val="none"/>
        </w:rPr>
      </w:pPr>
      <w:r>
        <w:rPr>
          <w:rFonts w:hint="eastAsia" w:ascii="Times New Roman" w:hAnsi="Times New Roman"/>
          <w:b/>
          <w:bCs/>
          <w:kern w:val="36"/>
          <w:sz w:val="32"/>
          <w:szCs w:val="32"/>
          <w:highlight w:val="none"/>
        </w:rPr>
        <w:t>投标文件目录及格式</w:t>
      </w:r>
    </w:p>
    <w:p>
      <w:pPr>
        <w:spacing w:line="560" w:lineRule="exact"/>
        <w:ind w:firstLine="640" w:firstLineChars="200"/>
        <w:rPr>
          <w:rFonts w:ascii="Times New Roman" w:hAnsi="Times New Roman" w:eastAsia="仿宋_GB2312"/>
          <w:color w:val="000000"/>
          <w:sz w:val="32"/>
        </w:rPr>
      </w:pPr>
    </w:p>
    <w:p>
      <w:pPr>
        <w:spacing w:line="560" w:lineRule="exact"/>
        <w:ind w:firstLine="640" w:firstLineChars="200"/>
        <w:rPr>
          <w:rFonts w:ascii="Times New Roman" w:hAnsi="Times New Roman" w:eastAsia="仿宋_GB2312"/>
          <w:color w:val="000000"/>
          <w:sz w:val="32"/>
        </w:rPr>
      </w:pPr>
      <w:r>
        <w:rPr>
          <w:rFonts w:hint="eastAsia" w:ascii="Times New Roman" w:hAnsi="Times New Roman" w:eastAsia="仿宋_GB2312"/>
          <w:color w:val="000000"/>
          <w:sz w:val="32"/>
        </w:rPr>
        <w:t>投标人应对照招标文件目录，仔细检查招标文件及相关资料是否齐全，如有缺漏，请立即与招标人联系解决。招标文件包括下列内容：</w:t>
      </w:r>
    </w:p>
    <w:p>
      <w:pPr>
        <w:spacing w:line="360" w:lineRule="auto"/>
        <w:ind w:left="560"/>
        <w:rPr>
          <w:rFonts w:ascii="Times New Roman" w:hAnsi="Times New Roman"/>
          <w:bCs/>
          <w:kern w:val="36"/>
          <w:sz w:val="30"/>
          <w:szCs w:val="30"/>
          <w:highlight w:val="none"/>
        </w:rPr>
      </w:pPr>
    </w:p>
    <w:p>
      <w:pPr>
        <w:numPr>
          <w:ilvl w:val="0"/>
          <w:numId w:val="1"/>
        </w:numPr>
        <w:spacing w:line="360" w:lineRule="auto"/>
        <w:rPr>
          <w:rFonts w:ascii="Times New Roman" w:hAnsi="Times New Roman"/>
          <w:bCs/>
          <w:kern w:val="36"/>
          <w:sz w:val="30"/>
          <w:szCs w:val="30"/>
          <w:highlight w:val="none"/>
        </w:rPr>
      </w:pPr>
      <w:r>
        <w:rPr>
          <w:rFonts w:hint="eastAsia" w:ascii="Times New Roman" w:hAnsi="Times New Roman"/>
          <w:bCs/>
          <w:kern w:val="36"/>
          <w:sz w:val="30"/>
          <w:szCs w:val="30"/>
          <w:highlight w:val="none"/>
        </w:rPr>
        <w:t>营业执照副本复印件</w:t>
      </w:r>
    </w:p>
    <w:p>
      <w:pPr>
        <w:numPr>
          <w:ilvl w:val="0"/>
          <w:numId w:val="1"/>
        </w:numPr>
        <w:spacing w:line="360" w:lineRule="auto"/>
        <w:rPr>
          <w:rFonts w:ascii="Times New Roman" w:hAnsi="Times New Roman"/>
          <w:bCs/>
          <w:kern w:val="36"/>
          <w:sz w:val="30"/>
          <w:szCs w:val="30"/>
          <w:highlight w:val="none"/>
        </w:rPr>
      </w:pPr>
      <w:r>
        <w:rPr>
          <w:rFonts w:hint="eastAsia" w:ascii="Times New Roman" w:hAnsi="Times New Roman"/>
          <w:bCs/>
          <w:kern w:val="36"/>
          <w:sz w:val="30"/>
          <w:szCs w:val="30"/>
          <w:highlight w:val="none"/>
          <w:lang w:eastAsia="zh-CN"/>
        </w:rPr>
        <w:t>申报表</w:t>
      </w: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rPr>
          <w:rFonts w:hint="eastAsia" w:ascii="Times New Roman" w:hAnsi="Times New Roman"/>
          <w:sz w:val="30"/>
          <w:szCs w:val="30"/>
        </w:rPr>
      </w:pPr>
    </w:p>
    <w:p>
      <w:pPr>
        <w:pStyle w:val="2"/>
        <w:jc w:val="both"/>
        <w:rPr>
          <w:rFonts w:hint="eastAsia" w:ascii="Times New Roman" w:hAnsi="Times New Roman" w:eastAsia="黑体"/>
          <w:sz w:val="36"/>
          <w:szCs w:val="36"/>
        </w:rPr>
      </w:pPr>
    </w:p>
    <w:p>
      <w:pPr>
        <w:pStyle w:val="2"/>
        <w:jc w:val="both"/>
        <w:rPr>
          <w:rFonts w:hint="eastAsia" w:ascii="Times New Roman" w:hAnsi="Times New Roman" w:eastAsia="黑体"/>
          <w:sz w:val="36"/>
          <w:szCs w:val="36"/>
        </w:rPr>
      </w:pPr>
    </w:p>
    <w:p>
      <w:pPr>
        <w:pStyle w:val="2"/>
        <w:jc w:val="both"/>
        <w:rPr>
          <w:rFonts w:hint="eastAsia" w:ascii="Times New Roman" w:hAnsi="Times New Roman" w:eastAsia="黑体"/>
          <w:sz w:val="36"/>
          <w:szCs w:val="36"/>
        </w:rPr>
      </w:pPr>
    </w:p>
    <w:p>
      <w:pPr>
        <w:pStyle w:val="2"/>
        <w:ind w:firstLine="900" w:firstLineChars="250"/>
        <w:jc w:val="both"/>
        <w:rPr>
          <w:rFonts w:hint="eastAsia" w:ascii="Times New Roman" w:hAnsi="Times New Roman" w:eastAsia="黑体"/>
          <w:sz w:val="36"/>
          <w:szCs w:val="36"/>
          <w:lang w:val="en-US" w:eastAsia="zh-CN"/>
        </w:rPr>
      </w:pPr>
    </w:p>
    <w:p>
      <w:pPr>
        <w:pStyle w:val="2"/>
        <w:ind w:firstLine="900" w:firstLineChars="250"/>
        <w:jc w:val="both"/>
        <w:rPr>
          <w:rFonts w:hint="eastAsia" w:ascii="Times New Roman" w:hAnsi="Times New Roman" w:eastAsia="黑体"/>
          <w:sz w:val="36"/>
          <w:szCs w:val="36"/>
          <w:lang w:val="en-US" w:eastAsia="zh-CN"/>
        </w:rPr>
      </w:pPr>
    </w:p>
    <w:p>
      <w:pPr>
        <w:pStyle w:val="2"/>
        <w:ind w:firstLine="900" w:firstLineChars="250"/>
        <w:jc w:val="both"/>
        <w:rPr>
          <w:rFonts w:hint="eastAsia" w:ascii="Times New Roman" w:hAnsi="Times New Roman" w:eastAsia="黑体"/>
          <w:sz w:val="36"/>
          <w:szCs w:val="36"/>
        </w:rPr>
      </w:pPr>
      <w:r>
        <w:rPr>
          <w:rFonts w:hint="eastAsia" w:ascii="Times New Roman" w:hAnsi="Times New Roman" w:eastAsia="黑体"/>
          <w:sz w:val="36"/>
          <w:szCs w:val="36"/>
          <w:lang w:val="en-US" w:eastAsia="zh-CN"/>
        </w:rPr>
        <w:t>2022</w:t>
      </w:r>
      <w:r>
        <w:rPr>
          <w:rFonts w:hint="eastAsia" w:ascii="Times New Roman" w:hAnsi="Times New Roman" w:eastAsia="黑体"/>
          <w:sz w:val="36"/>
          <w:szCs w:val="36"/>
        </w:rPr>
        <w:t>年度广州</w:t>
      </w:r>
      <w:r>
        <w:rPr>
          <w:rFonts w:hint="eastAsia" w:ascii="Times New Roman" w:hAnsi="Times New Roman" w:eastAsia="黑体"/>
          <w:sz w:val="36"/>
          <w:szCs w:val="36"/>
          <w:lang w:eastAsia="zh-CN"/>
        </w:rPr>
        <w:t>市人事</w:t>
      </w:r>
      <w:r>
        <w:rPr>
          <w:rFonts w:hint="eastAsia" w:ascii="Times New Roman" w:hAnsi="Times New Roman" w:eastAsia="黑体"/>
          <w:sz w:val="36"/>
          <w:szCs w:val="36"/>
        </w:rPr>
        <w:t>服务中心</w:t>
      </w:r>
      <w:r>
        <w:rPr>
          <w:rFonts w:hint="eastAsia" w:ascii="Times New Roman" w:hAnsi="Times New Roman" w:eastAsia="黑体"/>
          <w:sz w:val="36"/>
          <w:szCs w:val="36"/>
          <w:lang w:eastAsia="zh-CN"/>
        </w:rPr>
        <w:t>调研项目</w:t>
      </w:r>
      <w:r>
        <w:rPr>
          <w:rFonts w:hint="eastAsia" w:ascii="Times New Roman" w:hAnsi="Times New Roman" w:eastAsia="黑体"/>
          <w:sz w:val="36"/>
          <w:szCs w:val="36"/>
        </w:rPr>
        <w:t>招标</w:t>
      </w:r>
    </w:p>
    <w:p>
      <w:pPr>
        <w:pStyle w:val="2"/>
        <w:rPr>
          <w:rFonts w:hint="eastAsia" w:ascii="Times New Roman" w:hAnsi="Times New Roman"/>
        </w:rPr>
      </w:pPr>
    </w:p>
    <w:p>
      <w:pPr>
        <w:pStyle w:val="2"/>
        <w:jc w:val="center"/>
        <w:rPr>
          <w:rFonts w:ascii="Times New Roman" w:hAnsi="Times New Roman"/>
        </w:rPr>
      </w:pPr>
      <w:r>
        <w:rPr>
          <w:rFonts w:hint="eastAsia" w:ascii="Times New Roman" w:hAnsi="Times New Roman" w:eastAsia="黑体"/>
          <w:spacing w:val="80"/>
          <w:sz w:val="44"/>
          <w:szCs w:val="44"/>
        </w:rPr>
        <w:t>申报</w:t>
      </w:r>
      <w:r>
        <w:rPr>
          <w:rFonts w:hint="default" w:ascii="Times New Roman" w:hAnsi="Times New Roman" w:eastAsia="黑体"/>
          <w:spacing w:val="80"/>
          <w:sz w:val="44"/>
          <w:szCs w:val="44"/>
        </w:rPr>
        <w:t>表</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hint="eastAsia" w:ascii="Times New Roman" w:hAnsi="Times New Roman"/>
        </w:rPr>
      </w:pPr>
    </w:p>
    <w:p>
      <w:pPr>
        <w:pStyle w:val="2"/>
        <w:spacing w:line="920" w:lineRule="exact"/>
        <w:ind w:firstLine="840" w:firstLineChars="200"/>
        <w:rPr>
          <w:rFonts w:hint="eastAsia" w:ascii="Times New Roman" w:hAnsi="Times New Roman"/>
          <w:bCs/>
          <w:sz w:val="30"/>
          <w:szCs w:val="30"/>
        </w:rPr>
      </w:pPr>
      <w:r>
        <w:rPr>
          <w:rFonts w:hint="eastAsia" w:ascii="Times New Roman" w:hAnsi="Times New Roman"/>
          <w:bCs/>
          <w:spacing w:val="60"/>
          <w:sz w:val="30"/>
          <w:szCs w:val="30"/>
        </w:rPr>
        <w:t>项目名</w:t>
      </w:r>
      <w:r>
        <w:rPr>
          <w:rFonts w:hint="eastAsia" w:ascii="Times New Roman" w:hAnsi="Times New Roman"/>
          <w:bCs/>
          <w:sz w:val="30"/>
          <w:szCs w:val="30"/>
        </w:rPr>
        <w:t>称</w:t>
      </w:r>
      <w:r>
        <w:rPr>
          <w:rFonts w:hint="eastAsia" w:ascii="Times New Roman" w:hAnsi="Times New Roman"/>
          <w:bCs/>
          <w:sz w:val="30"/>
          <w:szCs w:val="30"/>
          <w:u w:val="single"/>
        </w:rPr>
        <w:t>　　　　　　　　　　　　　　　　　</w:t>
      </w:r>
    </w:p>
    <w:p>
      <w:pPr>
        <w:pStyle w:val="2"/>
        <w:spacing w:line="920" w:lineRule="exact"/>
        <w:ind w:firstLine="900" w:firstLineChars="300"/>
        <w:rPr>
          <w:rFonts w:hint="eastAsia" w:ascii="Times New Roman" w:hAnsi="Times New Roman"/>
          <w:bCs/>
          <w:sz w:val="30"/>
          <w:szCs w:val="30"/>
        </w:rPr>
      </w:pPr>
      <w:r>
        <w:rPr>
          <w:rFonts w:hint="eastAsia" w:ascii="Times New Roman" w:hAnsi="Times New Roman"/>
          <w:bCs/>
          <w:sz w:val="30"/>
          <w:szCs w:val="30"/>
        </w:rPr>
        <w:t>项目负责人</w:t>
      </w:r>
      <w:r>
        <w:rPr>
          <w:rFonts w:hint="eastAsia" w:ascii="Times New Roman" w:hAnsi="Times New Roman"/>
          <w:bCs/>
          <w:sz w:val="30"/>
          <w:szCs w:val="30"/>
          <w:u w:val="single"/>
        </w:rPr>
        <w:t>　　　　　　　　　　　　　　　　　</w:t>
      </w:r>
    </w:p>
    <w:p>
      <w:pPr>
        <w:pStyle w:val="2"/>
        <w:spacing w:line="920" w:lineRule="exact"/>
        <w:ind w:firstLine="840" w:firstLineChars="200"/>
        <w:rPr>
          <w:rFonts w:hint="eastAsia" w:ascii="Times New Roman" w:hAnsi="Times New Roman"/>
          <w:bCs/>
          <w:sz w:val="30"/>
          <w:szCs w:val="30"/>
        </w:rPr>
      </w:pPr>
      <w:r>
        <w:rPr>
          <w:rFonts w:hint="eastAsia" w:ascii="Times New Roman" w:hAnsi="Times New Roman"/>
          <w:bCs/>
          <w:spacing w:val="60"/>
          <w:sz w:val="30"/>
          <w:szCs w:val="30"/>
        </w:rPr>
        <w:t>所在单</w:t>
      </w:r>
      <w:r>
        <w:rPr>
          <w:rFonts w:hint="eastAsia" w:ascii="Times New Roman" w:hAnsi="Times New Roman"/>
          <w:bCs/>
          <w:sz w:val="30"/>
          <w:szCs w:val="30"/>
        </w:rPr>
        <w:t>位</w:t>
      </w:r>
      <w:r>
        <w:rPr>
          <w:rFonts w:hint="eastAsia" w:ascii="Times New Roman" w:hAnsi="Times New Roman"/>
          <w:bCs/>
          <w:sz w:val="30"/>
          <w:szCs w:val="30"/>
          <w:u w:val="single"/>
        </w:rPr>
        <w:t>　　　　　　　　　　　　　　　　　</w:t>
      </w:r>
    </w:p>
    <w:p>
      <w:pPr>
        <w:pStyle w:val="2"/>
        <w:spacing w:line="920" w:lineRule="exact"/>
        <w:ind w:firstLine="840" w:firstLineChars="200"/>
        <w:rPr>
          <w:rFonts w:hint="eastAsia" w:ascii="Times New Roman" w:hAnsi="Times New Roman"/>
        </w:rPr>
      </w:pPr>
      <w:r>
        <w:rPr>
          <w:rFonts w:hint="eastAsia" w:ascii="Times New Roman" w:hAnsi="Times New Roman"/>
          <w:bCs/>
          <w:spacing w:val="60"/>
          <w:sz w:val="30"/>
          <w:szCs w:val="30"/>
        </w:rPr>
        <w:t>填表日</w:t>
      </w:r>
      <w:r>
        <w:rPr>
          <w:rFonts w:hint="eastAsia" w:ascii="Times New Roman" w:hAnsi="Times New Roman"/>
          <w:bCs/>
          <w:sz w:val="30"/>
          <w:szCs w:val="30"/>
        </w:rPr>
        <w:t>期</w:t>
      </w:r>
      <w:r>
        <w:rPr>
          <w:rFonts w:hint="eastAsia" w:ascii="Times New Roman" w:hAnsi="Times New Roman"/>
          <w:bCs/>
          <w:sz w:val="30"/>
          <w:szCs w:val="30"/>
          <w:u w:val="single"/>
        </w:rPr>
        <w:t>　　　　　　　　　　　　　　　　　</w:t>
      </w:r>
      <w:r>
        <w:rPr>
          <w:rFonts w:hint="eastAsia" w:ascii="Times New Roman" w:hAnsi="Times New Roman"/>
          <w:bCs/>
          <w:sz w:val="30"/>
          <w:szCs w:val="30"/>
        </w:rPr>
        <w:t>　</w:t>
      </w:r>
    </w:p>
    <w:p>
      <w:pPr>
        <w:pStyle w:val="2"/>
        <w:rPr>
          <w:rFonts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rPr>
          <w:rFonts w:hint="eastAsia" w:ascii="Times New Roman" w:hAnsi="Times New Roman"/>
        </w:rPr>
      </w:pPr>
    </w:p>
    <w:p>
      <w:pPr>
        <w:pStyle w:val="2"/>
        <w:jc w:val="center"/>
        <w:rPr>
          <w:rFonts w:hint="eastAsia" w:ascii="Times New Roman" w:hAnsi="Times New Roman"/>
          <w:bCs/>
          <w:sz w:val="30"/>
          <w:szCs w:val="30"/>
        </w:rPr>
      </w:pPr>
      <w:r>
        <w:rPr>
          <w:rFonts w:hint="eastAsia" w:ascii="Times New Roman" w:hAnsi="Times New Roman"/>
          <w:bCs/>
          <w:sz w:val="30"/>
          <w:szCs w:val="30"/>
        </w:rPr>
        <w:t>广州</w:t>
      </w:r>
      <w:r>
        <w:rPr>
          <w:rFonts w:hint="eastAsia" w:ascii="Times New Roman" w:hAnsi="Times New Roman"/>
          <w:bCs/>
          <w:sz w:val="30"/>
          <w:szCs w:val="30"/>
          <w:lang w:eastAsia="zh-CN"/>
        </w:rPr>
        <w:t>市人事</w:t>
      </w:r>
      <w:r>
        <w:rPr>
          <w:rFonts w:hint="eastAsia" w:ascii="Times New Roman" w:hAnsi="Times New Roman"/>
          <w:bCs/>
          <w:sz w:val="30"/>
          <w:szCs w:val="30"/>
        </w:rPr>
        <w:t>服务中心制</w:t>
      </w:r>
    </w:p>
    <w:p>
      <w:pPr>
        <w:jc w:val="center"/>
        <w:rPr>
          <w:rFonts w:hint="eastAsia" w:ascii="Times New Roman" w:hAnsi="Times New Roman"/>
          <w:b/>
          <w:bCs/>
          <w:sz w:val="36"/>
          <w:szCs w:val="36"/>
        </w:rPr>
      </w:pPr>
      <w:r>
        <w:rPr>
          <w:rFonts w:hint="eastAsia" w:ascii="Times New Roman" w:hAnsi="Times New Roman"/>
          <w:bCs/>
          <w:sz w:val="30"/>
          <w:szCs w:val="30"/>
        </w:rPr>
        <w:t>20</w:t>
      </w:r>
      <w:r>
        <w:rPr>
          <w:rFonts w:hint="eastAsia" w:ascii="Times New Roman" w:hAnsi="Times New Roman"/>
          <w:bCs/>
          <w:sz w:val="30"/>
          <w:szCs w:val="30"/>
          <w:lang w:val="en-US" w:eastAsia="zh-CN"/>
        </w:rPr>
        <w:t>22</w:t>
      </w:r>
      <w:r>
        <w:rPr>
          <w:rFonts w:hint="eastAsia" w:ascii="Times New Roman" w:hAnsi="Times New Roman"/>
          <w:bCs/>
          <w:sz w:val="30"/>
          <w:szCs w:val="30"/>
        </w:rPr>
        <w:t>年</w:t>
      </w:r>
      <w:r>
        <w:rPr>
          <w:rFonts w:hint="eastAsia" w:ascii="Times New Roman" w:hAnsi="Times New Roman"/>
          <w:bCs/>
          <w:sz w:val="30"/>
          <w:szCs w:val="30"/>
          <w:lang w:val="en-US" w:eastAsia="zh-CN"/>
        </w:rPr>
        <w:t>3</w:t>
      </w:r>
      <w:r>
        <w:rPr>
          <w:rFonts w:hint="eastAsia" w:ascii="Times New Roman" w:hAnsi="Times New Roman"/>
          <w:bCs/>
          <w:sz w:val="30"/>
          <w:szCs w:val="30"/>
        </w:rPr>
        <w:t>月</w:t>
      </w:r>
    </w:p>
    <w:p>
      <w:pPr>
        <w:rPr>
          <w:rFonts w:hint="eastAsia" w:ascii="Times New Roman" w:hAnsi="Times New Roman"/>
          <w:b/>
          <w:bCs/>
          <w:sz w:val="36"/>
          <w:szCs w:val="36"/>
        </w:rPr>
      </w:pPr>
    </w:p>
    <w:p>
      <w:pPr>
        <w:rPr>
          <w:rFonts w:hint="eastAsia" w:ascii="Times New Roman" w:hAnsi="Times New Roman"/>
          <w:b/>
          <w:bCs/>
          <w:sz w:val="36"/>
          <w:szCs w:val="36"/>
        </w:rPr>
      </w:pPr>
    </w:p>
    <w:p>
      <w:pPr>
        <w:rPr>
          <w:rFonts w:hint="eastAsia" w:ascii="Times New Roman" w:hAnsi="Times New Roman"/>
          <w:b/>
          <w:bCs/>
          <w:sz w:val="36"/>
          <w:szCs w:val="36"/>
        </w:rPr>
      </w:pPr>
    </w:p>
    <w:p>
      <w:pPr>
        <w:rPr>
          <w:rFonts w:hint="eastAsia" w:ascii="Times New Roman" w:hAnsi="Times New Roman"/>
          <w:b/>
          <w:bCs/>
          <w:sz w:val="36"/>
          <w:szCs w:val="36"/>
        </w:rPr>
      </w:pPr>
    </w:p>
    <w:p>
      <w:pPr>
        <w:rPr>
          <w:rFonts w:ascii="Times New Roman" w:hAnsi="Times New Roman"/>
          <w:b/>
          <w:bCs/>
          <w:sz w:val="36"/>
          <w:szCs w:val="36"/>
        </w:rPr>
      </w:pPr>
      <w:r>
        <w:rPr>
          <w:rFonts w:hint="eastAsia" w:ascii="Times New Roman" w:hAnsi="Times New Roman"/>
          <w:b/>
          <w:bCs/>
          <w:sz w:val="36"/>
          <w:szCs w:val="36"/>
        </w:rPr>
        <w:t>申请者的承诺：</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ascii="Times New Roman" w:hAnsi="Times New Roman" w:eastAsia="仿宋_GB2312"/>
          <w:sz w:val="28"/>
          <w:szCs w:val="28"/>
        </w:rPr>
      </w:pPr>
      <w:r>
        <w:rPr>
          <w:rFonts w:ascii="Times New Roman" w:hAnsi="Times New Roman"/>
          <w:sz w:val="28"/>
          <w:szCs w:val="28"/>
        </w:rPr>
        <w:t xml:space="preserve">  </w:t>
      </w:r>
      <w:r>
        <w:rPr>
          <w:rFonts w:hint="eastAsia" w:ascii="Times New Roman" w:hAnsi="Times New Roman" w:eastAsia="仿宋_GB2312"/>
          <w:sz w:val="28"/>
          <w:szCs w:val="28"/>
        </w:rPr>
        <w:t>我对本人填写的本表各项内容的真实性负责，保证没有知识产权的争议。如获立项，我承诺以本表为有约束力的协议，遵守广州</w:t>
      </w:r>
      <w:r>
        <w:rPr>
          <w:rFonts w:hint="eastAsia" w:ascii="Times New Roman" w:hAnsi="Times New Roman" w:eastAsia="仿宋_GB2312"/>
          <w:sz w:val="28"/>
          <w:szCs w:val="28"/>
          <w:lang w:eastAsia="zh-CN"/>
        </w:rPr>
        <w:t>市人事</w:t>
      </w:r>
      <w:r>
        <w:rPr>
          <w:rFonts w:hint="eastAsia" w:ascii="Times New Roman" w:hAnsi="Times New Roman" w:eastAsia="仿宋_GB2312"/>
          <w:sz w:val="28"/>
          <w:szCs w:val="28"/>
        </w:rPr>
        <w:t>服务中心的有关规定，按计划认真开展研究工作，取得预期研究成果。广州</w:t>
      </w:r>
      <w:r>
        <w:rPr>
          <w:rFonts w:hint="eastAsia" w:ascii="Times New Roman" w:hAnsi="Times New Roman" w:eastAsia="仿宋_GB2312"/>
          <w:sz w:val="28"/>
          <w:szCs w:val="28"/>
          <w:lang w:eastAsia="zh-CN"/>
        </w:rPr>
        <w:t>市人事</w:t>
      </w:r>
      <w:r>
        <w:rPr>
          <w:rFonts w:hint="eastAsia" w:ascii="Times New Roman" w:hAnsi="Times New Roman" w:eastAsia="仿宋_GB2312"/>
          <w:sz w:val="28"/>
          <w:szCs w:val="28"/>
        </w:rPr>
        <w:t>服务中心有权使用本表所有数据和资料。</w:t>
      </w:r>
    </w:p>
    <w:p>
      <w:pPr>
        <w:ind w:firstLine="700" w:firstLineChars="250"/>
        <w:rPr>
          <w:rFonts w:ascii="Times New Roman" w:hAnsi="Times New Roman" w:eastAsia="仿宋_GB2312"/>
          <w:sz w:val="28"/>
          <w:szCs w:val="28"/>
        </w:rPr>
      </w:pPr>
      <w:r>
        <w:rPr>
          <w:rFonts w:ascii="Times New Roman" w:hAnsi="Times New Roman" w:eastAsia="仿宋_GB2312"/>
          <w:sz w:val="28"/>
          <w:szCs w:val="28"/>
        </w:rPr>
        <w:t xml:space="preserve">                              </w:t>
      </w:r>
    </w:p>
    <w:p>
      <w:pPr>
        <w:ind w:firstLine="700" w:firstLineChars="250"/>
        <w:rPr>
          <w:rFonts w:ascii="Times New Roman" w:hAnsi="Times New Roman" w:eastAsia="仿宋_GB2312"/>
          <w:sz w:val="28"/>
          <w:szCs w:val="28"/>
        </w:rPr>
      </w:pPr>
      <w:r>
        <w:rPr>
          <w:rFonts w:ascii="Times New Roman" w:hAnsi="Times New Roman"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r>
        <w:rPr>
          <w:rFonts w:ascii="Times New Roman" w:hAnsi="Times New Roman"/>
          <w:sz w:val="28"/>
          <w:szCs w:val="28"/>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申请者（签章）：</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 xml:space="preserve">                                        年   月    日</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tabs>
          <w:tab w:val="left" w:pos="5580"/>
        </w:tabs>
        <w:spacing w:line="360" w:lineRule="auto"/>
        <w:jc w:val="left"/>
        <w:rPr>
          <w:rFonts w:ascii="Times New Roman" w:hAnsi="Times New Roman"/>
          <w:sz w:val="30"/>
          <w:highlight w:val="none"/>
        </w:rPr>
      </w:pPr>
    </w:p>
    <w:p>
      <w:pPr>
        <w:tabs>
          <w:tab w:val="left" w:pos="5580"/>
        </w:tabs>
        <w:spacing w:line="360" w:lineRule="auto"/>
        <w:jc w:val="left"/>
        <w:rPr>
          <w:rFonts w:ascii="Times New Roman" w:hAnsi="Times New Roman"/>
          <w:sz w:val="30"/>
          <w:highlight w:val="none"/>
        </w:rPr>
      </w:pPr>
    </w:p>
    <w:p>
      <w:pPr>
        <w:spacing w:line="360" w:lineRule="auto"/>
        <w:jc w:val="center"/>
        <w:rPr>
          <w:rFonts w:hint="eastAsia" w:ascii="Times New Roman" w:hAnsi="Times New Roman"/>
          <w:b/>
          <w:sz w:val="44"/>
          <w:szCs w:val="44"/>
          <w:highlight w:val="none"/>
        </w:rPr>
      </w:pPr>
      <w:r>
        <w:rPr>
          <w:rFonts w:hint="eastAsia" w:ascii="Times New Roman" w:hAnsi="Times New Roman"/>
          <w:b/>
          <w:sz w:val="44"/>
          <w:szCs w:val="44"/>
          <w:highlight w:val="none"/>
        </w:rPr>
        <w:t>报价书</w:t>
      </w:r>
    </w:p>
    <w:p>
      <w:pPr>
        <w:spacing w:line="360" w:lineRule="auto"/>
        <w:jc w:val="both"/>
        <w:rPr>
          <w:rFonts w:hint="eastAsia" w:ascii="Times New Roman" w:hAnsi="Times New Roman" w:eastAsia="仿宋_GB2312"/>
          <w:sz w:val="28"/>
          <w:szCs w:val="28"/>
        </w:rPr>
      </w:pPr>
    </w:p>
    <w:p>
      <w:pPr>
        <w:spacing w:line="360" w:lineRule="auto"/>
        <w:jc w:val="both"/>
        <w:rPr>
          <w:rFonts w:hint="eastAsia" w:ascii="Times New Roman" w:hAnsi="Times New Roman" w:eastAsia="仿宋_GB2312"/>
          <w:sz w:val="28"/>
          <w:szCs w:val="28"/>
        </w:rPr>
      </w:pPr>
      <w:r>
        <w:rPr>
          <w:rFonts w:hint="eastAsia" w:ascii="Times New Roman" w:hAnsi="Times New Roman" w:eastAsia="仿宋_GB2312"/>
          <w:sz w:val="28"/>
          <w:szCs w:val="28"/>
        </w:rPr>
        <w:t>广州</w:t>
      </w:r>
      <w:r>
        <w:rPr>
          <w:rFonts w:hint="eastAsia" w:ascii="Times New Roman" w:hAnsi="Times New Roman" w:eastAsia="仿宋_GB2312"/>
          <w:sz w:val="28"/>
          <w:szCs w:val="28"/>
          <w:lang w:eastAsia="zh-CN"/>
        </w:rPr>
        <w:t>市人事</w:t>
      </w:r>
      <w:r>
        <w:rPr>
          <w:rFonts w:hint="eastAsia" w:ascii="Times New Roman" w:hAnsi="Times New Roman" w:eastAsia="仿宋_GB2312"/>
          <w:sz w:val="28"/>
          <w:szCs w:val="28"/>
        </w:rPr>
        <w:t>服务中心：</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根据贵单位</w:t>
      </w:r>
      <w:r>
        <w:rPr>
          <w:rFonts w:hint="eastAsia" w:ascii="Times New Roman" w:hAnsi="Times New Roman" w:eastAsia="仿宋_GB2312"/>
          <w:sz w:val="28"/>
          <w:szCs w:val="28"/>
          <w:lang w:val="en-US" w:eastAsia="zh-CN"/>
        </w:rPr>
        <w:t>2022</w:t>
      </w:r>
      <w:r>
        <w:rPr>
          <w:rFonts w:hint="eastAsia" w:ascii="Times New Roman" w:hAnsi="Times New Roman" w:eastAsia="仿宋_GB2312"/>
          <w:sz w:val="28"/>
          <w:szCs w:val="28"/>
        </w:rPr>
        <w:t>年度调研项目招标</w:t>
      </w:r>
      <w:r>
        <w:rPr>
          <w:rFonts w:hint="eastAsia" w:eastAsia="仿宋_GB2312"/>
          <w:sz w:val="28"/>
          <w:szCs w:val="28"/>
          <w:lang w:val="en-US" w:eastAsia="zh-CN"/>
        </w:rPr>
        <w:t>文件</w:t>
      </w:r>
      <w:r>
        <w:rPr>
          <w:rFonts w:hint="eastAsia" w:ascii="Times New Roman" w:hAnsi="Times New Roman" w:eastAsia="仿宋_GB2312"/>
          <w:sz w:val="28"/>
          <w:szCs w:val="28"/>
        </w:rPr>
        <w:t>中规定，我司愿参加本</w:t>
      </w:r>
      <w:r>
        <w:rPr>
          <w:rFonts w:hint="eastAsia" w:ascii="Times New Roman" w:hAnsi="Times New Roman" w:eastAsia="仿宋_GB2312"/>
          <w:sz w:val="28"/>
          <w:szCs w:val="28"/>
          <w:lang w:eastAsia="zh-CN"/>
        </w:rPr>
        <w:t>调研</w:t>
      </w:r>
      <w:r>
        <w:rPr>
          <w:rFonts w:hint="eastAsia" w:ascii="Times New Roman" w:hAnsi="Times New Roman" w:eastAsia="仿宋_GB2312"/>
          <w:sz w:val="28"/>
          <w:szCs w:val="28"/>
        </w:rPr>
        <w:t>项目的竞价招标，并同意以  万元（投标报价上限为</w:t>
      </w:r>
      <w:r>
        <w:rPr>
          <w:rFonts w:hint="eastAsia" w:ascii="Times New Roman" w:hAnsi="Times New Roman" w:eastAsia="仿宋_GB2312"/>
          <w:sz w:val="28"/>
          <w:szCs w:val="28"/>
          <w:lang w:val="en-US" w:eastAsia="zh-CN"/>
        </w:rPr>
        <w:t>30</w:t>
      </w:r>
      <w:r>
        <w:rPr>
          <w:rFonts w:hint="eastAsia" w:ascii="Times New Roman" w:hAnsi="Times New Roman" w:eastAsia="仿宋_GB2312"/>
          <w:sz w:val="28"/>
          <w:szCs w:val="28"/>
        </w:rPr>
        <w:t>万元）的价格承接该项目工作。针对本项目的招标事宜我司特承诺如下：</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1、我司所提供的资料真实可靠。如经查实我公司不符合招标文件相关规定，贵</w:t>
      </w:r>
      <w:r>
        <w:rPr>
          <w:rFonts w:hint="eastAsia" w:ascii="Times New Roman" w:hAnsi="Times New Roman" w:eastAsia="仿宋_GB2312"/>
          <w:sz w:val="28"/>
          <w:szCs w:val="28"/>
          <w:lang w:eastAsia="zh-CN"/>
        </w:rPr>
        <w:t>单位</w:t>
      </w:r>
      <w:r>
        <w:rPr>
          <w:rFonts w:hint="eastAsia" w:ascii="Times New Roman" w:hAnsi="Times New Roman" w:eastAsia="仿宋_GB2312"/>
          <w:sz w:val="28"/>
          <w:szCs w:val="28"/>
        </w:rPr>
        <w:t>有权随时取消我司的中标资格或终止合同，并由我司负责赔偿由此给贵</w:t>
      </w:r>
      <w:r>
        <w:rPr>
          <w:rFonts w:hint="eastAsia" w:eastAsia="仿宋_GB2312"/>
          <w:sz w:val="28"/>
          <w:szCs w:val="28"/>
          <w:lang w:val="en-US" w:eastAsia="zh-CN"/>
        </w:rPr>
        <w:t>中心</w:t>
      </w:r>
      <w:r>
        <w:rPr>
          <w:rFonts w:hint="eastAsia" w:ascii="Times New Roman" w:hAnsi="Times New Roman" w:eastAsia="仿宋_GB2312"/>
          <w:sz w:val="28"/>
          <w:szCs w:val="28"/>
        </w:rPr>
        <w:t>造成的损失。</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2、我司明白对中心本项目的所有要求，服务时间为自合同签订之日起至    年   月   日。</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5460" w:firstLineChars="195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投标人：（盖章）</w:t>
      </w:r>
    </w:p>
    <w:p>
      <w:pPr>
        <w:keepNext w:val="0"/>
        <w:keepLines w:val="0"/>
        <w:pageBreakBefore w:val="0"/>
        <w:widowControl w:val="0"/>
        <w:kinsoku/>
        <w:wordWrap/>
        <w:overflowPunct/>
        <w:topLinePunct w:val="0"/>
        <w:autoSpaceDE/>
        <w:autoSpaceDN/>
        <w:bidi w:val="0"/>
        <w:adjustRightInd/>
        <w:snapToGrid/>
        <w:spacing w:line="640" w:lineRule="exact"/>
        <w:ind w:firstLine="700" w:firstLineChars="25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 xml:space="preserve">                          法定代表人或委托代理人：（签名）</w:t>
      </w:r>
    </w:p>
    <w:p>
      <w:pPr>
        <w:keepNext w:val="0"/>
        <w:keepLines w:val="0"/>
        <w:pageBreakBefore w:val="0"/>
        <w:widowControl w:val="0"/>
        <w:kinsoku/>
        <w:wordWrap/>
        <w:overflowPunct/>
        <w:topLinePunct w:val="0"/>
        <w:autoSpaceDE/>
        <w:autoSpaceDN/>
        <w:bidi w:val="0"/>
        <w:adjustRightInd/>
        <w:snapToGrid/>
        <w:spacing w:line="640" w:lineRule="exact"/>
        <w:ind w:firstLine="5600" w:firstLineChars="20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20</w:t>
      </w:r>
      <w:r>
        <w:rPr>
          <w:rFonts w:hint="eastAsia" w:ascii="Times New Roman" w:hAnsi="Times New Roman" w:eastAsia="仿宋_GB2312"/>
          <w:sz w:val="28"/>
          <w:szCs w:val="28"/>
          <w:lang w:val="en-US" w:eastAsia="zh-CN"/>
        </w:rPr>
        <w:t>22</w:t>
      </w:r>
      <w:r>
        <w:rPr>
          <w:rFonts w:hint="eastAsia" w:ascii="Times New Roman" w:hAnsi="Times New Roman" w:eastAsia="仿宋_GB2312"/>
          <w:sz w:val="28"/>
          <w:szCs w:val="28"/>
        </w:rPr>
        <w:t xml:space="preserve">年  月  日  </w:t>
      </w:r>
    </w:p>
    <w:p>
      <w:pPr>
        <w:spacing w:line="360" w:lineRule="auto"/>
        <w:rPr>
          <w:rFonts w:hint="eastAsia" w:ascii="Times New Roman" w:hAnsi="Times New Roman" w:cs="Arial"/>
          <w:sz w:val="28"/>
          <w:szCs w:val="28"/>
          <w:highlight w:val="none"/>
        </w:rPr>
      </w:pPr>
    </w:p>
    <w:p>
      <w:pPr>
        <w:spacing w:before="120" w:beforeLines="50" w:after="120" w:afterLines="50" w:line="360" w:lineRule="auto"/>
        <w:jc w:val="left"/>
        <w:outlineLvl w:val="0"/>
        <w:rPr>
          <w:rFonts w:ascii="Times New Roman" w:hAnsi="Times New Roman"/>
          <w:sz w:val="30"/>
          <w:highlight w:val="none"/>
        </w:rPr>
      </w:pPr>
    </w:p>
    <w:p>
      <w:pPr>
        <w:spacing w:before="120" w:beforeLines="50" w:after="120" w:afterLines="50" w:line="360" w:lineRule="auto"/>
        <w:jc w:val="left"/>
        <w:outlineLvl w:val="0"/>
        <w:rPr>
          <w:rFonts w:ascii="Times New Roman" w:hAnsi="Times New Roman"/>
          <w:sz w:val="30"/>
          <w:highlight w:val="none"/>
        </w:rPr>
      </w:pPr>
    </w:p>
    <w:p>
      <w:pPr>
        <w:spacing w:line="240" w:lineRule="atLeast"/>
        <w:jc w:val="left"/>
        <w:rPr>
          <w:rFonts w:ascii="Times New Roman" w:hAnsi="Times New Roman"/>
          <w:b/>
          <w:bCs/>
          <w:sz w:val="28"/>
          <w:szCs w:val="28"/>
        </w:rPr>
      </w:pPr>
      <w:r>
        <w:rPr>
          <w:rFonts w:hint="eastAsia" w:ascii="Times New Roman" w:hAnsi="Times New Roman"/>
          <w:b/>
          <w:bCs/>
          <w:sz w:val="28"/>
          <w:szCs w:val="28"/>
        </w:rPr>
        <w:t>一、课题申请者基本情况</w:t>
      </w:r>
    </w:p>
    <w:tbl>
      <w:tblPr>
        <w:tblStyle w:val="3"/>
        <w:tblW w:w="862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80"/>
        <w:gridCol w:w="540"/>
        <w:gridCol w:w="720"/>
        <w:gridCol w:w="540"/>
        <w:gridCol w:w="90"/>
        <w:gridCol w:w="990"/>
        <w:gridCol w:w="180"/>
        <w:gridCol w:w="900"/>
        <w:gridCol w:w="180"/>
        <w:gridCol w:w="36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负责人姓名</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性别</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出生年月</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righ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学历</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专业职称</w:t>
            </w:r>
          </w:p>
        </w:tc>
        <w:tc>
          <w:tcPr>
            <w:tcW w:w="162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研究专长</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工作单位</w:t>
            </w:r>
          </w:p>
        </w:tc>
        <w:tc>
          <w:tcPr>
            <w:tcW w:w="4500"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行政职务</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Times New Roman" w:hAnsi="Times New Roman"/>
              </w:rPr>
            </w:pPr>
            <w:r>
              <w:rPr>
                <w:rFonts w:hint="eastAsia" w:ascii="Times New Roman" w:hAnsi="Times New Roman"/>
              </w:rPr>
              <w:t>以往承担课题和学术研究的主要情况</w:t>
            </w:r>
          </w:p>
        </w:tc>
        <w:tc>
          <w:tcPr>
            <w:tcW w:w="720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vMerge w:val="continue"/>
            <w:tcBorders>
              <w:left w:val="single" w:color="auto" w:sz="4" w:space="0"/>
              <w:right w:val="single" w:color="auto" w:sz="4" w:space="0"/>
            </w:tcBorders>
            <w:noWrap w:val="0"/>
            <w:vAlign w:val="center"/>
          </w:tcPr>
          <w:p>
            <w:pPr>
              <w:jc w:val="center"/>
              <w:rPr>
                <w:rFonts w:hint="eastAsia" w:ascii="Times New Roman" w:hAnsi="Times New Roman"/>
              </w:rPr>
            </w:pPr>
          </w:p>
        </w:tc>
        <w:tc>
          <w:tcPr>
            <w:tcW w:w="720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rPr>
            </w:pPr>
          </w:p>
        </w:tc>
        <w:tc>
          <w:tcPr>
            <w:tcW w:w="7200" w:type="dxa"/>
            <w:gridSpan w:val="11"/>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通讯地址</w:t>
            </w:r>
          </w:p>
        </w:tc>
        <w:tc>
          <w:tcPr>
            <w:tcW w:w="4500"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邮政编码</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hint="eastAsia" w:ascii="Times New Roman" w:hAnsi="Times New Roman"/>
              </w:rPr>
              <w:t>联系电话</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hint="eastAsia" w:ascii="Times New Roman" w:hAnsi="Times New Roman"/>
              </w:rPr>
              <w:t>办：</w:t>
            </w:r>
          </w:p>
        </w:tc>
        <w:tc>
          <w:tcPr>
            <w:tcW w:w="207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hint="eastAsia" w:ascii="Times New Roman" w:hAnsi="Times New Roman"/>
              </w:rPr>
              <w:t>宅：</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rPr>
            </w:pPr>
            <w:r>
              <w:rPr>
                <w:rFonts w:hint="eastAsia" w:ascii="Times New Roman" w:hAnsi="Times New Roma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42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rPr>
            </w:pPr>
            <w:r>
              <w:rPr>
                <w:rFonts w:hint="eastAsia" w:ascii="Times New Roman" w:hAnsi="Times New Roman"/>
              </w:rPr>
              <w:t>E-mail</w:t>
            </w:r>
          </w:p>
        </w:tc>
        <w:tc>
          <w:tcPr>
            <w:tcW w:w="7200"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8626"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姓</w:t>
            </w:r>
            <w:r>
              <w:rPr>
                <w:rFonts w:ascii="Times New Roman" w:hAnsi="Times New Roman"/>
                <w:b/>
                <w:bCs/>
              </w:rPr>
              <w:t xml:space="preserve">  </w:t>
            </w:r>
            <w:r>
              <w:rPr>
                <w:rFonts w:hint="eastAsia" w:ascii="Times New Roman" w:hAnsi="Times New Roman"/>
                <w:b/>
                <w:bCs/>
              </w:rPr>
              <w:t>名</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年龄</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行政职务或职称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研究专长</w:t>
            </w: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30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r>
    </w:tbl>
    <w:p>
      <w:pPr>
        <w:ind w:firstLine="138" w:firstLineChars="49"/>
        <w:rPr>
          <w:rFonts w:ascii="Times New Roman" w:hAnsi="Times New Roman"/>
          <w:b/>
          <w:bCs/>
          <w:sz w:val="28"/>
          <w:szCs w:val="28"/>
        </w:rPr>
      </w:pPr>
      <w:r>
        <w:rPr>
          <w:rFonts w:hint="eastAsia" w:ascii="Times New Roman" w:hAnsi="Times New Roman"/>
          <w:b/>
          <w:bCs/>
          <w:sz w:val="28"/>
          <w:szCs w:val="28"/>
        </w:rPr>
        <w:t>二、课题设计论证</w:t>
      </w:r>
      <w:r>
        <w:rPr>
          <w:rFonts w:hint="eastAsia" w:ascii="Times New Roman" w:hAnsi="Times New Roman"/>
          <w:bCs/>
          <w:sz w:val="28"/>
          <w:szCs w:val="28"/>
        </w:rPr>
        <w:t>（</w:t>
      </w:r>
      <w:r>
        <w:rPr>
          <w:rFonts w:hint="eastAsia" w:ascii="Times New Roman" w:hAnsi="Times New Roman"/>
          <w:bCs/>
          <w:sz w:val="24"/>
          <w:szCs w:val="24"/>
        </w:rPr>
        <w:t>请详细填写，可以附页</w:t>
      </w:r>
      <w:r>
        <w:rPr>
          <w:rFonts w:hint="eastAsia" w:ascii="Times New Roman" w:hAnsi="Times New Roman"/>
          <w:bCs/>
          <w:sz w:val="28"/>
          <w:szCs w:val="28"/>
        </w:rPr>
        <w:t>，</w:t>
      </w:r>
      <w:r>
        <w:rPr>
          <w:rFonts w:hint="eastAsia" w:ascii="Times New Roman" w:hAnsi="Times New Roman"/>
          <w:bCs/>
          <w:sz w:val="24"/>
          <w:szCs w:val="24"/>
        </w:rPr>
        <w:t>2000字左右</w:t>
      </w:r>
      <w:r>
        <w:rPr>
          <w:rFonts w:hint="eastAsia" w:ascii="Times New Roman" w:hAnsi="Times New Roman"/>
          <w:bCs/>
          <w:sz w:val="28"/>
          <w:szCs w:val="28"/>
        </w:rPr>
        <w:t>）</w:t>
      </w:r>
    </w:p>
    <w:tbl>
      <w:tblPr>
        <w:tblStyle w:val="3"/>
        <w:tblW w:w="84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Times New Roman" w:hAnsi="Times New Roman"/>
              </w:rPr>
            </w:pPr>
            <w:r>
              <w:rPr>
                <w:rFonts w:ascii="Times New Roman" w:hAnsi="Times New Roman"/>
              </w:rPr>
              <w:t>1</w:t>
            </w:r>
            <w:r>
              <w:rPr>
                <w:rFonts w:hint="eastAsia" w:ascii="Times New Roman" w:hAnsi="Times New Roman"/>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spacing w:line="360" w:lineRule="auto"/>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rPr>
                <w:rFonts w:hint="eastAsia" w:ascii="Times New Roman" w:hAnsi="Times New Roman"/>
              </w:rPr>
            </w:pPr>
            <w:r>
              <w:rPr>
                <w:rFonts w:ascii="Times New Roman" w:hAnsi="Times New Roman"/>
              </w:rPr>
              <w:t>2</w:t>
            </w:r>
            <w:r>
              <w:rPr>
                <w:rFonts w:hint="eastAsia" w:ascii="Times New Roman" w:hAnsi="Times New Roman"/>
              </w:rPr>
              <w:t>、本课题研究的基本内容、主要思想或主要观点，研究重点及难点、突破点分析。</w:t>
            </w:r>
          </w:p>
          <w:p>
            <w:pPr>
              <w:snapToGrid w:val="0"/>
              <w:spacing w:before="50"/>
              <w:ind w:firstLine="210" w:firstLineChars="1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0"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ind w:firstLine="210" w:firstLineChars="100"/>
              <w:rPr>
                <w:rFonts w:hint="eastAsia" w:ascii="Times New Roman" w:hAnsi="Times New Roman"/>
              </w:rPr>
            </w:pPr>
          </w:p>
          <w:p>
            <w:pPr>
              <w:rPr>
                <w:rFonts w:hint="eastAsia" w:ascii="Times New Roman" w:hAnsi="Times New Roman"/>
              </w:rPr>
            </w:pPr>
          </w:p>
          <w:p>
            <w:pPr>
              <w:rPr>
                <w:rFonts w:hint="eastAsia"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firstLine="210" w:firstLineChars="100"/>
              <w:rPr>
                <w:rFonts w:ascii="Times New Roman" w:hAnsi="Times New Roman"/>
              </w:rPr>
            </w:pPr>
            <w:r>
              <w:rPr>
                <w:rFonts w:hint="eastAsia" w:ascii="Times New Roman" w:hAnsi="Times New Roman"/>
              </w:rPr>
              <w:t>3、本课题研究的具体方法以及研究的阶段性计划。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9" w:hRule="atLeast"/>
        </w:trPr>
        <w:tc>
          <w:tcPr>
            <w:tcW w:w="846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ind w:firstLine="210" w:firstLineChars="100"/>
              <w:rPr>
                <w:rFonts w:hint="eastAsia" w:ascii="Times New Roman" w:hAnsi="Times New Roman"/>
              </w:rPr>
            </w:pPr>
          </w:p>
          <w:p>
            <w:pPr>
              <w:spacing w:line="360" w:lineRule="auto"/>
              <w:rPr>
                <w:rFonts w:hint="eastAsia" w:ascii="Times New Roman" w:hAnsi="Times New Roman"/>
              </w:rPr>
            </w:pPr>
          </w:p>
        </w:tc>
      </w:tr>
    </w:tbl>
    <w:p>
      <w:pPr>
        <w:jc w:val="left"/>
        <w:rPr>
          <w:rFonts w:ascii="Times New Roman" w:hAnsi="Times New Roman"/>
          <w:b/>
          <w:bCs/>
          <w:sz w:val="28"/>
          <w:szCs w:val="28"/>
        </w:rPr>
      </w:pPr>
      <w:r>
        <w:rPr>
          <w:rFonts w:ascii="Times New Roman" w:hAnsi="Times New Roman"/>
        </w:rPr>
        <w:br w:type="page"/>
      </w:r>
      <w:r>
        <w:rPr>
          <w:rFonts w:hint="eastAsia" w:ascii="Times New Roman" w:hAnsi="Times New Roman"/>
          <w:b/>
          <w:bCs/>
          <w:sz w:val="28"/>
          <w:szCs w:val="28"/>
        </w:rPr>
        <w:t>三、预期研究成果</w:t>
      </w:r>
    </w:p>
    <w:tbl>
      <w:tblPr>
        <w:tblStyle w:val="3"/>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r>
              <w:rPr>
                <w:rFonts w:hint="eastAsia" w:ascii="Times New Roman" w:hAnsi="Times New Roman"/>
                <w:b/>
                <w:bCs/>
              </w:rPr>
              <w:t>序号</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r>
              <w:rPr>
                <w:rFonts w:hint="eastAsia" w:ascii="Times New Roman" w:hAnsi="Times New Roman"/>
                <w:b/>
                <w:bCs/>
              </w:rPr>
              <w:t>总报告题目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r>
              <w:rPr>
                <w:rFonts w:hint="eastAsia" w:ascii="Times New Roman" w:hAnsi="Times New Roman"/>
                <w:b/>
                <w:bCs/>
              </w:rPr>
              <w:t>完成时间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b/>
                <w:bCs/>
              </w:rPr>
            </w:pPr>
            <w:r>
              <w:rPr>
                <w:rFonts w:hint="eastAsia" w:ascii="Times New Roman" w:hAnsi="Times New Roman"/>
                <w:b/>
                <w:bCs/>
              </w:rPr>
              <w:t>预计字数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rPr>
            </w:pPr>
            <w:r>
              <w:rPr>
                <w:rFonts w:hint="eastAsia" w:ascii="Times New Roman" w:hAnsi="Times New Roman"/>
                <w:b/>
                <w:bCs/>
              </w:rPr>
              <w:t>承</w:t>
            </w:r>
            <w:r>
              <w:rPr>
                <w:rFonts w:ascii="Times New Roman" w:hAnsi="Times New Roman"/>
                <w:b/>
                <w:bCs/>
              </w:rPr>
              <w:t xml:space="preserve"> </w:t>
            </w:r>
            <w:r>
              <w:rPr>
                <w:rFonts w:hint="eastAsia" w:ascii="Times New Roman" w:hAnsi="Times New Roman"/>
                <w:b/>
                <w:bCs/>
              </w:rPr>
              <w:t>担</w:t>
            </w:r>
            <w:r>
              <w:rPr>
                <w:rFonts w:ascii="Times New Roman" w:hAnsi="Times New Roman"/>
                <w:b/>
                <w:bCs/>
              </w:rPr>
              <w:t xml:space="preserve"> </w:t>
            </w:r>
            <w:r>
              <w:rPr>
                <w:rFonts w:hint="eastAsia" w:ascii="Times New Roman" w:hAnsi="Times New Roman"/>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r>
              <w:rPr>
                <w:rFonts w:hint="eastAsia" w:ascii="Times New Roman" w:hAnsi="Times New Roman"/>
                <w:b/>
                <w:bCs/>
              </w:rPr>
              <w:t>序号</w:t>
            </w: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r>
              <w:rPr>
                <w:rFonts w:hint="eastAsia" w:ascii="Times New Roman" w:hAnsi="Times New Roman"/>
                <w:b/>
                <w:bCs/>
              </w:rPr>
              <w:t>分报告题目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r>
              <w:rPr>
                <w:rFonts w:hint="eastAsia" w:ascii="Times New Roman" w:hAnsi="Times New Roman"/>
                <w:b/>
                <w:bCs/>
              </w:rPr>
              <w:t>完成时间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b/>
                <w:bCs/>
              </w:rPr>
            </w:pPr>
            <w:r>
              <w:rPr>
                <w:rFonts w:hint="eastAsia" w:ascii="Times New Roman" w:hAnsi="Times New Roman"/>
                <w:b/>
                <w:bCs/>
              </w:rPr>
              <w:t>预计字数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rPr>
            </w:pPr>
            <w:r>
              <w:rPr>
                <w:rFonts w:hint="eastAsia" w:ascii="Times New Roman" w:hAnsi="Times New Roman"/>
                <w:b/>
                <w:bCs/>
              </w:rPr>
              <w:t>承</w:t>
            </w:r>
            <w:r>
              <w:rPr>
                <w:rFonts w:ascii="Times New Roman" w:hAnsi="Times New Roman"/>
                <w:b/>
                <w:bCs/>
              </w:rPr>
              <w:t xml:space="preserve"> </w:t>
            </w:r>
            <w:r>
              <w:rPr>
                <w:rFonts w:hint="eastAsia" w:ascii="Times New Roman" w:hAnsi="Times New Roman"/>
                <w:b/>
                <w:bCs/>
              </w:rPr>
              <w:t>担</w:t>
            </w:r>
            <w:r>
              <w:rPr>
                <w:rFonts w:ascii="Times New Roman" w:hAnsi="Times New Roman"/>
                <w:b/>
                <w:bCs/>
              </w:rPr>
              <w:t xml:space="preserve"> </w:t>
            </w:r>
            <w:r>
              <w:rPr>
                <w:rFonts w:hint="eastAsia" w:ascii="Times New Roman" w:hAnsi="Times New Roman"/>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b/>
                <w:bCs/>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imes New Roman" w:hAnsi="Times New Roman"/>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rPr>
            </w:pPr>
          </w:p>
        </w:tc>
        <w:tc>
          <w:tcPr>
            <w:tcW w:w="41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rPr>
            </w:pPr>
          </w:p>
        </w:tc>
      </w:tr>
    </w:tbl>
    <w:p>
      <w:pPr>
        <w:spacing w:line="360" w:lineRule="auto"/>
        <w:rPr>
          <w:rFonts w:ascii="Times New Roman" w:hAnsi="Times New Roman"/>
          <w:b/>
          <w:bCs/>
        </w:rPr>
      </w:pPr>
      <w:r>
        <w:rPr>
          <w:rFonts w:ascii="Times New Roman" w:hAnsi="Times New Roman"/>
        </w:rPr>
        <w:t xml:space="preserve"> </w:t>
      </w:r>
    </w:p>
    <w:p>
      <w:pPr>
        <w:rPr>
          <w:rFonts w:ascii="Times New Roman" w:hAnsi="Times New Roman"/>
          <w:b/>
          <w:bCs/>
          <w:sz w:val="28"/>
          <w:szCs w:val="28"/>
        </w:rPr>
      </w:pPr>
      <w:r>
        <w:rPr>
          <w:rFonts w:hint="eastAsia" w:ascii="Times New Roman" w:hAnsi="Times New Roman"/>
          <w:b/>
          <w:bCs/>
          <w:sz w:val="28"/>
          <w:szCs w:val="28"/>
        </w:rPr>
        <w:t>四、经费预算</w:t>
      </w:r>
    </w:p>
    <w:tbl>
      <w:tblPr>
        <w:tblStyle w:val="3"/>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20"/>
        <w:gridCol w:w="34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序号</w:t>
            </w:r>
          </w:p>
        </w:tc>
        <w:tc>
          <w:tcPr>
            <w:tcW w:w="50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hint="eastAsia" w:ascii="Times New Roman" w:hAnsi="Times New Roman"/>
                <w:b/>
                <w:bCs/>
              </w:rPr>
              <w:t>经费开支科目</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ascii="Times New Roman" w:hAnsi="Times New Roman"/>
                <w:b/>
                <w:bCs/>
              </w:rPr>
              <w:t xml:space="preserve">   </w:t>
            </w:r>
            <w:r>
              <w:rPr>
                <w:rFonts w:hint="eastAsia" w:ascii="Times New Roman" w:hAnsi="Times New Roman"/>
                <w:b/>
                <w:bCs/>
              </w:rPr>
              <w:t>金</w:t>
            </w:r>
            <w:r>
              <w:rPr>
                <w:rFonts w:ascii="Times New Roman" w:hAnsi="Times New Roman"/>
                <w:b/>
                <w:bCs/>
              </w:rPr>
              <w:t xml:space="preserve">   </w:t>
            </w:r>
            <w:r>
              <w:rPr>
                <w:rFonts w:hint="eastAsia" w:ascii="Times New Roman" w:hAnsi="Times New Roman"/>
                <w:b/>
                <w:bCs/>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1</w:t>
            </w:r>
          </w:p>
        </w:tc>
        <w:tc>
          <w:tcPr>
            <w:tcW w:w="50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hint="eastAsia" w:ascii="Times New Roman" w:hAnsi="Times New Roman"/>
              </w:rPr>
              <w:t>会议费</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righ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2</w:t>
            </w:r>
          </w:p>
        </w:tc>
        <w:tc>
          <w:tcPr>
            <w:tcW w:w="50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hint="eastAsia" w:ascii="Times New Roman" w:hAnsi="Times New Roman"/>
              </w:rPr>
              <w:t>调查、研究费</w:t>
            </w:r>
          </w:p>
        </w:tc>
        <w:tc>
          <w:tcPr>
            <w:tcW w:w="2160" w:type="dxa"/>
            <w:tcBorders>
              <w:top w:val="single" w:color="auto" w:sz="4" w:space="0"/>
              <w:left w:val="single" w:color="auto" w:sz="4" w:space="0"/>
              <w:bottom w:val="single" w:color="auto" w:sz="4" w:space="0"/>
              <w:right w:val="single" w:color="auto" w:sz="4" w:space="0"/>
            </w:tcBorders>
            <w:noWrap w:val="0"/>
            <w:vAlign w:val="top"/>
          </w:tcPr>
          <w:p>
            <w:pPr>
              <w:jc w:val="righ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rPr>
            </w:pPr>
            <w:r>
              <w:rPr>
                <w:rFonts w:hint="eastAsia" w:ascii="Times New Roman" w:hAnsi="Times New Roman"/>
              </w:rPr>
              <w:t>3</w:t>
            </w:r>
          </w:p>
        </w:tc>
        <w:tc>
          <w:tcPr>
            <w:tcW w:w="504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b/>
                <w:bCs/>
              </w:rPr>
            </w:pPr>
            <w:r>
              <w:rPr>
                <w:rFonts w:hint="eastAsia" w:ascii="Times New Roman" w:hAnsi="Times New Roman"/>
                <w:b/>
                <w:bCs/>
              </w:rPr>
              <w:t>合</w:t>
            </w:r>
            <w:r>
              <w:rPr>
                <w:rFonts w:ascii="Times New Roman" w:hAnsi="Times New Roman"/>
                <w:b/>
                <w:bCs/>
              </w:rPr>
              <w:t xml:space="preserve">     </w:t>
            </w:r>
            <w:r>
              <w:rPr>
                <w:rFonts w:hint="eastAsia" w:ascii="Times New Roman" w:hAnsi="Times New Roman"/>
                <w:b/>
                <w:bCs/>
              </w:rPr>
              <w:t>计</w:t>
            </w:r>
            <w:r>
              <w:rPr>
                <w:rFonts w:ascii="Times New Roman" w:hAnsi="Times New Roman"/>
                <w:b/>
                <w:bCs/>
              </w:rPr>
              <w:t xml:space="preserve">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7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hint="eastAsia" w:ascii="Times New Roman" w:hAnsi="Times New Roman"/>
              </w:rPr>
              <w:t>经费管理单位及开户银行、帐号、地址（请详细填写清楚）</w:t>
            </w:r>
          </w:p>
        </w:tc>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before="156" w:beforeLines="50" w:line="360" w:lineRule="auto"/>
              <w:ind w:firstLine="840" w:firstLineChars="400"/>
              <w:rPr>
                <w:rFonts w:hint="eastAsia" w:ascii="Times New Roman" w:hAnsi="Times New Roman"/>
                <w:u w:val="single"/>
              </w:rPr>
            </w:pPr>
            <w:r>
              <w:rPr>
                <w:rFonts w:hint="eastAsia" w:ascii="Times New Roman" w:hAnsi="Times New Roman"/>
              </w:rPr>
              <w:t>帐号　</w:t>
            </w:r>
            <w:r>
              <w:rPr>
                <w:rFonts w:hint="eastAsia" w:ascii="Times New Roman" w:hAnsi="Times New Roman"/>
                <w:u w:val="single"/>
              </w:rPr>
              <w:t>　　　　　　　　　　　　　　</w:t>
            </w:r>
          </w:p>
          <w:p>
            <w:pPr>
              <w:pStyle w:val="2"/>
              <w:spacing w:line="360" w:lineRule="auto"/>
              <w:ind w:firstLine="840" w:firstLineChars="400"/>
              <w:rPr>
                <w:rFonts w:hint="eastAsia" w:ascii="Times New Roman" w:hAnsi="Times New Roman"/>
                <w:u w:val="single"/>
              </w:rPr>
            </w:pPr>
            <w:r>
              <w:rPr>
                <w:rFonts w:hint="eastAsia" w:ascii="Times New Roman" w:hAnsi="Times New Roman"/>
              </w:rPr>
              <w:t>开户行</w:t>
            </w:r>
            <w:r>
              <w:rPr>
                <w:rFonts w:hint="eastAsia" w:ascii="Times New Roman" w:hAnsi="Times New Roman"/>
                <w:u w:val="single"/>
              </w:rPr>
              <w:t>　　　　　　　　　　　　　　</w:t>
            </w:r>
          </w:p>
          <w:p>
            <w:pPr>
              <w:spacing w:line="360" w:lineRule="auto"/>
              <w:rPr>
                <w:rFonts w:ascii="Times New Roman" w:hAnsi="Times New Roman"/>
              </w:rPr>
            </w:pPr>
            <w:r>
              <w:rPr>
                <w:rFonts w:hint="eastAsia" w:ascii="Times New Roman" w:hAnsi="Times New Roman"/>
              </w:rPr>
              <w:t>　　　　户　名</w:t>
            </w:r>
            <w:r>
              <w:rPr>
                <w:rFonts w:hint="eastAsia" w:ascii="Times New Roman" w:hAnsi="Times New Roman"/>
                <w:u w:val="single"/>
              </w:rPr>
              <w:t>　　　　　　　　　　　　　　</w:t>
            </w:r>
          </w:p>
        </w:tc>
      </w:tr>
    </w:tbl>
    <w:p>
      <w:pPr>
        <w:rPr>
          <w:rFonts w:ascii="Times New Roman" w:hAnsi="Times New Roman"/>
        </w:rPr>
      </w:pPr>
    </w:p>
    <w:p>
      <w:pPr>
        <w:rPr>
          <w:rFonts w:ascii="Times New Roman" w:hAnsi="Times New Roman"/>
          <w:b/>
          <w:bCs/>
          <w:sz w:val="28"/>
          <w:szCs w:val="28"/>
        </w:rPr>
      </w:pPr>
      <w:r>
        <w:rPr>
          <w:rFonts w:hint="eastAsia" w:ascii="Times New Roman" w:hAnsi="Times New Roman"/>
          <w:b/>
          <w:bCs/>
          <w:sz w:val="28"/>
          <w:szCs w:val="28"/>
        </w:rPr>
        <w:t>五、项目负责人所在单位意见</w:t>
      </w:r>
    </w:p>
    <w:tbl>
      <w:tblPr>
        <w:tblStyle w:val="3"/>
        <w:tblW w:w="8280" w:type="dxa"/>
        <w:tblInd w:w="46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17" w:hRule="atLeast"/>
        </w:trPr>
        <w:tc>
          <w:tcPr>
            <w:tcW w:w="828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r>
              <w:rPr>
                <w:rFonts w:ascii="Times New Roman" w:hAnsi="Times New Roman"/>
              </w:rPr>
              <w:t xml:space="preserve">    </w:t>
            </w:r>
            <w:r>
              <w:rPr>
                <w:rFonts w:hint="eastAsia" w:ascii="Times New Roman" w:hAnsi="Times New Roman"/>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3497" w:hRule="atLeast"/>
        </w:trPr>
        <w:tc>
          <w:tcPr>
            <w:tcW w:w="8280" w:type="dxa"/>
            <w:tcBorders>
              <w:top w:val="single" w:color="auto" w:sz="4" w:space="0"/>
              <w:left w:val="single" w:color="auto" w:sz="4" w:space="0"/>
              <w:right w:val="single" w:color="auto" w:sz="4" w:space="0"/>
            </w:tcBorders>
            <w:noWrap w:val="0"/>
            <w:vAlign w:val="top"/>
          </w:tcPr>
          <w:p>
            <w:pPr>
              <w:spacing w:line="360" w:lineRule="auto"/>
              <w:ind w:firstLine="420"/>
              <w:rPr>
                <w:rFonts w:hint="eastAsia" w:ascii="Times New Roman" w:hAnsi="Times New Roman"/>
              </w:rPr>
            </w:pPr>
            <w:r>
              <w:rPr>
                <w:rFonts w:ascii="Times New Roman" w:hAnsi="Times New Roman"/>
              </w:rPr>
              <w:t xml:space="preserve">                          </w:t>
            </w:r>
            <w:r>
              <w:rPr>
                <w:rFonts w:hint="eastAsia" w:ascii="Times New Roman" w:hAnsi="Times New Roman"/>
              </w:rPr>
              <w:t xml:space="preserve">  　　</w:t>
            </w:r>
          </w:p>
          <w:p>
            <w:pPr>
              <w:spacing w:line="360" w:lineRule="auto"/>
              <w:ind w:firstLine="420"/>
              <w:rPr>
                <w:rFonts w:ascii="Times New Roman" w:hAnsi="Times New Roman"/>
              </w:rPr>
            </w:pPr>
            <w:r>
              <w:rPr>
                <w:rFonts w:hint="eastAsia" w:ascii="Times New Roman" w:hAnsi="Times New Roman"/>
              </w:rPr>
              <w:t>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p>
          <w:p>
            <w:pPr>
              <w:wordWrap w:val="0"/>
              <w:ind w:right="420" w:firstLine="3780" w:firstLineChars="1800"/>
              <w:rPr>
                <w:rFonts w:hint="eastAsia" w:ascii="Times New Roman" w:hAnsi="Times New Roman"/>
              </w:rPr>
            </w:pPr>
          </w:p>
          <w:p>
            <w:pPr>
              <w:wordWrap w:val="0"/>
              <w:ind w:right="420" w:firstLine="3780" w:firstLineChars="1800"/>
              <w:rPr>
                <w:rFonts w:hint="eastAsia" w:ascii="Times New Roman" w:hAnsi="Times New Roman"/>
              </w:rPr>
            </w:pPr>
          </w:p>
          <w:p>
            <w:pPr>
              <w:wordWrap w:val="0"/>
              <w:ind w:right="420" w:firstLine="3780" w:firstLineChars="1800"/>
              <w:rPr>
                <w:rFonts w:hint="eastAsia" w:ascii="Times New Roman" w:hAnsi="Times New Roman"/>
              </w:rPr>
            </w:pPr>
          </w:p>
          <w:p>
            <w:pPr>
              <w:wordWrap w:val="0"/>
              <w:ind w:right="420" w:firstLine="3780" w:firstLineChars="1800"/>
              <w:rPr>
                <w:rFonts w:hint="eastAsia" w:ascii="Times New Roman" w:hAnsi="Times New Roman"/>
              </w:rPr>
            </w:pPr>
          </w:p>
          <w:p>
            <w:pPr>
              <w:wordWrap w:val="0"/>
              <w:ind w:right="420" w:firstLine="3780" w:firstLineChars="1800"/>
              <w:rPr>
                <w:rFonts w:hint="eastAsia" w:ascii="Times New Roman" w:hAnsi="Times New Roman"/>
              </w:rPr>
            </w:pPr>
            <w:r>
              <w:rPr>
                <w:rFonts w:hint="eastAsia" w:ascii="Times New Roman" w:hAnsi="Times New Roman"/>
              </w:rPr>
              <w:t>单</w:t>
            </w:r>
            <w:r>
              <w:rPr>
                <w:rFonts w:ascii="Times New Roman" w:hAnsi="Times New Roman"/>
              </w:rPr>
              <w:t xml:space="preserve">  </w:t>
            </w:r>
            <w:r>
              <w:rPr>
                <w:rFonts w:hint="eastAsia" w:ascii="Times New Roman" w:hAnsi="Times New Roman"/>
              </w:rPr>
              <w:t>位</w:t>
            </w:r>
            <w:r>
              <w:rPr>
                <w:rFonts w:ascii="Times New Roman" w:hAnsi="Times New Roman"/>
              </w:rPr>
              <w:t xml:space="preserve">  </w:t>
            </w:r>
            <w:r>
              <w:rPr>
                <w:rFonts w:hint="eastAsia" w:ascii="Times New Roman" w:hAnsi="Times New Roman"/>
              </w:rPr>
              <w:t>公</w:t>
            </w:r>
            <w:r>
              <w:rPr>
                <w:rFonts w:ascii="Times New Roman" w:hAnsi="Times New Roman"/>
              </w:rPr>
              <w:t xml:space="preserve">  </w:t>
            </w:r>
            <w:r>
              <w:rPr>
                <w:rFonts w:hint="eastAsia" w:ascii="Times New Roman" w:hAnsi="Times New Roman"/>
              </w:rPr>
              <w:t>章</w:t>
            </w:r>
          </w:p>
          <w:p>
            <w:pPr>
              <w:wordWrap w:val="0"/>
              <w:ind w:right="420" w:firstLine="3780" w:firstLineChars="1800"/>
              <w:rPr>
                <w:rFonts w:hint="eastAsia" w:ascii="Times New Roman" w:hAnsi="Times New Roman"/>
              </w:rPr>
            </w:pPr>
            <w:r>
              <w:rPr>
                <w:rFonts w:hint="eastAsia" w:ascii="Times New Roman" w:hAnsi="Times New Roman"/>
              </w:rPr>
              <w:t>单位负责人签名：　　　　　</w:t>
            </w:r>
          </w:p>
          <w:p>
            <w:pPr>
              <w:wordWrap w:val="0"/>
              <w:ind w:right="420"/>
              <w:rPr>
                <w:rFonts w:hint="eastAsia" w:ascii="Times New Roman" w:hAnsi="Times New Roman"/>
              </w:rPr>
            </w:pPr>
            <w:r>
              <w:rPr>
                <w:rFonts w:hint="eastAsia" w:ascii="Times New Roman" w:hAnsi="Times New Roman"/>
              </w:rPr>
              <w:t>　　　　　　　　　　　　　　　　　　　　　　　　　　　　　　年</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b/>
          <w:bCs/>
          <w:sz w:val="28"/>
          <w:szCs w:val="28"/>
        </w:rPr>
      </w:pPr>
      <w:r>
        <w:rPr>
          <w:rFonts w:hint="eastAsia" w:ascii="Times New Roman" w:hAnsi="Times New Roman"/>
          <w:b/>
          <w:bCs/>
          <w:sz w:val="28"/>
          <w:szCs w:val="28"/>
        </w:rPr>
        <w:t>六、授权证明文件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sz w:val="24"/>
          <w:highlight w:val="none"/>
        </w:rPr>
      </w:pPr>
      <w:r>
        <w:rPr>
          <w:rFonts w:hint="eastAsia" w:ascii="Times New Roman" w:hAnsi="Times New Roman"/>
          <w:sz w:val="24"/>
          <w:highlight w:val="none"/>
        </w:rPr>
        <w:t>应包括法定代表人证明书、法人授权委托证明书、法定代表人身份证复印件、授权委托人身份证复印件。</w:t>
      </w:r>
      <w:r>
        <w:rPr>
          <w:rFonts w:hint="eastAsia" w:ascii="Times New Roman" w:hAnsi="Times New Roman" w:cs="黑体"/>
          <w:sz w:val="24"/>
          <w:highlight w:val="none"/>
        </w:rPr>
        <w:t xml:space="preserve"> </w:t>
      </w:r>
    </w:p>
    <w:p>
      <w:pPr>
        <w:keepNext/>
        <w:keepLines/>
        <w:widowControl/>
        <w:tabs>
          <w:tab w:val="left" w:pos="864"/>
        </w:tabs>
        <w:spacing w:before="280" w:after="290" w:line="360" w:lineRule="auto"/>
        <w:ind w:left="864" w:hanging="864"/>
        <w:jc w:val="center"/>
        <w:outlineLvl w:val="3"/>
        <w:rPr>
          <w:rFonts w:ascii="Times New Roman" w:hAnsi="Times New Roman"/>
          <w:b/>
          <w:bCs/>
          <w:kern w:val="0"/>
          <w:sz w:val="28"/>
          <w:szCs w:val="28"/>
          <w:highlight w:val="none"/>
        </w:rPr>
      </w:pPr>
      <w:r>
        <w:rPr>
          <w:rFonts w:hint="eastAsia" w:ascii="Times New Roman" w:hAnsi="Times New Roman"/>
          <w:b/>
          <w:bCs/>
          <w:kern w:val="0"/>
          <w:sz w:val="28"/>
          <w:szCs w:val="28"/>
          <w:highlight w:val="none"/>
        </w:rPr>
        <w:t>法定代表人身份证明书</w:t>
      </w:r>
    </w:p>
    <w:p>
      <w:pPr>
        <w:spacing w:line="360" w:lineRule="auto"/>
        <w:ind w:firstLine="540" w:firstLineChars="225"/>
        <w:rPr>
          <w:rFonts w:ascii="Times New Roman" w:hAnsi="Times New Roman"/>
          <w:sz w:val="24"/>
          <w:szCs w:val="20"/>
          <w:highlight w:val="none"/>
        </w:rPr>
      </w:pPr>
      <w:r>
        <w:rPr>
          <w:rFonts w:hint="eastAsia" w:ascii="Times New Roman" w:hAnsi="Times New Roman"/>
          <w:sz w:val="24"/>
          <w:szCs w:val="20"/>
          <w:highlight w:val="none"/>
        </w:rPr>
        <w:t xml:space="preserve">姓名：         </w:t>
      </w:r>
    </w:p>
    <w:p>
      <w:pPr>
        <w:spacing w:line="360" w:lineRule="auto"/>
        <w:ind w:firstLine="540" w:firstLineChars="225"/>
        <w:rPr>
          <w:rFonts w:ascii="Times New Roman" w:hAnsi="Times New Roman"/>
          <w:sz w:val="24"/>
          <w:szCs w:val="20"/>
          <w:highlight w:val="none"/>
        </w:rPr>
      </w:pPr>
      <w:r>
        <w:rPr>
          <w:rFonts w:hint="eastAsia" w:ascii="Times New Roman" w:hAnsi="Times New Roman"/>
          <w:sz w:val="24"/>
          <w:szCs w:val="20"/>
          <w:highlight w:val="none"/>
        </w:rPr>
        <w:t xml:space="preserve">性别：         </w:t>
      </w:r>
    </w:p>
    <w:p>
      <w:pPr>
        <w:spacing w:line="360" w:lineRule="auto"/>
        <w:ind w:firstLine="540" w:firstLineChars="225"/>
        <w:rPr>
          <w:rFonts w:ascii="Times New Roman" w:hAnsi="Times New Roman"/>
          <w:sz w:val="24"/>
          <w:szCs w:val="20"/>
          <w:highlight w:val="none"/>
        </w:rPr>
      </w:pPr>
      <w:r>
        <w:rPr>
          <w:rFonts w:hint="eastAsia" w:ascii="Times New Roman" w:hAnsi="Times New Roman"/>
          <w:sz w:val="24"/>
          <w:szCs w:val="20"/>
          <w:highlight w:val="none"/>
        </w:rPr>
        <w:t>年龄：</w:t>
      </w:r>
    </w:p>
    <w:p>
      <w:pPr>
        <w:spacing w:line="360" w:lineRule="auto"/>
        <w:ind w:firstLine="540" w:firstLineChars="225"/>
        <w:rPr>
          <w:rFonts w:ascii="Times New Roman" w:hAnsi="Times New Roman"/>
          <w:sz w:val="24"/>
          <w:szCs w:val="20"/>
          <w:highlight w:val="none"/>
        </w:rPr>
      </w:pPr>
      <w:r>
        <w:rPr>
          <w:rFonts w:hint="eastAsia" w:ascii="Times New Roman" w:hAnsi="Times New Roman"/>
          <w:sz w:val="24"/>
          <w:szCs w:val="20"/>
          <w:highlight w:val="none"/>
        </w:rPr>
        <w:t xml:space="preserve">身份证号：         </w:t>
      </w:r>
    </w:p>
    <w:p>
      <w:pPr>
        <w:spacing w:line="360" w:lineRule="auto"/>
        <w:ind w:firstLine="540" w:firstLineChars="225"/>
        <w:rPr>
          <w:rFonts w:ascii="Times New Roman" w:hAnsi="Times New Roman"/>
          <w:sz w:val="24"/>
          <w:szCs w:val="20"/>
          <w:highlight w:val="none"/>
        </w:rPr>
      </w:pPr>
      <w:r>
        <w:rPr>
          <w:rFonts w:hint="eastAsia" w:ascii="Times New Roman" w:hAnsi="Times New Roman"/>
          <w:sz w:val="24"/>
          <w:szCs w:val="20"/>
          <w:highlight w:val="none"/>
        </w:rPr>
        <w:t>职务：</w:t>
      </w:r>
    </w:p>
    <w:p>
      <w:pPr>
        <w:spacing w:line="360" w:lineRule="auto"/>
        <w:ind w:firstLine="540" w:firstLineChars="225"/>
        <w:rPr>
          <w:rFonts w:ascii="Times New Roman" w:hAnsi="Times New Roman"/>
          <w:sz w:val="24"/>
          <w:highlight w:val="none"/>
        </w:rPr>
      </w:pPr>
      <w:r>
        <w:rPr>
          <w:rFonts w:hint="eastAsia" w:ascii="Times New Roman" w:hAnsi="Times New Roman"/>
          <w:sz w:val="24"/>
          <w:highlight w:val="none"/>
        </w:rPr>
        <w:t>上述人员系</w:t>
      </w:r>
      <w:r>
        <w:rPr>
          <w:rFonts w:hint="eastAsia" w:ascii="Times New Roman" w:hAnsi="Times New Roman"/>
          <w:sz w:val="24"/>
          <w:highlight w:val="none"/>
          <w:u w:val="single"/>
        </w:rPr>
        <w:t xml:space="preserve">      &lt;投标人名称&gt;      </w:t>
      </w:r>
      <w:r>
        <w:rPr>
          <w:rFonts w:hint="eastAsia" w:ascii="Times New Roman" w:hAnsi="Times New Roman"/>
          <w:sz w:val="24"/>
          <w:highlight w:val="none"/>
        </w:rPr>
        <w:t>的法定代表人，参加广州</w:t>
      </w:r>
      <w:r>
        <w:rPr>
          <w:rFonts w:hint="eastAsia" w:ascii="Times New Roman" w:hAnsi="Times New Roman"/>
          <w:sz w:val="24"/>
          <w:highlight w:val="none"/>
          <w:lang w:eastAsia="zh-CN"/>
        </w:rPr>
        <w:t>市人事</w:t>
      </w:r>
      <w:r>
        <w:rPr>
          <w:rFonts w:hint="eastAsia" w:ascii="Times New Roman" w:hAnsi="Times New Roman"/>
          <w:sz w:val="24"/>
          <w:highlight w:val="none"/>
        </w:rPr>
        <w:t>服务中心组织的</w:t>
      </w:r>
      <w:r>
        <w:rPr>
          <w:rFonts w:hint="eastAsia" w:ascii="Times New Roman" w:hAnsi="Times New Roman"/>
          <w:sz w:val="24"/>
          <w:highlight w:val="none"/>
          <w:u w:val="single"/>
          <w:lang w:val="en-US" w:eastAsia="zh-CN"/>
        </w:rPr>
        <w:t xml:space="preserve"> 广州市支持留学人员创新创业政策研究 </w:t>
      </w:r>
      <w:r>
        <w:rPr>
          <w:rFonts w:hint="default" w:ascii="Times New Roman" w:hAnsi="Times New Roman"/>
          <w:sz w:val="24"/>
          <w:highlight w:val="none"/>
          <w:u w:val="none"/>
          <w:lang w:eastAsia="zh-CN"/>
        </w:rPr>
        <w:t>课题</w:t>
      </w:r>
      <w:r>
        <w:rPr>
          <w:rFonts w:hint="eastAsia" w:ascii="Times New Roman" w:hAnsi="Times New Roman"/>
          <w:sz w:val="24"/>
          <w:highlight w:val="none"/>
        </w:rPr>
        <w:t>招标活动；签署上述招标活动过程中的一切文件和处理与之有关的一切事务。</w:t>
      </w:r>
    </w:p>
    <w:p>
      <w:pPr>
        <w:spacing w:line="360" w:lineRule="auto"/>
        <w:ind w:firstLine="540" w:firstLineChars="225"/>
        <w:rPr>
          <w:rFonts w:ascii="Times New Roman" w:hAnsi="Times New Roman"/>
          <w:sz w:val="24"/>
          <w:szCs w:val="20"/>
          <w:highlight w:val="none"/>
        </w:rPr>
      </w:pPr>
      <w:r>
        <w:rPr>
          <w:rFonts w:hint="eastAsia" w:ascii="Times New Roman" w:hAnsi="Times New Roman"/>
          <w:sz w:val="24"/>
          <w:szCs w:val="20"/>
          <w:highlight w:val="none"/>
        </w:rPr>
        <w:t>特此证明。</w:t>
      </w:r>
    </w:p>
    <w:p>
      <w:pPr>
        <w:spacing w:line="360" w:lineRule="auto"/>
        <w:ind w:firstLine="540" w:firstLineChars="225"/>
        <w:rPr>
          <w:rFonts w:ascii="Times New Roman" w:hAnsi="Times New Roman"/>
          <w:sz w:val="24"/>
          <w:szCs w:val="20"/>
          <w:highlight w:val="none"/>
        </w:rPr>
      </w:pPr>
    </w:p>
    <w:p>
      <w:pPr>
        <w:spacing w:line="360" w:lineRule="auto"/>
        <w:ind w:firstLine="540" w:firstLineChars="225"/>
        <w:rPr>
          <w:rFonts w:ascii="Times New Roman" w:hAnsi="Times New Roman"/>
          <w:sz w:val="24"/>
          <w:szCs w:val="20"/>
          <w:highlight w:val="none"/>
        </w:rPr>
      </w:pPr>
    </w:p>
    <w:p>
      <w:pPr>
        <w:spacing w:line="360" w:lineRule="auto"/>
        <w:jc w:val="center"/>
        <w:rPr>
          <w:rFonts w:ascii="Times New Roman" w:hAnsi="Times New Roman"/>
          <w:sz w:val="24"/>
          <w:highlight w:val="none"/>
        </w:rPr>
      </w:pPr>
      <w:r>
        <w:rPr>
          <w:rFonts w:hint="eastAsia" w:ascii="Times New Roman" w:hAnsi="Times New Roman"/>
          <w:sz w:val="24"/>
          <w:highlight w:val="none"/>
        </w:rPr>
        <w:t>（此处打印或附贴法定代表人身份证复印件）</w:t>
      </w:r>
    </w:p>
    <w:p>
      <w:pPr>
        <w:spacing w:line="360" w:lineRule="auto"/>
        <w:ind w:firstLine="540" w:firstLineChars="225"/>
        <w:rPr>
          <w:rFonts w:ascii="Times New Roman" w:hAnsi="Times New Roman"/>
          <w:sz w:val="24"/>
          <w:szCs w:val="20"/>
          <w:highlight w:val="none"/>
        </w:rPr>
      </w:pPr>
    </w:p>
    <w:p>
      <w:pPr>
        <w:spacing w:line="360" w:lineRule="auto"/>
        <w:ind w:firstLine="540" w:firstLineChars="225"/>
        <w:rPr>
          <w:rFonts w:ascii="Times New Roman" w:hAnsi="Times New Roman"/>
          <w:sz w:val="24"/>
          <w:szCs w:val="20"/>
          <w:highlight w:val="none"/>
        </w:rPr>
      </w:pPr>
    </w:p>
    <w:p>
      <w:pPr>
        <w:spacing w:line="360" w:lineRule="auto"/>
        <w:rPr>
          <w:rFonts w:ascii="Times New Roman" w:hAnsi="Times New Roman" w:cs="Arial"/>
          <w:sz w:val="24"/>
          <w:highlight w:val="none"/>
          <w:u w:val="single"/>
        </w:rPr>
      </w:pPr>
      <w:r>
        <w:rPr>
          <w:rFonts w:hint="eastAsia" w:ascii="Times New Roman" w:hAnsi="Times New Roman" w:cs="Arial"/>
          <w:sz w:val="24"/>
          <w:highlight w:val="none"/>
        </w:rPr>
        <w:t>投标人名称（并加盖公章）：</w:t>
      </w:r>
      <w:r>
        <w:rPr>
          <w:rFonts w:hint="eastAsia" w:ascii="Times New Roman" w:hAnsi="Times New Roman" w:cs="Arial"/>
          <w:sz w:val="24"/>
          <w:highlight w:val="none"/>
          <w:u w:val="single"/>
        </w:rPr>
        <w:t xml:space="preserve">                    </w:t>
      </w:r>
    </w:p>
    <w:p>
      <w:pPr>
        <w:spacing w:line="360" w:lineRule="auto"/>
        <w:rPr>
          <w:rFonts w:ascii="Times New Roman" w:hAnsi="Times New Roman"/>
          <w:sz w:val="24"/>
          <w:highlight w:val="none"/>
        </w:rPr>
      </w:pPr>
      <w:r>
        <w:rPr>
          <w:rFonts w:hint="eastAsia" w:ascii="Times New Roman" w:hAnsi="Times New Roman"/>
          <w:sz w:val="24"/>
          <w:highlight w:val="none"/>
        </w:rPr>
        <w:t>日 期：      年   月   日</w:t>
      </w:r>
    </w:p>
    <w:p>
      <w:pPr>
        <w:spacing w:line="360" w:lineRule="auto"/>
        <w:rPr>
          <w:rFonts w:ascii="Times New Roman" w:hAnsi="Times New Roman"/>
          <w:kern w:val="12"/>
          <w:sz w:val="24"/>
          <w:highlight w:val="none"/>
        </w:rPr>
      </w:pPr>
      <w:r>
        <w:rPr>
          <w:rFonts w:hint="eastAsia" w:ascii="Times New Roman" w:hAnsi="Times New Roman"/>
          <w:kern w:val="12"/>
          <w:sz w:val="24"/>
          <w:highlight w:val="none"/>
        </w:rPr>
        <w:t>特别说明：</w:t>
      </w:r>
    </w:p>
    <w:p>
      <w:pPr>
        <w:spacing w:line="360" w:lineRule="auto"/>
        <w:rPr>
          <w:rFonts w:ascii="Times New Roman" w:hAnsi="Times New Roman"/>
          <w:kern w:val="12"/>
          <w:sz w:val="24"/>
          <w:highlight w:val="none"/>
        </w:rPr>
      </w:pPr>
      <w:r>
        <w:rPr>
          <w:rFonts w:hint="eastAsia" w:ascii="Times New Roman" w:hAnsi="Times New Roman"/>
          <w:kern w:val="12"/>
          <w:sz w:val="24"/>
          <w:highlight w:val="none"/>
        </w:rPr>
        <w:t xml:space="preserve">    1.法定代表人参加本项目投标的，仅须出具此证明书，无须提供附件《法定代表人委托授权书》。</w:t>
      </w:r>
    </w:p>
    <w:p>
      <w:pPr>
        <w:spacing w:line="360" w:lineRule="auto"/>
        <w:ind w:firstLine="468"/>
        <w:rPr>
          <w:rFonts w:hint="eastAsia" w:ascii="Times New Roman" w:hAnsi="Times New Roman"/>
          <w:b/>
          <w:bCs/>
          <w:kern w:val="0"/>
          <w:sz w:val="28"/>
          <w:szCs w:val="28"/>
          <w:highlight w:val="none"/>
        </w:rPr>
      </w:pPr>
      <w:r>
        <w:rPr>
          <w:rFonts w:hint="eastAsia" w:ascii="Times New Roman" w:hAnsi="Times New Roman"/>
          <w:kern w:val="12"/>
          <w:sz w:val="24"/>
          <w:highlight w:val="none"/>
        </w:rPr>
        <w:t>2.法定代表人证明书须加盖投标人公章，否则评标委员会有权拒绝其投标。</w:t>
      </w:r>
    </w:p>
    <w:p>
      <w:pPr>
        <w:keepNext/>
        <w:keepLines/>
        <w:pageBreakBefore w:val="0"/>
        <w:widowControl/>
        <w:tabs>
          <w:tab w:val="left" w:pos="864"/>
        </w:tabs>
        <w:kinsoku/>
        <w:wordWrap/>
        <w:overflowPunct/>
        <w:topLinePunct w:val="0"/>
        <w:autoSpaceDE/>
        <w:autoSpaceDN/>
        <w:bidi w:val="0"/>
        <w:adjustRightInd/>
        <w:snapToGrid w:val="0"/>
        <w:spacing w:before="160" w:after="170" w:line="360" w:lineRule="auto"/>
        <w:jc w:val="left"/>
        <w:textAlignment w:val="auto"/>
        <w:outlineLvl w:val="3"/>
        <w:rPr>
          <w:rFonts w:hint="eastAsia" w:ascii="Times New Roman" w:hAnsi="Times New Roman"/>
          <w:b/>
          <w:bCs/>
          <w:kern w:val="0"/>
          <w:sz w:val="28"/>
          <w:szCs w:val="28"/>
          <w:highlight w:val="none"/>
        </w:rPr>
      </w:pPr>
    </w:p>
    <w:p>
      <w:pPr>
        <w:keepNext/>
        <w:keepLines/>
        <w:pageBreakBefore w:val="0"/>
        <w:widowControl/>
        <w:tabs>
          <w:tab w:val="left" w:pos="864"/>
        </w:tabs>
        <w:kinsoku/>
        <w:wordWrap/>
        <w:overflowPunct/>
        <w:topLinePunct w:val="0"/>
        <w:autoSpaceDE/>
        <w:autoSpaceDN/>
        <w:bidi w:val="0"/>
        <w:adjustRightInd/>
        <w:snapToGrid w:val="0"/>
        <w:spacing w:before="160" w:after="170" w:line="360" w:lineRule="auto"/>
        <w:jc w:val="center"/>
        <w:textAlignment w:val="auto"/>
        <w:outlineLvl w:val="3"/>
        <w:rPr>
          <w:rFonts w:ascii="Times New Roman" w:hAnsi="Times New Roman"/>
          <w:b/>
          <w:bCs/>
          <w:kern w:val="0"/>
          <w:sz w:val="28"/>
          <w:szCs w:val="28"/>
          <w:highlight w:val="none"/>
        </w:rPr>
      </w:pPr>
      <w:r>
        <w:rPr>
          <w:rFonts w:hint="eastAsia" w:ascii="Times New Roman" w:hAnsi="Times New Roman"/>
          <w:b/>
          <w:bCs/>
          <w:kern w:val="0"/>
          <w:sz w:val="28"/>
          <w:szCs w:val="28"/>
          <w:highlight w:val="none"/>
        </w:rPr>
        <w:t>法定代表人授权委托书</w:t>
      </w:r>
    </w:p>
    <w:p>
      <w:pPr>
        <w:spacing w:line="360" w:lineRule="auto"/>
        <w:rPr>
          <w:rFonts w:ascii="Times New Roman" w:hAnsi="Times New Roman"/>
          <w:sz w:val="24"/>
          <w:highlight w:val="none"/>
        </w:rPr>
      </w:pPr>
      <w:r>
        <w:rPr>
          <w:rFonts w:hint="eastAsia" w:ascii="Times New Roman" w:hAnsi="Times New Roman"/>
          <w:sz w:val="24"/>
          <w:highlight w:val="none"/>
        </w:rPr>
        <w:t>本授权委托书声明：</w:t>
      </w:r>
    </w:p>
    <w:p>
      <w:pPr>
        <w:spacing w:line="360" w:lineRule="auto"/>
        <w:rPr>
          <w:rFonts w:ascii="Times New Roman" w:hAnsi="Times New Roman"/>
          <w:sz w:val="24"/>
          <w:highlight w:val="none"/>
        </w:rPr>
      </w:pPr>
      <w:r>
        <w:rPr>
          <w:rFonts w:hint="eastAsia" w:ascii="Times New Roman" w:hAnsi="Times New Roman"/>
          <w:sz w:val="24"/>
          <w:highlight w:val="none"/>
        </w:rPr>
        <w:t xml:space="preserve">    </w:t>
      </w:r>
      <w:r>
        <w:rPr>
          <w:rFonts w:hint="eastAsia" w:ascii="Times New Roman" w:hAnsi="Times New Roman"/>
          <w:sz w:val="24"/>
          <w:highlight w:val="none"/>
          <w:u w:val="single"/>
        </w:rPr>
        <w:t xml:space="preserve">   （姓名）  </w:t>
      </w:r>
      <w:r>
        <w:rPr>
          <w:rFonts w:hint="eastAsia" w:ascii="Times New Roman" w:hAnsi="Times New Roman"/>
          <w:sz w:val="24"/>
          <w:highlight w:val="none"/>
        </w:rPr>
        <w:t>系</w:t>
      </w:r>
      <w:r>
        <w:rPr>
          <w:rFonts w:hint="eastAsia" w:ascii="Times New Roman" w:hAnsi="Times New Roman"/>
          <w:sz w:val="24"/>
          <w:highlight w:val="none"/>
          <w:u w:val="single"/>
        </w:rPr>
        <w:t xml:space="preserve">  （投标人名称）  </w:t>
      </w:r>
      <w:r>
        <w:rPr>
          <w:rFonts w:hint="eastAsia" w:ascii="Times New Roman" w:hAnsi="Times New Roman"/>
          <w:sz w:val="24"/>
          <w:highlight w:val="none"/>
        </w:rPr>
        <w:t>法定代表人，现授权委托</w:t>
      </w:r>
      <w:r>
        <w:rPr>
          <w:rFonts w:hint="eastAsia" w:ascii="Times New Roman" w:hAnsi="Times New Roman"/>
          <w:sz w:val="24"/>
          <w:highlight w:val="none"/>
          <w:u w:val="single"/>
        </w:rPr>
        <w:t>（姓名、职务或职称）</w:t>
      </w:r>
      <w:r>
        <w:rPr>
          <w:rFonts w:hint="eastAsia" w:ascii="Times New Roman" w:hAnsi="Times New Roman"/>
          <w:sz w:val="24"/>
          <w:highlight w:val="none"/>
        </w:rPr>
        <w:t>为我单位本次项目的授权代表（身份证号：</w:t>
      </w:r>
      <w:r>
        <w:rPr>
          <w:rFonts w:hint="eastAsia" w:ascii="Times New Roman" w:hAnsi="Times New Roman"/>
          <w:sz w:val="24"/>
          <w:highlight w:val="none"/>
          <w:u w:val="single"/>
        </w:rPr>
        <w:t xml:space="preserve">                  </w:t>
      </w:r>
      <w:r>
        <w:rPr>
          <w:rFonts w:hint="eastAsia" w:ascii="Times New Roman" w:hAnsi="Times New Roman"/>
          <w:sz w:val="24"/>
          <w:highlight w:val="none"/>
        </w:rPr>
        <w:t>）。授权代表在参加</w:t>
      </w:r>
      <w:r>
        <w:rPr>
          <w:rFonts w:hint="eastAsia" w:ascii="Times New Roman" w:hAnsi="Times New Roman"/>
          <w:sz w:val="24"/>
          <w:highlight w:val="none"/>
          <w:u w:val="single"/>
        </w:rPr>
        <w:t>广州</w:t>
      </w:r>
      <w:r>
        <w:rPr>
          <w:rFonts w:hint="eastAsia" w:ascii="Times New Roman" w:hAnsi="Times New Roman"/>
          <w:sz w:val="24"/>
          <w:highlight w:val="none"/>
          <w:u w:val="single"/>
          <w:lang w:eastAsia="zh-CN"/>
        </w:rPr>
        <w:t>市人事</w:t>
      </w:r>
      <w:r>
        <w:rPr>
          <w:rFonts w:hint="eastAsia" w:ascii="Times New Roman" w:hAnsi="Times New Roman"/>
          <w:sz w:val="24"/>
          <w:highlight w:val="none"/>
          <w:u w:val="single"/>
        </w:rPr>
        <w:t>服务中心</w:t>
      </w:r>
      <w:r>
        <w:rPr>
          <w:rFonts w:hint="eastAsia" w:ascii="Times New Roman" w:hAnsi="Times New Roman"/>
          <w:sz w:val="24"/>
          <w:highlight w:val="none"/>
        </w:rPr>
        <w:t>组织的</w:t>
      </w:r>
      <w:r>
        <w:rPr>
          <w:rFonts w:hint="eastAsia" w:ascii="Times New Roman" w:hAnsi="Times New Roman"/>
          <w:sz w:val="24"/>
          <w:highlight w:val="none"/>
          <w:u w:val="single"/>
          <w:lang w:val="en-US" w:eastAsia="zh-CN"/>
        </w:rPr>
        <w:t xml:space="preserve"> 广州市支持留学人员创新创业政策研究 </w:t>
      </w:r>
      <w:r>
        <w:rPr>
          <w:rFonts w:hint="default" w:ascii="Times New Roman" w:hAnsi="Times New Roman"/>
          <w:sz w:val="24"/>
          <w:highlight w:val="none"/>
          <w:u w:val="none"/>
          <w:lang w:eastAsia="zh-CN"/>
        </w:rPr>
        <w:t>课题</w:t>
      </w:r>
      <w:r>
        <w:rPr>
          <w:rFonts w:hint="eastAsia" w:ascii="Times New Roman" w:hAnsi="Times New Roman"/>
          <w:sz w:val="24"/>
          <w:highlight w:val="none"/>
        </w:rPr>
        <w:t>的招标活动</w:t>
      </w:r>
      <w:r>
        <w:rPr>
          <w:rFonts w:hint="eastAsia" w:ascii="Times New Roman" w:hAnsi="Times New Roman"/>
          <w:color w:val="000000"/>
          <w:sz w:val="24"/>
          <w:highlight w:val="none"/>
          <w:lang w:eastAsia="zh-CN"/>
        </w:rPr>
        <w:t>，</w:t>
      </w:r>
      <w:r>
        <w:rPr>
          <w:rFonts w:hint="eastAsia" w:ascii="Times New Roman" w:hAnsi="Times New Roman"/>
          <w:sz w:val="24"/>
          <w:highlight w:val="none"/>
        </w:rPr>
        <w:t>招标活动过程中所签署的一切文件和处理与之有关的一切事务，我均予以承认。</w:t>
      </w:r>
    </w:p>
    <w:p>
      <w:pPr>
        <w:spacing w:line="360" w:lineRule="auto"/>
        <w:ind w:firstLine="480" w:firstLineChars="200"/>
        <w:rPr>
          <w:rFonts w:ascii="Times New Roman" w:hAnsi="Times New Roman"/>
          <w:sz w:val="24"/>
          <w:highlight w:val="none"/>
        </w:rPr>
      </w:pPr>
      <w:r>
        <w:rPr>
          <w:rFonts w:hint="eastAsia" w:ascii="Times New Roman" w:hAnsi="Times New Roman"/>
          <w:sz w:val="24"/>
          <w:highlight w:val="none"/>
        </w:rPr>
        <w:t>授权代表无权转让委托权。特此委托。</w:t>
      </w:r>
    </w:p>
    <w:p>
      <w:pPr>
        <w:spacing w:line="360" w:lineRule="auto"/>
        <w:rPr>
          <w:rFonts w:ascii="Times New Roman" w:hAnsi="Times New Roman"/>
          <w:sz w:val="24"/>
          <w:highlight w:val="none"/>
        </w:rPr>
      </w:pPr>
    </w:p>
    <w:p>
      <w:pPr>
        <w:spacing w:line="360" w:lineRule="auto"/>
        <w:jc w:val="center"/>
        <w:rPr>
          <w:rFonts w:ascii="Times New Roman" w:hAnsi="Times New Roman"/>
          <w:sz w:val="24"/>
          <w:highlight w:val="none"/>
        </w:rPr>
      </w:pPr>
      <w:r>
        <w:rPr>
          <w:rFonts w:hint="eastAsia" w:ascii="Times New Roman" w:hAnsi="Times New Roman"/>
          <w:sz w:val="24"/>
          <w:highlight w:val="none"/>
        </w:rPr>
        <w:t>（此处打印或附贴授权代表人身份证复印件）</w:t>
      </w:r>
    </w:p>
    <w:p>
      <w:pPr>
        <w:spacing w:line="360" w:lineRule="auto"/>
        <w:jc w:val="center"/>
        <w:rPr>
          <w:rFonts w:ascii="Times New Roman" w:hAnsi="Times New Roman"/>
          <w:sz w:val="24"/>
          <w:highlight w:val="none"/>
        </w:rPr>
      </w:pPr>
    </w:p>
    <w:p>
      <w:pPr>
        <w:spacing w:line="360" w:lineRule="auto"/>
        <w:rPr>
          <w:rFonts w:ascii="Times New Roman" w:hAnsi="Times New Roman"/>
          <w:sz w:val="24"/>
          <w:highlight w:val="none"/>
        </w:rPr>
      </w:pPr>
    </w:p>
    <w:p>
      <w:pPr>
        <w:spacing w:line="360" w:lineRule="auto"/>
        <w:rPr>
          <w:rFonts w:ascii="Times New Roman" w:hAnsi="Times New Roman"/>
          <w:sz w:val="24"/>
          <w:highlight w:val="none"/>
        </w:rPr>
      </w:pPr>
      <w:r>
        <w:rPr>
          <w:rFonts w:hint="eastAsia" w:ascii="Times New Roman" w:hAnsi="Times New Roman"/>
          <w:sz w:val="24"/>
          <w:highlight w:val="none"/>
        </w:rPr>
        <w:t>授权代表姓名：            性 别：           年 龄：</w:t>
      </w:r>
    </w:p>
    <w:p>
      <w:pPr>
        <w:spacing w:line="360" w:lineRule="auto"/>
        <w:rPr>
          <w:rFonts w:ascii="Times New Roman" w:hAnsi="Times New Roman"/>
          <w:sz w:val="24"/>
          <w:highlight w:val="none"/>
        </w:rPr>
      </w:pPr>
      <w:r>
        <w:rPr>
          <w:rFonts w:hint="eastAsia" w:ascii="Times New Roman" w:hAnsi="Times New Roman"/>
          <w:sz w:val="24"/>
          <w:highlight w:val="none"/>
        </w:rPr>
        <w:t>单  位：                  部 门：           职 务：</w:t>
      </w:r>
    </w:p>
    <w:p>
      <w:pPr>
        <w:spacing w:line="360" w:lineRule="auto"/>
        <w:rPr>
          <w:rFonts w:ascii="Times New Roman" w:hAnsi="Times New Roman"/>
          <w:sz w:val="24"/>
          <w:highlight w:val="none"/>
        </w:rPr>
      </w:pPr>
      <w:r>
        <w:rPr>
          <w:rFonts w:hint="eastAsia" w:ascii="Times New Roman" w:hAnsi="Times New Roman"/>
          <w:sz w:val="24"/>
          <w:highlight w:val="none"/>
        </w:rPr>
        <w:t>投标人全称：（加盖公章）</w:t>
      </w:r>
    </w:p>
    <w:p>
      <w:pPr>
        <w:spacing w:line="360" w:lineRule="auto"/>
        <w:rPr>
          <w:rFonts w:ascii="Times New Roman" w:hAnsi="Times New Roman"/>
          <w:sz w:val="24"/>
          <w:highlight w:val="none"/>
        </w:rPr>
      </w:pPr>
      <w:r>
        <w:rPr>
          <w:rFonts w:hint="eastAsia" w:ascii="Times New Roman" w:hAnsi="Times New Roman"/>
          <w:sz w:val="24"/>
          <w:highlight w:val="none"/>
        </w:rPr>
        <w:t>投标人法定代表人：（签字或印章）</w:t>
      </w:r>
    </w:p>
    <w:p>
      <w:pPr>
        <w:spacing w:line="360" w:lineRule="auto"/>
        <w:rPr>
          <w:rFonts w:ascii="Times New Roman" w:hAnsi="Times New Roman"/>
          <w:sz w:val="24"/>
          <w:highlight w:val="none"/>
        </w:rPr>
      </w:pPr>
      <w:r>
        <w:rPr>
          <w:rFonts w:hint="eastAsia" w:ascii="Times New Roman" w:hAnsi="Times New Roman"/>
          <w:sz w:val="24"/>
          <w:highlight w:val="none"/>
        </w:rPr>
        <w:t>日 期：      年   月   日</w:t>
      </w:r>
    </w:p>
    <w:p>
      <w:pPr>
        <w:spacing w:line="360" w:lineRule="auto"/>
        <w:rPr>
          <w:rFonts w:ascii="Times New Roman" w:hAnsi="Times New Roman"/>
          <w:kern w:val="12"/>
          <w:sz w:val="24"/>
          <w:highlight w:val="none"/>
        </w:rPr>
      </w:pPr>
      <w:r>
        <w:rPr>
          <w:rFonts w:hint="eastAsia" w:ascii="Times New Roman" w:hAnsi="Times New Roman"/>
          <w:kern w:val="12"/>
          <w:sz w:val="24"/>
          <w:highlight w:val="none"/>
        </w:rPr>
        <w:t>特别说明：</w:t>
      </w:r>
    </w:p>
    <w:p>
      <w:pPr>
        <w:spacing w:line="360" w:lineRule="auto"/>
        <w:rPr>
          <w:rFonts w:ascii="Times New Roman" w:hAnsi="Times New Roman"/>
          <w:kern w:val="12"/>
          <w:sz w:val="24"/>
          <w:highlight w:val="none"/>
        </w:rPr>
      </w:pPr>
      <w:r>
        <w:rPr>
          <w:rFonts w:hint="eastAsia" w:ascii="Times New Roman" w:hAnsi="Times New Roman"/>
          <w:kern w:val="12"/>
          <w:sz w:val="24"/>
          <w:highlight w:val="none"/>
        </w:rPr>
        <w:t xml:space="preserve">    1.授权委托人参加本项目投标的，仅须出具此授权委托书。</w:t>
      </w:r>
    </w:p>
    <w:p>
      <w:pPr>
        <w:spacing w:line="360" w:lineRule="auto"/>
        <w:ind w:firstLine="240" w:firstLineChars="100"/>
        <w:rPr>
          <w:rFonts w:ascii="Times New Roman" w:hAnsi="Times New Roman"/>
          <w:kern w:val="12"/>
          <w:sz w:val="24"/>
          <w:highlight w:val="none"/>
        </w:rPr>
      </w:pPr>
      <w:r>
        <w:rPr>
          <w:rFonts w:hint="eastAsia" w:ascii="Times New Roman" w:hAnsi="Times New Roman"/>
          <w:kern w:val="12"/>
          <w:sz w:val="24"/>
          <w:highlight w:val="none"/>
        </w:rPr>
        <w:t xml:space="preserve">  2.法定代表人必须签字或印章，并加盖投标人公章，否则评标委员会有权拒绝其投标</w:t>
      </w:r>
    </w:p>
    <w:p>
      <w:pPr>
        <w:spacing w:line="360" w:lineRule="auto"/>
        <w:ind w:firstLine="482" w:firstLineChars="200"/>
        <w:rPr>
          <w:rFonts w:ascii="Times New Roman" w:hAnsi="Times New Roman"/>
          <w:b/>
          <w:sz w:val="24"/>
          <w:highlight w:val="none"/>
        </w:rPr>
      </w:pPr>
      <w:r>
        <w:rPr>
          <w:rFonts w:hint="eastAsia" w:ascii="Times New Roman" w:hAnsi="Times New Roman"/>
          <w:b/>
          <w:sz w:val="24"/>
          <w:highlight w:val="none"/>
        </w:rPr>
        <w:t>注明：上述资料均需加盖公章。</w:t>
      </w:r>
    </w:p>
    <w:p>
      <w:pPr>
        <w:spacing w:line="360" w:lineRule="auto"/>
        <w:rPr>
          <w:rFonts w:ascii="Times New Roman" w:hAnsi="Times New Roman"/>
          <w:kern w:val="12"/>
          <w:sz w:val="24"/>
          <w:highlight w:val="none"/>
        </w:rPr>
      </w:pPr>
    </w:p>
    <w:p>
      <w:pPr>
        <w:numPr>
          <w:ilvl w:val="0"/>
          <w:numId w:val="2"/>
        </w:numPr>
        <w:ind w:firstLine="562" w:firstLineChars="200"/>
        <w:rPr>
          <w:rFonts w:hint="eastAsia" w:ascii="Times New Roman" w:hAnsi="Times New Roman"/>
          <w:b/>
          <w:bCs/>
          <w:sz w:val="28"/>
          <w:szCs w:val="28"/>
        </w:rPr>
      </w:pPr>
      <w:r>
        <w:rPr>
          <w:rFonts w:hint="eastAsia" w:ascii="Times New Roman" w:hAnsi="Times New Roman"/>
          <w:b/>
          <w:bCs/>
          <w:sz w:val="28"/>
          <w:szCs w:val="28"/>
        </w:rPr>
        <w:t>其他投标人能力证明材料</w:t>
      </w:r>
    </w:p>
    <w:p>
      <w:pPr>
        <w:numPr>
          <w:ilvl w:val="0"/>
          <w:numId w:val="0"/>
        </w:numPr>
        <w:rPr>
          <w:rFonts w:hint="eastAsia" w:ascii="Times New Roman" w:hAnsi="Times New Roman"/>
          <w:b/>
          <w:bCs/>
          <w:sz w:val="28"/>
          <w:szCs w:val="28"/>
        </w:rPr>
      </w:pPr>
    </w:p>
    <w:p>
      <w:pPr>
        <w:numPr>
          <w:ilvl w:val="0"/>
          <w:numId w:val="0"/>
        </w:numPr>
        <w:rPr>
          <w:rFonts w:hint="eastAsia" w:ascii="Times New Roman" w:hAnsi="Times New Roman"/>
          <w:b/>
          <w:bCs/>
          <w:sz w:val="28"/>
          <w:szCs w:val="28"/>
        </w:rPr>
      </w:pPr>
    </w:p>
    <w:p>
      <w:pPr>
        <w:numPr>
          <w:ilvl w:val="0"/>
          <w:numId w:val="2"/>
        </w:numPr>
        <w:ind w:firstLine="562" w:firstLineChars="200"/>
        <w:rPr>
          <w:rFonts w:hint="eastAsia" w:ascii="Times New Roman" w:hAnsi="Times New Roman"/>
          <w:b/>
          <w:bCs/>
          <w:sz w:val="28"/>
          <w:szCs w:val="28"/>
        </w:rPr>
      </w:pPr>
      <w:r>
        <w:rPr>
          <w:rFonts w:hint="eastAsia" w:ascii="Times New Roman" w:hAnsi="Times New Roman"/>
          <w:b/>
          <w:bCs/>
          <w:sz w:val="28"/>
          <w:szCs w:val="28"/>
        </w:rPr>
        <w:t>评分表</w:t>
      </w:r>
    </w:p>
    <w:p>
      <w:pPr>
        <w:jc w:val="center"/>
        <w:rPr>
          <w:rStyle w:val="5"/>
          <w:rFonts w:hint="eastAsia" w:ascii="Times New Roman" w:hAnsi="Times New Roman" w:cs="Arial"/>
          <w:color w:val="333333"/>
          <w:sz w:val="32"/>
          <w:szCs w:val="32"/>
        </w:rPr>
      </w:pPr>
      <w:r>
        <w:rPr>
          <w:rStyle w:val="5"/>
          <w:rFonts w:ascii="Times New Roman" w:hAnsi="Times New Roman" w:cs="Arial"/>
          <w:color w:val="333333"/>
          <w:sz w:val="32"/>
          <w:szCs w:val="32"/>
          <w:lang w:eastAsia="zh-Hans"/>
        </w:rPr>
        <w:t>评分</w:t>
      </w:r>
      <w:r>
        <w:rPr>
          <w:rStyle w:val="5"/>
          <w:rFonts w:hint="eastAsia" w:ascii="Times New Roman" w:hAnsi="Times New Roman" w:cs="Arial"/>
          <w:color w:val="333333"/>
          <w:sz w:val="32"/>
          <w:szCs w:val="32"/>
        </w:rPr>
        <w:t>标准</w:t>
      </w:r>
    </w:p>
    <w:tbl>
      <w:tblPr>
        <w:tblStyle w:val="3"/>
        <w:tblpPr w:leftFromText="181" w:rightFromText="181" w:vertAnchor="text" w:horzAnchor="margin" w:tblpXSpec="center" w:tblpY="1"/>
        <w:tblW w:w="8805" w:type="dxa"/>
        <w:jc w:val="center"/>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7"/>
        <w:gridCol w:w="565"/>
        <w:gridCol w:w="1948"/>
        <w:gridCol w:w="1935"/>
        <w:gridCol w:w="1950"/>
        <w:gridCol w:w="1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jc w:val="center"/>
        </w:trPr>
        <w:tc>
          <w:tcPr>
            <w:tcW w:w="992" w:type="dxa"/>
            <w:gridSpan w:val="2"/>
            <w:vMerge w:val="restart"/>
            <w:tcBorders>
              <w:top w:val="outset" w:color="auto" w:sz="6" w:space="0"/>
              <w:left w:val="outset" w:color="auto" w:sz="6" w:space="0"/>
              <w:bottom w:val="outset" w:color="auto" w:sz="6" w:space="0"/>
              <w:right w:val="outset" w:color="auto" w:sz="6" w:space="0"/>
            </w:tcBorders>
            <w:noWrap w:val="0"/>
            <w:vAlign w:val="center"/>
          </w:tcPr>
          <w:p>
            <w:pPr>
              <w:widowControl/>
              <w:spacing w:after="150"/>
              <w:ind w:firstLine="480"/>
              <w:rPr>
                <w:rFonts w:ascii="Times New Roman" w:hAnsi="Times New Roman" w:cs="Arial"/>
                <w:color w:val="333333"/>
                <w:kern w:val="0"/>
                <w:sz w:val="18"/>
                <w:szCs w:val="18"/>
              </w:rPr>
            </w:pPr>
            <w:r>
              <w:rPr>
                <w:rFonts w:ascii="Times New Roman" w:hAnsi="Times New Roman" w:cs="Arial"/>
                <w:color w:val="333333"/>
                <w:kern w:val="0"/>
                <w:sz w:val="18"/>
                <w:szCs w:val="18"/>
              </w:rPr>
              <w:t>评价</w:t>
            </w:r>
          </w:p>
          <w:p>
            <w:pPr>
              <w:widowControl/>
              <w:spacing w:after="150"/>
              <w:ind w:firstLine="480"/>
              <w:rPr>
                <w:rFonts w:ascii="Times New Roman" w:hAnsi="Times New Roman" w:cs="Arial"/>
                <w:color w:val="333333"/>
                <w:kern w:val="0"/>
                <w:sz w:val="18"/>
                <w:szCs w:val="18"/>
              </w:rPr>
            </w:pPr>
            <w:r>
              <w:rPr>
                <w:rFonts w:ascii="Times New Roman" w:hAnsi="Times New Roman" w:cs="Arial"/>
                <w:color w:val="333333"/>
                <w:kern w:val="0"/>
                <w:sz w:val="18"/>
                <w:szCs w:val="18"/>
              </w:rPr>
              <w:t>内容</w:t>
            </w:r>
          </w:p>
        </w:tc>
        <w:tc>
          <w:tcPr>
            <w:tcW w:w="7813" w:type="dxa"/>
            <w:gridSpan w:val="4"/>
            <w:tcBorders>
              <w:top w:val="outset" w:color="auto" w:sz="6" w:space="0"/>
              <w:left w:val="outset" w:color="auto" w:sz="6" w:space="0"/>
              <w:bottom w:val="outset" w:color="auto" w:sz="6" w:space="0"/>
              <w:right w:val="outset" w:color="auto" w:sz="6" w:space="0"/>
            </w:tcBorders>
            <w:noWrap w:val="0"/>
            <w:vAlign w:val="center"/>
          </w:tcPr>
          <w:p>
            <w:pPr>
              <w:widowControl/>
              <w:spacing w:after="150"/>
              <w:ind w:firstLine="480"/>
              <w:rPr>
                <w:rFonts w:ascii="Times New Roman" w:hAnsi="Times New Roman" w:cs="Arial"/>
                <w:color w:val="333333"/>
                <w:kern w:val="0"/>
                <w:sz w:val="18"/>
                <w:szCs w:val="18"/>
              </w:rPr>
            </w:pPr>
            <w:r>
              <w:rPr>
                <w:rFonts w:ascii="Times New Roman" w:hAnsi="Times New Roman" w:cs="Arial"/>
                <w:color w:val="333333"/>
                <w:kern w:val="0"/>
                <w:sz w:val="18"/>
                <w:szCs w:val="18"/>
              </w:rPr>
              <w:t>评分标准与等级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jc w:val="center"/>
        </w:trPr>
        <w:tc>
          <w:tcPr>
            <w:tcW w:w="992" w:type="dxa"/>
            <w:gridSpan w:val="2"/>
            <w:vMerge w:val="continue"/>
            <w:tcBorders>
              <w:top w:val="outset" w:color="auto" w:sz="6" w:space="0"/>
              <w:left w:val="outset" w:color="auto" w:sz="6" w:space="0"/>
              <w:bottom w:val="outset" w:color="auto" w:sz="6" w:space="0"/>
              <w:right w:val="outset" w:color="auto" w:sz="6" w:space="0"/>
            </w:tcBorders>
            <w:noWrap w:val="0"/>
            <w:vAlign w:val="center"/>
          </w:tcPr>
          <w:p>
            <w:pPr>
              <w:widowControl/>
              <w:rPr>
                <w:rFonts w:ascii="Times New Roman" w:hAnsi="Times New Roman" w:cs="Arial"/>
                <w:color w:val="333333"/>
                <w:kern w:val="0"/>
                <w:sz w:val="18"/>
                <w:szCs w:val="18"/>
              </w:rPr>
            </w:pPr>
          </w:p>
        </w:tc>
        <w:tc>
          <w:tcPr>
            <w:tcW w:w="1948" w:type="dxa"/>
            <w:tcBorders>
              <w:top w:val="outset" w:color="auto" w:sz="6" w:space="0"/>
              <w:left w:val="outset" w:color="auto" w:sz="6" w:space="0"/>
              <w:bottom w:val="outset" w:color="auto" w:sz="6" w:space="0"/>
              <w:right w:val="outset" w:color="auto" w:sz="6" w:space="0"/>
            </w:tcBorders>
            <w:noWrap w:val="0"/>
            <w:vAlign w:val="center"/>
          </w:tcPr>
          <w:p>
            <w:pPr>
              <w:widowControl/>
              <w:spacing w:after="150"/>
              <w:rPr>
                <w:rFonts w:ascii="Times New Roman" w:hAnsi="Times New Roman" w:cs="Arial"/>
                <w:color w:val="333333"/>
                <w:kern w:val="0"/>
                <w:sz w:val="18"/>
                <w:szCs w:val="18"/>
              </w:rPr>
            </w:pPr>
            <w:r>
              <w:rPr>
                <w:rFonts w:ascii="Times New Roman" w:hAnsi="Times New Roman" w:cs="Arial"/>
                <w:color w:val="333333"/>
                <w:kern w:val="0"/>
                <w:sz w:val="18"/>
                <w:szCs w:val="18"/>
              </w:rPr>
              <w:t>A等（90-100分）</w:t>
            </w:r>
          </w:p>
        </w:tc>
        <w:tc>
          <w:tcPr>
            <w:tcW w:w="1935" w:type="dxa"/>
            <w:tcBorders>
              <w:top w:val="outset" w:color="auto" w:sz="6" w:space="0"/>
              <w:left w:val="outset" w:color="auto" w:sz="6" w:space="0"/>
              <w:bottom w:val="outset" w:color="auto" w:sz="6" w:space="0"/>
              <w:right w:val="outset" w:color="auto" w:sz="6" w:space="0"/>
            </w:tcBorders>
            <w:noWrap w:val="0"/>
            <w:vAlign w:val="center"/>
          </w:tcPr>
          <w:p>
            <w:pPr>
              <w:widowControl/>
              <w:spacing w:after="150"/>
              <w:rPr>
                <w:rFonts w:ascii="Times New Roman" w:hAnsi="Times New Roman" w:cs="Arial"/>
                <w:color w:val="333333"/>
                <w:kern w:val="0"/>
                <w:sz w:val="18"/>
                <w:szCs w:val="18"/>
              </w:rPr>
            </w:pPr>
            <w:r>
              <w:rPr>
                <w:rFonts w:ascii="Times New Roman" w:hAnsi="Times New Roman" w:cs="Arial"/>
                <w:color w:val="333333"/>
                <w:kern w:val="0"/>
                <w:sz w:val="18"/>
                <w:szCs w:val="18"/>
              </w:rPr>
              <w:t>B等（75-89分）</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widowControl/>
              <w:spacing w:after="150"/>
              <w:rPr>
                <w:rFonts w:ascii="Times New Roman" w:hAnsi="Times New Roman" w:cs="Arial"/>
                <w:color w:val="333333"/>
                <w:kern w:val="0"/>
                <w:sz w:val="18"/>
                <w:szCs w:val="18"/>
              </w:rPr>
            </w:pPr>
            <w:r>
              <w:rPr>
                <w:rFonts w:ascii="Times New Roman" w:hAnsi="Times New Roman" w:cs="Arial"/>
                <w:color w:val="333333"/>
                <w:kern w:val="0"/>
                <w:sz w:val="18"/>
                <w:szCs w:val="18"/>
              </w:rPr>
              <w:t>C等（60-74分）</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widowControl/>
              <w:spacing w:after="150"/>
              <w:rPr>
                <w:rFonts w:ascii="Times New Roman" w:hAnsi="Times New Roman" w:cs="Arial"/>
                <w:color w:val="333333"/>
                <w:kern w:val="0"/>
                <w:sz w:val="18"/>
                <w:szCs w:val="18"/>
              </w:rPr>
            </w:pPr>
            <w:r>
              <w:rPr>
                <w:rFonts w:ascii="Times New Roman" w:hAnsi="Times New Roman" w:cs="Arial"/>
                <w:color w:val="333333"/>
                <w:kern w:val="0"/>
                <w:sz w:val="18"/>
                <w:szCs w:val="18"/>
              </w:rPr>
              <w:t>D等（0-59分）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27" w:type="dxa"/>
            <w:vMerge w:val="restart"/>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课</w:t>
            </w:r>
          </w:p>
          <w:p>
            <w:pPr>
              <w:rPr>
                <w:rFonts w:ascii="Times New Roman" w:hAnsi="Times New Roman"/>
              </w:rPr>
            </w:pPr>
            <w:r>
              <w:rPr>
                <w:rFonts w:ascii="Times New Roman" w:hAnsi="Times New Roman"/>
              </w:rPr>
              <w:t>题</w:t>
            </w:r>
          </w:p>
          <w:p>
            <w:pPr>
              <w:rPr>
                <w:rFonts w:ascii="Times New Roman" w:hAnsi="Times New Roman"/>
              </w:rPr>
            </w:pPr>
            <w:r>
              <w:rPr>
                <w:rFonts w:ascii="Times New Roman" w:hAnsi="Times New Roman"/>
              </w:rPr>
              <w:t>内</w:t>
            </w:r>
          </w:p>
          <w:p>
            <w:pPr>
              <w:rPr>
                <w:rFonts w:ascii="Times New Roman" w:hAnsi="Times New Roman"/>
              </w:rPr>
            </w:pPr>
            <w:r>
              <w:rPr>
                <w:rFonts w:ascii="Times New Roman" w:hAnsi="Times New Roman"/>
              </w:rPr>
              <w:t>涵</w:t>
            </w:r>
          </w:p>
        </w:tc>
        <w:tc>
          <w:tcPr>
            <w:tcW w:w="565"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选题</w:t>
            </w:r>
          </w:p>
          <w:p>
            <w:pPr>
              <w:rPr>
                <w:rFonts w:ascii="Times New Roman" w:hAnsi="Times New Roman"/>
              </w:rPr>
            </w:pPr>
            <w:r>
              <w:rPr>
                <w:rFonts w:ascii="Times New Roman" w:hAnsi="Times New Roman"/>
              </w:rPr>
              <w:t>意义</w:t>
            </w:r>
          </w:p>
        </w:tc>
        <w:tc>
          <w:tcPr>
            <w:tcW w:w="1948"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1．方向正确，符合立项条件；</w:t>
            </w:r>
          </w:p>
          <w:p>
            <w:pPr>
              <w:rPr>
                <w:rFonts w:ascii="Times New Roman" w:hAnsi="Times New Roman"/>
              </w:rPr>
            </w:pPr>
            <w:r>
              <w:rPr>
                <w:rFonts w:ascii="Times New Roman" w:hAnsi="Times New Roman"/>
              </w:rPr>
              <w:t>2．对</w:t>
            </w:r>
            <w:r>
              <w:rPr>
                <w:rFonts w:hint="eastAsia" w:ascii="Times New Roman" w:hAnsi="Times New Roman"/>
              </w:rPr>
              <w:t>掌握</w:t>
            </w:r>
            <w:r>
              <w:rPr>
                <w:rFonts w:hint="default" w:ascii="Times New Roman" w:hAnsi="Times New Roman"/>
              </w:rPr>
              <w:t>广州市留学人员创新创业</w:t>
            </w:r>
            <w:r>
              <w:rPr>
                <w:rFonts w:hint="eastAsia" w:ascii="Times New Roman" w:hAnsi="Times New Roman"/>
                <w:lang w:eastAsia="zh-CN"/>
              </w:rPr>
              <w:t>现状及相关</w:t>
            </w:r>
            <w:r>
              <w:rPr>
                <w:rFonts w:hint="default" w:ascii="Times New Roman" w:hAnsi="Times New Roman"/>
              </w:rPr>
              <w:t>政策研究</w:t>
            </w:r>
            <w:r>
              <w:rPr>
                <w:rFonts w:ascii="Times New Roman" w:hAnsi="Times New Roman"/>
              </w:rPr>
              <w:t>有很大促进作用；</w:t>
            </w:r>
          </w:p>
          <w:p>
            <w:pPr>
              <w:rPr>
                <w:rFonts w:ascii="Times New Roman" w:hAnsi="Times New Roman"/>
              </w:rPr>
            </w:pPr>
            <w:r>
              <w:rPr>
                <w:rFonts w:ascii="Times New Roman" w:hAnsi="Times New Roman"/>
              </w:rPr>
              <w:t>3．有重要的特色、创新性；</w:t>
            </w:r>
          </w:p>
          <w:p>
            <w:pPr>
              <w:rPr>
                <w:rFonts w:ascii="Times New Roman" w:hAnsi="Times New Roman"/>
              </w:rPr>
            </w:pPr>
            <w:r>
              <w:rPr>
                <w:rFonts w:ascii="Times New Roman" w:hAnsi="Times New Roman"/>
              </w:rPr>
              <w:t>4．学术价值高；</w:t>
            </w:r>
          </w:p>
          <w:p>
            <w:pPr>
              <w:rPr>
                <w:rFonts w:ascii="Times New Roman" w:hAnsi="Times New Roman"/>
              </w:rPr>
            </w:pPr>
            <w:r>
              <w:rPr>
                <w:rFonts w:ascii="Times New Roman" w:hAnsi="Times New Roman"/>
              </w:rPr>
              <w:t>5．</w:t>
            </w:r>
            <w:r>
              <w:rPr>
                <w:rFonts w:hint="eastAsia" w:ascii="Times New Roman" w:hAnsi="Times New Roman"/>
              </w:rPr>
              <w:t>预期转化成果</w:t>
            </w:r>
            <w:r>
              <w:rPr>
                <w:rFonts w:ascii="Times New Roman" w:hAnsi="Times New Roman"/>
              </w:rPr>
              <w:t>实用价值高。</w:t>
            </w:r>
          </w:p>
        </w:tc>
        <w:tc>
          <w:tcPr>
            <w:tcW w:w="1935"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1．方向比较正确，比较符合立项条件；</w:t>
            </w:r>
          </w:p>
          <w:p>
            <w:pPr>
              <w:rPr>
                <w:rFonts w:ascii="Times New Roman" w:hAnsi="Times New Roman"/>
              </w:rPr>
            </w:pPr>
            <w:r>
              <w:rPr>
                <w:rFonts w:ascii="Times New Roman" w:hAnsi="Times New Roman"/>
              </w:rPr>
              <w:t>2．</w:t>
            </w:r>
            <w:r>
              <w:rPr>
                <w:rFonts w:hint="eastAsia" w:ascii="Times New Roman" w:hAnsi="Times New Roman"/>
              </w:rPr>
              <w:t>对掌握广州市留学人员创新创业现状及相关政策研究有</w:t>
            </w:r>
            <w:r>
              <w:rPr>
                <w:rFonts w:hint="eastAsia" w:ascii="Times New Roman" w:hAnsi="Times New Roman"/>
                <w:lang w:eastAsia="zh-CN"/>
              </w:rPr>
              <w:t>一定</w:t>
            </w:r>
            <w:r>
              <w:rPr>
                <w:rFonts w:hint="eastAsia" w:ascii="Times New Roman" w:hAnsi="Times New Roman"/>
              </w:rPr>
              <w:t>促进作用；</w:t>
            </w:r>
          </w:p>
          <w:p>
            <w:pPr>
              <w:rPr>
                <w:rFonts w:ascii="Times New Roman" w:hAnsi="Times New Roman"/>
              </w:rPr>
            </w:pPr>
            <w:r>
              <w:rPr>
                <w:rFonts w:ascii="Times New Roman" w:hAnsi="Times New Roman"/>
              </w:rPr>
              <w:t>3．有比较重要的特色、创新性；</w:t>
            </w:r>
          </w:p>
          <w:p>
            <w:pPr>
              <w:rPr>
                <w:rFonts w:ascii="Times New Roman" w:hAnsi="Times New Roman"/>
              </w:rPr>
            </w:pPr>
            <w:r>
              <w:rPr>
                <w:rFonts w:ascii="Times New Roman" w:hAnsi="Times New Roman"/>
              </w:rPr>
              <w:t>4．学术价值比较高；</w:t>
            </w:r>
          </w:p>
          <w:p>
            <w:pPr>
              <w:rPr>
                <w:rFonts w:ascii="Times New Roman" w:hAnsi="Times New Roman"/>
              </w:rPr>
            </w:pPr>
            <w:r>
              <w:rPr>
                <w:rFonts w:ascii="Times New Roman" w:hAnsi="Times New Roman"/>
              </w:rPr>
              <w:t>5．</w:t>
            </w:r>
            <w:r>
              <w:rPr>
                <w:rFonts w:hint="eastAsia" w:ascii="Times New Roman" w:hAnsi="Times New Roman"/>
              </w:rPr>
              <w:t>预期转化成果</w:t>
            </w:r>
            <w:r>
              <w:rPr>
                <w:rFonts w:ascii="Times New Roman" w:hAnsi="Times New Roman"/>
              </w:rPr>
              <w:t>价值比较高。</w:t>
            </w:r>
          </w:p>
        </w:tc>
        <w:tc>
          <w:tcPr>
            <w:tcW w:w="1950"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1．方向基本正确，基本符合立项条件；</w:t>
            </w:r>
          </w:p>
          <w:p>
            <w:pPr>
              <w:rPr>
                <w:rFonts w:ascii="Times New Roman" w:hAnsi="Times New Roman"/>
              </w:rPr>
            </w:pPr>
            <w:r>
              <w:rPr>
                <w:rFonts w:ascii="Times New Roman" w:hAnsi="Times New Roman"/>
              </w:rPr>
              <w:t>2．</w:t>
            </w:r>
            <w:r>
              <w:rPr>
                <w:rFonts w:hint="eastAsia" w:ascii="Times New Roman" w:hAnsi="Times New Roman"/>
              </w:rPr>
              <w:t>对掌握广州市留学人员创新创业现状及相关政策研究</w:t>
            </w:r>
            <w:r>
              <w:rPr>
                <w:rFonts w:hint="eastAsia" w:ascii="Times New Roman" w:hAnsi="Times New Roman"/>
                <w:lang w:eastAsia="zh-CN"/>
              </w:rPr>
              <w:t>促进作用一般</w:t>
            </w:r>
            <w:r>
              <w:rPr>
                <w:rFonts w:ascii="Times New Roman" w:hAnsi="Times New Roman"/>
              </w:rPr>
              <w:t>；</w:t>
            </w:r>
          </w:p>
          <w:p>
            <w:pPr>
              <w:rPr>
                <w:rFonts w:ascii="Times New Roman" w:hAnsi="Times New Roman"/>
              </w:rPr>
            </w:pPr>
            <w:r>
              <w:rPr>
                <w:rFonts w:ascii="Times New Roman" w:hAnsi="Times New Roman"/>
              </w:rPr>
              <w:t>3．有一定特色、创新性；</w:t>
            </w:r>
          </w:p>
          <w:p>
            <w:pPr>
              <w:rPr>
                <w:rFonts w:ascii="Times New Roman" w:hAnsi="Times New Roman"/>
              </w:rPr>
            </w:pPr>
            <w:r>
              <w:rPr>
                <w:rFonts w:ascii="Times New Roman" w:hAnsi="Times New Roman"/>
              </w:rPr>
              <w:t>4．有一定学术价值；</w:t>
            </w:r>
          </w:p>
          <w:p>
            <w:pPr>
              <w:rPr>
                <w:rFonts w:ascii="Times New Roman" w:hAnsi="Times New Roman"/>
              </w:rPr>
            </w:pPr>
            <w:r>
              <w:rPr>
                <w:rFonts w:ascii="Times New Roman" w:hAnsi="Times New Roman"/>
              </w:rPr>
              <w:t>5．</w:t>
            </w:r>
            <w:r>
              <w:rPr>
                <w:rFonts w:hint="eastAsia" w:ascii="Times New Roman" w:hAnsi="Times New Roman"/>
              </w:rPr>
              <w:t>预期转化成果</w:t>
            </w:r>
            <w:r>
              <w:rPr>
                <w:rFonts w:ascii="Times New Roman" w:hAnsi="Times New Roman"/>
              </w:rPr>
              <w:t>有一定实用价值。</w:t>
            </w:r>
          </w:p>
        </w:tc>
        <w:tc>
          <w:tcPr>
            <w:tcW w:w="1980"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w:t>
            </w:r>
            <w:r>
              <w:rPr>
                <w:rFonts w:hint="eastAsia" w:ascii="Times New Roman" w:hAnsi="Times New Roman"/>
              </w:rPr>
              <w:t>方向</w:t>
            </w:r>
            <w:r>
              <w:rPr>
                <w:rFonts w:ascii="Times New Roman" w:hAnsi="Times New Roman"/>
              </w:rPr>
              <w:t>不当，不符合立项条件；</w:t>
            </w:r>
          </w:p>
          <w:p>
            <w:pPr>
              <w:rPr>
                <w:rFonts w:ascii="Times New Roman" w:hAnsi="Times New Roman"/>
              </w:rPr>
            </w:pPr>
            <w:r>
              <w:rPr>
                <w:rFonts w:ascii="Times New Roman" w:hAnsi="Times New Roman"/>
              </w:rPr>
              <w:t>2．</w:t>
            </w:r>
            <w:r>
              <w:rPr>
                <w:rFonts w:hint="eastAsia" w:ascii="Times New Roman" w:hAnsi="Times New Roman"/>
              </w:rPr>
              <w:t>对掌握广州市留学人员创新创业现状及相关政策研究</w:t>
            </w:r>
            <w:r>
              <w:rPr>
                <w:rFonts w:ascii="Times New Roman" w:hAnsi="Times New Roman"/>
              </w:rPr>
              <w:t>没有促进作用；</w:t>
            </w:r>
          </w:p>
          <w:p>
            <w:pPr>
              <w:rPr>
                <w:rFonts w:ascii="Times New Roman" w:hAnsi="Times New Roman"/>
              </w:rPr>
            </w:pPr>
            <w:r>
              <w:rPr>
                <w:rFonts w:ascii="Times New Roman" w:hAnsi="Times New Roman"/>
              </w:rPr>
              <w:t>3．没有特色、创新性；</w:t>
            </w:r>
          </w:p>
          <w:p>
            <w:pPr>
              <w:rPr>
                <w:rFonts w:ascii="Times New Roman" w:hAnsi="Times New Roman"/>
              </w:rPr>
            </w:pPr>
            <w:r>
              <w:rPr>
                <w:rFonts w:ascii="Times New Roman" w:hAnsi="Times New Roman"/>
              </w:rPr>
              <w:t>4．没有学术价值；</w:t>
            </w:r>
          </w:p>
          <w:p>
            <w:pPr>
              <w:rPr>
                <w:rFonts w:ascii="Times New Roman" w:hAnsi="Times New Roman"/>
              </w:rPr>
            </w:pPr>
            <w:r>
              <w:rPr>
                <w:rFonts w:ascii="Times New Roman" w:hAnsi="Times New Roman"/>
              </w:rPr>
              <w:t>5．</w:t>
            </w:r>
            <w:r>
              <w:rPr>
                <w:rFonts w:hint="eastAsia" w:ascii="Times New Roman" w:hAnsi="Times New Roman"/>
              </w:rPr>
              <w:t>预期转化成果</w:t>
            </w:r>
            <w:r>
              <w:rPr>
                <w:rFonts w:ascii="Times New Roman" w:hAnsi="Times New Roman"/>
              </w:rPr>
              <w:t>没有实用价值；</w:t>
            </w:r>
          </w:p>
          <w:p>
            <w:pPr>
              <w:rPr>
                <w:rFonts w:ascii="Times New Roman" w:hAnsi="Times New Roman"/>
              </w:rPr>
            </w:pPr>
            <w:r>
              <w:rPr>
                <w:rFonts w:ascii="Times New Roman" w:hAnsi="Times New Roman"/>
              </w:rPr>
              <w:t>6．基本属于重复性工作。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27"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p>
        </w:tc>
        <w:tc>
          <w:tcPr>
            <w:tcW w:w="565"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研究</w:t>
            </w:r>
          </w:p>
          <w:p>
            <w:pPr>
              <w:rPr>
                <w:rFonts w:ascii="Times New Roman" w:hAnsi="Times New Roman"/>
              </w:rPr>
            </w:pPr>
            <w:r>
              <w:rPr>
                <w:rFonts w:ascii="Times New Roman" w:hAnsi="Times New Roman"/>
              </w:rPr>
              <w:t>基础</w:t>
            </w:r>
          </w:p>
        </w:tc>
        <w:tc>
          <w:tcPr>
            <w:tcW w:w="1948"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1．已有相关成果丰富；</w:t>
            </w:r>
          </w:p>
          <w:p>
            <w:pPr>
              <w:rPr>
                <w:rFonts w:ascii="Times New Roman" w:hAnsi="Times New Roman"/>
              </w:rPr>
            </w:pPr>
            <w:r>
              <w:rPr>
                <w:rFonts w:ascii="Times New Roman" w:hAnsi="Times New Roman"/>
              </w:rPr>
              <w:t>2．熟悉研究现状；</w:t>
            </w:r>
          </w:p>
          <w:p>
            <w:pPr>
              <w:rPr>
                <w:rFonts w:ascii="Times New Roman" w:hAnsi="Times New Roman"/>
              </w:rPr>
            </w:pPr>
            <w:r>
              <w:rPr>
                <w:rFonts w:ascii="Times New Roman" w:hAnsi="Times New Roman"/>
              </w:rPr>
              <w:t>3．所列参考文献具有代表性。</w:t>
            </w:r>
          </w:p>
        </w:tc>
        <w:tc>
          <w:tcPr>
            <w:tcW w:w="1935"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1．已有相关成果比较丰富；</w:t>
            </w:r>
          </w:p>
          <w:p>
            <w:pPr>
              <w:rPr>
                <w:rFonts w:ascii="Times New Roman" w:hAnsi="Times New Roman"/>
              </w:rPr>
            </w:pPr>
            <w:r>
              <w:rPr>
                <w:rFonts w:ascii="Times New Roman" w:hAnsi="Times New Roman"/>
              </w:rPr>
              <w:t>2．比较熟悉研究现状；</w:t>
            </w:r>
          </w:p>
          <w:p>
            <w:pPr>
              <w:rPr>
                <w:rFonts w:ascii="Times New Roman" w:hAnsi="Times New Roman"/>
              </w:rPr>
            </w:pPr>
            <w:r>
              <w:rPr>
                <w:rFonts w:ascii="Times New Roman" w:hAnsi="Times New Roman"/>
              </w:rPr>
              <w:t>3．所列参考文献比较有代表性。</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1．已有相关成果比较少；</w:t>
            </w:r>
          </w:p>
          <w:p>
            <w:pPr>
              <w:rPr>
                <w:rFonts w:ascii="Times New Roman" w:hAnsi="Times New Roman"/>
              </w:rPr>
            </w:pPr>
            <w:r>
              <w:rPr>
                <w:rFonts w:ascii="Times New Roman" w:hAnsi="Times New Roman"/>
              </w:rPr>
              <w:t>2．对研究现状有所了解；</w:t>
            </w:r>
          </w:p>
          <w:p>
            <w:pPr>
              <w:rPr>
                <w:rFonts w:ascii="Times New Roman" w:hAnsi="Times New Roman"/>
              </w:rPr>
            </w:pPr>
            <w:r>
              <w:rPr>
                <w:rFonts w:ascii="Times New Roman" w:hAnsi="Times New Roman"/>
              </w:rPr>
              <w:t>3．所列参考文献有一定代表性。</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1．没有相关成果；</w:t>
            </w:r>
          </w:p>
          <w:p>
            <w:pPr>
              <w:rPr>
                <w:rFonts w:ascii="Times New Roman" w:hAnsi="Times New Roman"/>
              </w:rPr>
            </w:pPr>
            <w:r>
              <w:rPr>
                <w:rFonts w:ascii="Times New Roman" w:hAnsi="Times New Roman"/>
              </w:rPr>
              <w:t>2．不了解研究现状；</w:t>
            </w:r>
          </w:p>
          <w:p>
            <w:pPr>
              <w:rPr>
                <w:rFonts w:ascii="Times New Roman" w:hAnsi="Times New Roman"/>
              </w:rPr>
            </w:pPr>
            <w:r>
              <w:rPr>
                <w:rFonts w:ascii="Times New Roman" w:hAnsi="Times New Roman"/>
              </w:rPr>
              <w:t>3．所列参考文献没有代表性。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27"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p>
        </w:tc>
        <w:tc>
          <w:tcPr>
            <w:tcW w:w="565"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课题</w:t>
            </w:r>
          </w:p>
          <w:p>
            <w:pPr>
              <w:rPr>
                <w:rFonts w:ascii="Times New Roman" w:hAnsi="Times New Roman"/>
              </w:rPr>
            </w:pPr>
            <w:r>
              <w:rPr>
                <w:rFonts w:ascii="Times New Roman" w:hAnsi="Times New Roman"/>
              </w:rPr>
              <w:t>设计</w:t>
            </w:r>
          </w:p>
        </w:tc>
        <w:tc>
          <w:tcPr>
            <w:tcW w:w="1948"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1．目标明确；</w:t>
            </w:r>
          </w:p>
          <w:p>
            <w:pPr>
              <w:rPr>
                <w:rFonts w:ascii="Times New Roman" w:hAnsi="Times New Roman"/>
              </w:rPr>
            </w:pPr>
            <w:r>
              <w:rPr>
                <w:rFonts w:ascii="Times New Roman" w:hAnsi="Times New Roman"/>
              </w:rPr>
              <w:t>2．内容详实；</w:t>
            </w:r>
          </w:p>
          <w:p>
            <w:pPr>
              <w:rPr>
                <w:rFonts w:ascii="Times New Roman" w:hAnsi="Times New Roman"/>
              </w:rPr>
            </w:pPr>
            <w:r>
              <w:rPr>
                <w:rFonts w:ascii="Times New Roman" w:hAnsi="Times New Roman"/>
              </w:rPr>
              <w:t>3．论证充分；</w:t>
            </w:r>
          </w:p>
          <w:p>
            <w:pPr>
              <w:rPr>
                <w:rFonts w:ascii="Times New Roman" w:hAnsi="Times New Roman"/>
              </w:rPr>
            </w:pPr>
            <w:r>
              <w:rPr>
                <w:rFonts w:ascii="Times New Roman" w:hAnsi="Times New Roman"/>
              </w:rPr>
              <w:t>4．重点突出，难点明确；</w:t>
            </w:r>
          </w:p>
          <w:p>
            <w:pPr>
              <w:rPr>
                <w:rFonts w:ascii="Times New Roman" w:hAnsi="Times New Roman"/>
              </w:rPr>
            </w:pPr>
            <w:r>
              <w:rPr>
                <w:rFonts w:ascii="Times New Roman" w:hAnsi="Times New Roman"/>
              </w:rPr>
              <w:t>5．研究思路清晰；</w:t>
            </w:r>
          </w:p>
          <w:p>
            <w:pPr>
              <w:rPr>
                <w:rFonts w:ascii="Times New Roman" w:hAnsi="Times New Roman"/>
              </w:rPr>
            </w:pPr>
            <w:r>
              <w:rPr>
                <w:rFonts w:ascii="Times New Roman" w:hAnsi="Times New Roman"/>
              </w:rPr>
              <w:t>6．预期研究成果明确；</w:t>
            </w:r>
          </w:p>
          <w:p>
            <w:pPr>
              <w:rPr>
                <w:rFonts w:ascii="Times New Roman" w:hAnsi="Times New Roman"/>
              </w:rPr>
            </w:pPr>
            <w:r>
              <w:rPr>
                <w:rFonts w:ascii="Times New Roman" w:hAnsi="Times New Roman"/>
              </w:rPr>
              <w:t>7．经费预算合理。</w:t>
            </w:r>
          </w:p>
        </w:tc>
        <w:tc>
          <w:tcPr>
            <w:tcW w:w="1935"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1．目标比较明确；</w:t>
            </w:r>
          </w:p>
          <w:p>
            <w:pPr>
              <w:rPr>
                <w:rFonts w:ascii="Times New Roman" w:hAnsi="Times New Roman"/>
              </w:rPr>
            </w:pPr>
            <w:r>
              <w:rPr>
                <w:rFonts w:ascii="Times New Roman" w:hAnsi="Times New Roman"/>
              </w:rPr>
              <w:t>2．内容比较详实；</w:t>
            </w:r>
          </w:p>
          <w:p>
            <w:pPr>
              <w:rPr>
                <w:rFonts w:ascii="Times New Roman" w:hAnsi="Times New Roman"/>
              </w:rPr>
            </w:pPr>
            <w:r>
              <w:rPr>
                <w:rFonts w:ascii="Times New Roman" w:hAnsi="Times New Roman"/>
              </w:rPr>
              <w:t>3．论证比较充分；</w:t>
            </w:r>
          </w:p>
          <w:p>
            <w:pPr>
              <w:rPr>
                <w:rFonts w:ascii="Times New Roman" w:hAnsi="Times New Roman"/>
              </w:rPr>
            </w:pPr>
            <w:r>
              <w:rPr>
                <w:rFonts w:ascii="Times New Roman" w:hAnsi="Times New Roman"/>
              </w:rPr>
              <w:t>4．重点比较突出，难点比较明确；</w:t>
            </w:r>
          </w:p>
          <w:p>
            <w:pPr>
              <w:rPr>
                <w:rFonts w:ascii="Times New Roman" w:hAnsi="Times New Roman"/>
              </w:rPr>
            </w:pPr>
            <w:r>
              <w:rPr>
                <w:rFonts w:ascii="Times New Roman" w:hAnsi="Times New Roman"/>
              </w:rPr>
              <w:t>5．研究思路比较清晰；</w:t>
            </w:r>
          </w:p>
          <w:p>
            <w:pPr>
              <w:rPr>
                <w:rFonts w:ascii="Times New Roman" w:hAnsi="Times New Roman"/>
              </w:rPr>
            </w:pPr>
            <w:r>
              <w:rPr>
                <w:rFonts w:ascii="Times New Roman" w:hAnsi="Times New Roman"/>
              </w:rPr>
              <w:t>6．预期研究成果比较明确；</w:t>
            </w:r>
          </w:p>
          <w:p>
            <w:pPr>
              <w:rPr>
                <w:rFonts w:ascii="Times New Roman" w:hAnsi="Times New Roman"/>
              </w:rPr>
            </w:pPr>
            <w:r>
              <w:rPr>
                <w:rFonts w:ascii="Times New Roman" w:hAnsi="Times New Roman"/>
              </w:rPr>
              <w:t>7．经费预算比较合理。</w:t>
            </w:r>
          </w:p>
        </w:tc>
        <w:tc>
          <w:tcPr>
            <w:tcW w:w="1950"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1．目标基本明确；</w:t>
            </w:r>
          </w:p>
          <w:p>
            <w:pPr>
              <w:rPr>
                <w:rFonts w:ascii="Times New Roman" w:hAnsi="Times New Roman"/>
              </w:rPr>
            </w:pPr>
            <w:r>
              <w:rPr>
                <w:rFonts w:ascii="Times New Roman" w:hAnsi="Times New Roman"/>
              </w:rPr>
              <w:t>2．内容基本详实；</w:t>
            </w:r>
          </w:p>
          <w:p>
            <w:pPr>
              <w:rPr>
                <w:rFonts w:ascii="Times New Roman" w:hAnsi="Times New Roman"/>
              </w:rPr>
            </w:pPr>
            <w:r>
              <w:rPr>
                <w:rFonts w:ascii="Times New Roman" w:hAnsi="Times New Roman"/>
              </w:rPr>
              <w:t>3．论证基本充分；</w:t>
            </w:r>
          </w:p>
          <w:p>
            <w:pPr>
              <w:rPr>
                <w:rFonts w:ascii="Times New Roman" w:hAnsi="Times New Roman"/>
              </w:rPr>
            </w:pPr>
            <w:r>
              <w:rPr>
                <w:rFonts w:ascii="Times New Roman" w:hAnsi="Times New Roman"/>
              </w:rPr>
              <w:t>4．重点基本突出，难点基本明确；</w:t>
            </w:r>
          </w:p>
          <w:p>
            <w:pPr>
              <w:rPr>
                <w:rFonts w:ascii="Times New Roman" w:hAnsi="Times New Roman"/>
              </w:rPr>
            </w:pPr>
            <w:r>
              <w:rPr>
                <w:rFonts w:ascii="Times New Roman" w:hAnsi="Times New Roman"/>
              </w:rPr>
              <w:t>5．研究思路基本清晰；</w:t>
            </w:r>
          </w:p>
          <w:p>
            <w:pPr>
              <w:rPr>
                <w:rFonts w:ascii="Times New Roman" w:hAnsi="Times New Roman"/>
              </w:rPr>
            </w:pPr>
            <w:r>
              <w:rPr>
                <w:rFonts w:ascii="Times New Roman" w:hAnsi="Times New Roman"/>
              </w:rPr>
              <w:t>6．预期研究成果基本明确；</w:t>
            </w:r>
          </w:p>
          <w:p>
            <w:pPr>
              <w:rPr>
                <w:rFonts w:ascii="Times New Roman" w:hAnsi="Times New Roman"/>
              </w:rPr>
            </w:pPr>
            <w:r>
              <w:rPr>
                <w:rFonts w:ascii="Times New Roman" w:hAnsi="Times New Roman"/>
              </w:rPr>
              <w:t>7．经费预算基本合理。</w:t>
            </w:r>
          </w:p>
        </w:tc>
        <w:tc>
          <w:tcPr>
            <w:tcW w:w="1980"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1．目标不够明确；</w:t>
            </w:r>
          </w:p>
          <w:p>
            <w:pPr>
              <w:rPr>
                <w:rFonts w:ascii="Times New Roman" w:hAnsi="Times New Roman"/>
              </w:rPr>
            </w:pPr>
            <w:r>
              <w:rPr>
                <w:rFonts w:ascii="Times New Roman" w:hAnsi="Times New Roman"/>
              </w:rPr>
              <w:t>2．内容空泛；</w:t>
            </w:r>
          </w:p>
          <w:p>
            <w:pPr>
              <w:rPr>
                <w:rFonts w:ascii="Times New Roman" w:hAnsi="Times New Roman"/>
              </w:rPr>
            </w:pPr>
            <w:r>
              <w:rPr>
                <w:rFonts w:ascii="Times New Roman" w:hAnsi="Times New Roman"/>
              </w:rPr>
              <w:t>3．论证不充分；</w:t>
            </w:r>
          </w:p>
          <w:p>
            <w:pPr>
              <w:rPr>
                <w:rFonts w:ascii="Times New Roman" w:hAnsi="Times New Roman"/>
              </w:rPr>
            </w:pPr>
            <w:r>
              <w:rPr>
                <w:rFonts w:ascii="Times New Roman" w:hAnsi="Times New Roman"/>
              </w:rPr>
              <w:t>4．重点不突出，难点不明确；</w:t>
            </w:r>
          </w:p>
          <w:p>
            <w:pPr>
              <w:rPr>
                <w:rFonts w:ascii="Times New Roman" w:hAnsi="Times New Roman"/>
              </w:rPr>
            </w:pPr>
            <w:r>
              <w:rPr>
                <w:rFonts w:ascii="Times New Roman" w:hAnsi="Times New Roman"/>
              </w:rPr>
              <w:t>5．研究思路模糊；</w:t>
            </w:r>
          </w:p>
          <w:p>
            <w:pPr>
              <w:rPr>
                <w:rFonts w:ascii="Times New Roman" w:hAnsi="Times New Roman"/>
              </w:rPr>
            </w:pPr>
            <w:r>
              <w:rPr>
                <w:rFonts w:ascii="Times New Roman" w:hAnsi="Times New Roman"/>
              </w:rPr>
              <w:t>6．预期研究成果不明确；</w:t>
            </w:r>
          </w:p>
          <w:p>
            <w:pPr>
              <w:rPr>
                <w:rFonts w:ascii="Times New Roman" w:hAnsi="Times New Roman"/>
              </w:rPr>
            </w:pPr>
            <w:r>
              <w:rPr>
                <w:rFonts w:ascii="Times New Roman" w:hAnsi="Times New Roman"/>
              </w:rPr>
              <w:t>7．经费预算不合理。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427"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p>
        </w:tc>
        <w:tc>
          <w:tcPr>
            <w:tcW w:w="565"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研究</w:t>
            </w:r>
          </w:p>
          <w:p>
            <w:pPr>
              <w:rPr>
                <w:rFonts w:ascii="Times New Roman" w:hAnsi="Times New Roman"/>
              </w:rPr>
            </w:pPr>
            <w:r>
              <w:rPr>
                <w:rFonts w:ascii="Times New Roman" w:hAnsi="Times New Roman"/>
              </w:rPr>
              <w:t>方法</w:t>
            </w:r>
          </w:p>
        </w:tc>
        <w:tc>
          <w:tcPr>
            <w:tcW w:w="1948"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研究方法科学、可行；</w:t>
            </w:r>
          </w:p>
        </w:tc>
        <w:tc>
          <w:tcPr>
            <w:tcW w:w="1935"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研究方法比较科学、可行</w:t>
            </w:r>
          </w:p>
        </w:tc>
        <w:tc>
          <w:tcPr>
            <w:tcW w:w="1950"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研究方法基本适合</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研究方法不科学、不可行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477" w:hRule="atLeast"/>
          <w:tblCellSpacing w:w="0" w:type="dxa"/>
          <w:jc w:val="center"/>
        </w:trPr>
        <w:tc>
          <w:tcPr>
            <w:tcW w:w="427" w:type="dxa"/>
            <w:vMerge w:val="continue"/>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p>
        </w:tc>
        <w:tc>
          <w:tcPr>
            <w:tcW w:w="565"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研究</w:t>
            </w:r>
          </w:p>
          <w:p>
            <w:pPr>
              <w:rPr>
                <w:rFonts w:ascii="Times New Roman" w:hAnsi="Times New Roman"/>
              </w:rPr>
            </w:pPr>
            <w:r>
              <w:rPr>
                <w:rFonts w:ascii="Times New Roman" w:hAnsi="Times New Roman"/>
              </w:rPr>
              <w:t>条件</w:t>
            </w:r>
          </w:p>
        </w:tc>
        <w:tc>
          <w:tcPr>
            <w:tcW w:w="1948"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1．负责人和主要成员曾完成多项研究课题；</w:t>
            </w:r>
          </w:p>
          <w:p>
            <w:pPr>
              <w:rPr>
                <w:rFonts w:ascii="Times New Roman" w:hAnsi="Times New Roman"/>
              </w:rPr>
            </w:pPr>
            <w:r>
              <w:rPr>
                <w:rFonts w:ascii="Times New Roman" w:hAnsi="Times New Roman"/>
              </w:rPr>
              <w:t>2．原有科研成果社会评价很高；</w:t>
            </w:r>
          </w:p>
          <w:p>
            <w:pPr>
              <w:rPr>
                <w:rFonts w:ascii="Times New Roman" w:hAnsi="Times New Roman"/>
              </w:rPr>
            </w:pPr>
            <w:r>
              <w:rPr>
                <w:rFonts w:ascii="Times New Roman" w:hAnsi="Times New Roman"/>
              </w:rPr>
              <w:t>3．完成本课题的研究能力很强和时间有保证；</w:t>
            </w:r>
          </w:p>
          <w:p>
            <w:pPr>
              <w:rPr>
                <w:rFonts w:ascii="Times New Roman" w:hAnsi="Times New Roman"/>
              </w:rPr>
            </w:pPr>
            <w:r>
              <w:rPr>
                <w:rFonts w:ascii="Times New Roman" w:hAnsi="Times New Roman"/>
              </w:rPr>
              <w:t>4．资料设备齐全；</w:t>
            </w:r>
          </w:p>
          <w:p>
            <w:pPr>
              <w:rPr>
                <w:rFonts w:ascii="Times New Roman" w:hAnsi="Times New Roman"/>
              </w:rPr>
            </w:pPr>
            <w:r>
              <w:rPr>
                <w:rFonts w:ascii="Times New Roman" w:hAnsi="Times New Roman"/>
              </w:rPr>
              <w:t>5．科研手段先进；</w:t>
            </w:r>
          </w:p>
          <w:p>
            <w:pPr>
              <w:rPr>
                <w:rFonts w:ascii="Times New Roman" w:hAnsi="Times New Roman"/>
              </w:rPr>
            </w:pPr>
            <w:r>
              <w:rPr>
                <w:rFonts w:ascii="Times New Roman" w:hAnsi="Times New Roman"/>
              </w:rPr>
              <w:t>6．课题组分工科学合理。</w:t>
            </w:r>
          </w:p>
        </w:tc>
        <w:tc>
          <w:tcPr>
            <w:tcW w:w="1935"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1．负责人和主要成员曾完成过研究课题；</w:t>
            </w:r>
          </w:p>
          <w:p>
            <w:pPr>
              <w:rPr>
                <w:rFonts w:ascii="Times New Roman" w:hAnsi="Times New Roman"/>
              </w:rPr>
            </w:pPr>
            <w:r>
              <w:rPr>
                <w:rFonts w:ascii="Times New Roman" w:hAnsi="Times New Roman"/>
              </w:rPr>
              <w:t>2．原有科研成果社会评价比较高；</w:t>
            </w:r>
          </w:p>
          <w:p>
            <w:pPr>
              <w:rPr>
                <w:rFonts w:ascii="Times New Roman" w:hAnsi="Times New Roman"/>
              </w:rPr>
            </w:pPr>
            <w:r>
              <w:rPr>
                <w:rFonts w:ascii="Times New Roman" w:hAnsi="Times New Roman"/>
              </w:rPr>
              <w:t>3．完成本课题的研究能力强和时间比较有保证；</w:t>
            </w:r>
          </w:p>
          <w:p>
            <w:pPr>
              <w:rPr>
                <w:rFonts w:ascii="Times New Roman" w:hAnsi="Times New Roman"/>
              </w:rPr>
            </w:pPr>
            <w:r>
              <w:rPr>
                <w:rFonts w:ascii="Times New Roman" w:hAnsi="Times New Roman"/>
              </w:rPr>
              <w:t>4．资料设备比较齐全；</w:t>
            </w:r>
          </w:p>
          <w:p>
            <w:pPr>
              <w:rPr>
                <w:rFonts w:ascii="Times New Roman" w:hAnsi="Times New Roman"/>
              </w:rPr>
            </w:pPr>
            <w:r>
              <w:rPr>
                <w:rFonts w:ascii="Times New Roman" w:hAnsi="Times New Roman"/>
              </w:rPr>
              <w:t>5．科研手段比较先进；</w:t>
            </w:r>
          </w:p>
          <w:p>
            <w:pPr>
              <w:rPr>
                <w:rFonts w:ascii="Times New Roman" w:hAnsi="Times New Roman"/>
              </w:rPr>
            </w:pPr>
            <w:r>
              <w:rPr>
                <w:rFonts w:ascii="Times New Roman" w:hAnsi="Times New Roman"/>
              </w:rPr>
              <w:t>6．课题组分工比较合理。 </w:t>
            </w:r>
          </w:p>
        </w:tc>
        <w:tc>
          <w:tcPr>
            <w:tcW w:w="1950"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1．负责人曾完成过研究课题，主要成员未完成过研究课题；</w:t>
            </w:r>
          </w:p>
          <w:p>
            <w:pPr>
              <w:rPr>
                <w:rFonts w:ascii="Times New Roman" w:hAnsi="Times New Roman"/>
              </w:rPr>
            </w:pPr>
            <w:r>
              <w:rPr>
                <w:rFonts w:ascii="Times New Roman" w:hAnsi="Times New Roman"/>
              </w:rPr>
              <w:t>2．原有科研成果社会评价比较高；</w:t>
            </w:r>
          </w:p>
          <w:p>
            <w:pPr>
              <w:rPr>
                <w:rFonts w:ascii="Times New Roman" w:hAnsi="Times New Roman"/>
              </w:rPr>
            </w:pPr>
            <w:r>
              <w:rPr>
                <w:rFonts w:ascii="Times New Roman" w:hAnsi="Times New Roman"/>
              </w:rPr>
              <w:t>3．完成本课题的研究能力比较强和时间基本有保证；</w:t>
            </w:r>
          </w:p>
          <w:p>
            <w:pPr>
              <w:rPr>
                <w:rFonts w:ascii="Times New Roman" w:hAnsi="Times New Roman"/>
              </w:rPr>
            </w:pPr>
            <w:r>
              <w:rPr>
                <w:rFonts w:ascii="Times New Roman" w:hAnsi="Times New Roman"/>
              </w:rPr>
              <w:t>4．资料设备基本齐全；</w:t>
            </w:r>
          </w:p>
          <w:p>
            <w:pPr>
              <w:rPr>
                <w:rFonts w:ascii="Times New Roman" w:hAnsi="Times New Roman"/>
              </w:rPr>
            </w:pPr>
            <w:r>
              <w:rPr>
                <w:rFonts w:ascii="Times New Roman" w:hAnsi="Times New Roman"/>
              </w:rPr>
              <w:t>5．科研手段一般；</w:t>
            </w:r>
          </w:p>
          <w:p>
            <w:pPr>
              <w:rPr>
                <w:rFonts w:ascii="Times New Roman" w:hAnsi="Times New Roman"/>
              </w:rPr>
            </w:pPr>
            <w:r>
              <w:rPr>
                <w:rFonts w:ascii="Times New Roman" w:hAnsi="Times New Roman"/>
              </w:rPr>
              <w:t>6．课题组分工基本合理。 </w:t>
            </w:r>
          </w:p>
        </w:tc>
        <w:tc>
          <w:tcPr>
            <w:tcW w:w="1980"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1．负责人和主要成员未完成过研究课题；</w:t>
            </w:r>
          </w:p>
          <w:p>
            <w:pPr>
              <w:rPr>
                <w:rFonts w:ascii="Times New Roman" w:hAnsi="Times New Roman"/>
              </w:rPr>
            </w:pPr>
            <w:r>
              <w:rPr>
                <w:rFonts w:ascii="Times New Roman" w:hAnsi="Times New Roman"/>
              </w:rPr>
              <w:t>2．原有科研成果社会评价不高或没有获得过局级以上科研成果；</w:t>
            </w:r>
          </w:p>
          <w:p>
            <w:pPr>
              <w:rPr>
                <w:rFonts w:ascii="Times New Roman" w:hAnsi="Times New Roman"/>
              </w:rPr>
            </w:pPr>
            <w:r>
              <w:rPr>
                <w:rFonts w:ascii="Times New Roman" w:hAnsi="Times New Roman"/>
              </w:rPr>
              <w:t>3．完成本课题的研究能力差和时间没保证；</w:t>
            </w:r>
          </w:p>
          <w:p>
            <w:pPr>
              <w:rPr>
                <w:rFonts w:ascii="Times New Roman" w:hAnsi="Times New Roman"/>
              </w:rPr>
            </w:pPr>
            <w:r>
              <w:rPr>
                <w:rFonts w:ascii="Times New Roman" w:hAnsi="Times New Roman"/>
              </w:rPr>
              <w:t>4．资料设备不足；</w:t>
            </w:r>
          </w:p>
          <w:p>
            <w:pPr>
              <w:rPr>
                <w:rFonts w:ascii="Times New Roman" w:hAnsi="Times New Roman"/>
              </w:rPr>
            </w:pPr>
            <w:r>
              <w:rPr>
                <w:rFonts w:ascii="Times New Roman" w:hAnsi="Times New Roman"/>
              </w:rPr>
              <w:t>5．科研手段落后；</w:t>
            </w:r>
          </w:p>
          <w:p>
            <w:pPr>
              <w:rPr>
                <w:rFonts w:ascii="Times New Roman" w:hAnsi="Times New Roman"/>
              </w:rPr>
            </w:pPr>
            <w:r>
              <w:rPr>
                <w:rFonts w:ascii="Times New Roman" w:hAnsi="Times New Roman"/>
              </w:rPr>
              <w:t>6．课题组分工不合理</w:t>
            </w:r>
            <w:r>
              <w:rPr>
                <w:rFonts w:hint="eastAsia"/>
                <w:lang w:eastAsia="zh-CN"/>
              </w:rPr>
              <w:t>。</w:t>
            </w: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992" w:type="dxa"/>
            <w:gridSpan w:val="2"/>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申报材料质量</w:t>
            </w:r>
          </w:p>
        </w:tc>
        <w:tc>
          <w:tcPr>
            <w:tcW w:w="1948"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1．项目齐全；</w:t>
            </w:r>
          </w:p>
          <w:p>
            <w:pPr>
              <w:rPr>
                <w:rFonts w:ascii="Times New Roman" w:hAnsi="Times New Roman"/>
              </w:rPr>
            </w:pPr>
            <w:r>
              <w:rPr>
                <w:rFonts w:ascii="Times New Roman" w:hAnsi="Times New Roman"/>
              </w:rPr>
              <w:t>2．格式规范；</w:t>
            </w:r>
          </w:p>
          <w:p>
            <w:pPr>
              <w:rPr>
                <w:rFonts w:ascii="Times New Roman" w:hAnsi="Times New Roman"/>
              </w:rPr>
            </w:pPr>
            <w:r>
              <w:rPr>
                <w:rFonts w:ascii="Times New Roman" w:hAnsi="Times New Roman"/>
              </w:rPr>
              <w:t>3．内容全面；</w:t>
            </w:r>
          </w:p>
          <w:p>
            <w:pPr>
              <w:rPr>
                <w:rFonts w:ascii="Times New Roman" w:hAnsi="Times New Roman"/>
              </w:rPr>
            </w:pPr>
            <w:r>
              <w:rPr>
                <w:rFonts w:ascii="Times New Roman" w:hAnsi="Times New Roman"/>
              </w:rPr>
              <w:t>4．完全符合填写要求。</w:t>
            </w:r>
          </w:p>
        </w:tc>
        <w:tc>
          <w:tcPr>
            <w:tcW w:w="1935"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1．项目比较齐全；</w:t>
            </w:r>
          </w:p>
          <w:p>
            <w:pPr>
              <w:rPr>
                <w:rFonts w:ascii="Times New Roman" w:hAnsi="Times New Roman"/>
              </w:rPr>
            </w:pPr>
            <w:r>
              <w:rPr>
                <w:rFonts w:ascii="Times New Roman" w:hAnsi="Times New Roman"/>
              </w:rPr>
              <w:t>2．格式比较规范；</w:t>
            </w:r>
          </w:p>
          <w:p>
            <w:pPr>
              <w:rPr>
                <w:rFonts w:ascii="Times New Roman" w:hAnsi="Times New Roman"/>
              </w:rPr>
            </w:pPr>
            <w:r>
              <w:rPr>
                <w:rFonts w:ascii="Times New Roman" w:hAnsi="Times New Roman"/>
              </w:rPr>
              <w:t>3．内容比较全面；</w:t>
            </w:r>
          </w:p>
          <w:p>
            <w:pPr>
              <w:rPr>
                <w:rFonts w:ascii="Times New Roman" w:hAnsi="Times New Roman"/>
              </w:rPr>
            </w:pPr>
            <w:r>
              <w:rPr>
                <w:rFonts w:ascii="Times New Roman" w:hAnsi="Times New Roman"/>
              </w:rPr>
              <w:t>4．比较符合填写要求。</w:t>
            </w:r>
          </w:p>
        </w:tc>
        <w:tc>
          <w:tcPr>
            <w:tcW w:w="1950" w:type="dxa"/>
            <w:tcBorders>
              <w:top w:val="outset" w:color="auto" w:sz="6" w:space="0"/>
              <w:left w:val="outset" w:color="auto" w:sz="6" w:space="0"/>
              <w:bottom w:val="outset" w:color="auto" w:sz="6" w:space="0"/>
              <w:right w:val="outset" w:color="auto" w:sz="6" w:space="0"/>
            </w:tcBorders>
            <w:noWrap w:val="0"/>
            <w:vAlign w:val="top"/>
          </w:tcPr>
          <w:p>
            <w:pPr>
              <w:rPr>
                <w:rFonts w:ascii="Times New Roman" w:hAnsi="Times New Roman"/>
              </w:rPr>
            </w:pPr>
            <w:r>
              <w:rPr>
                <w:rFonts w:ascii="Times New Roman" w:hAnsi="Times New Roman"/>
              </w:rPr>
              <w:t>1．项目基本齐全；</w:t>
            </w:r>
          </w:p>
          <w:p>
            <w:pPr>
              <w:rPr>
                <w:rFonts w:ascii="Times New Roman" w:hAnsi="Times New Roman"/>
              </w:rPr>
            </w:pPr>
            <w:r>
              <w:rPr>
                <w:rFonts w:ascii="Times New Roman" w:hAnsi="Times New Roman"/>
              </w:rPr>
              <w:t>2．格式基本规范；</w:t>
            </w:r>
          </w:p>
          <w:p>
            <w:pPr>
              <w:rPr>
                <w:rFonts w:ascii="Times New Roman" w:hAnsi="Times New Roman"/>
              </w:rPr>
            </w:pPr>
            <w:r>
              <w:rPr>
                <w:rFonts w:ascii="Times New Roman" w:hAnsi="Times New Roman"/>
              </w:rPr>
              <w:t>3．内容基本全面；</w:t>
            </w:r>
          </w:p>
          <w:p>
            <w:pPr>
              <w:rPr>
                <w:rFonts w:ascii="Times New Roman" w:hAnsi="Times New Roman"/>
              </w:rPr>
            </w:pPr>
            <w:r>
              <w:rPr>
                <w:rFonts w:ascii="Times New Roman" w:hAnsi="Times New Roman"/>
              </w:rPr>
              <w:t>4．基本符合填写要求。</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rPr>
                <w:rFonts w:ascii="Times New Roman" w:hAnsi="Times New Roman"/>
              </w:rPr>
            </w:pPr>
            <w:r>
              <w:rPr>
                <w:rFonts w:ascii="Times New Roman" w:hAnsi="Times New Roman"/>
              </w:rPr>
              <w:t>1．项目不全；</w:t>
            </w:r>
          </w:p>
          <w:p>
            <w:pPr>
              <w:rPr>
                <w:rFonts w:ascii="Times New Roman" w:hAnsi="Times New Roman"/>
              </w:rPr>
            </w:pPr>
            <w:r>
              <w:rPr>
                <w:rFonts w:ascii="Times New Roman" w:hAnsi="Times New Roman"/>
              </w:rPr>
              <w:t>2．格式不规范；</w:t>
            </w:r>
          </w:p>
          <w:p>
            <w:pPr>
              <w:rPr>
                <w:rFonts w:ascii="Times New Roman" w:hAnsi="Times New Roman"/>
              </w:rPr>
            </w:pPr>
            <w:r>
              <w:rPr>
                <w:rFonts w:ascii="Times New Roman" w:hAnsi="Times New Roman"/>
              </w:rPr>
              <w:t>3．内容不全面；</w:t>
            </w:r>
          </w:p>
          <w:p>
            <w:pPr>
              <w:rPr>
                <w:rFonts w:ascii="Times New Roman" w:hAnsi="Times New Roman"/>
              </w:rPr>
            </w:pPr>
            <w:r>
              <w:rPr>
                <w:rFonts w:ascii="Times New Roman" w:hAnsi="Times New Roman"/>
              </w:rPr>
              <w:t>4．重点内容与填写要求严重不符。</w:t>
            </w:r>
          </w:p>
        </w:tc>
      </w:tr>
    </w:tbl>
    <w:p>
      <w:pPr>
        <w:jc w:val="center"/>
        <w:rPr>
          <w:rFonts w:hint="eastAsia" w:ascii="Times New Roman" w:hAnsi="Times New Roman"/>
          <w:sz w:val="32"/>
          <w:szCs w:val="32"/>
        </w:rPr>
      </w:pPr>
    </w:p>
    <w:p>
      <w:pPr>
        <w:ind w:firstLine="562" w:firstLineChars="200"/>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p>
      <w:pPr>
        <w:rPr>
          <w:rFonts w:hint="eastAsia" w:ascii="Times New Roman" w:hAnsi="Times New Roman"/>
          <w:b/>
          <w:bCs/>
          <w:sz w:val="28"/>
          <w:szCs w:val="28"/>
        </w:rPr>
      </w:pPr>
    </w:p>
    <w:p>
      <w:pPr>
        <w:rPr>
          <w:rFonts w:hint="eastAsia" w:ascii="Times New Roman" w:hAnsi="Times New Roman"/>
          <w:b/>
          <w:bCs/>
          <w:sz w:val="28"/>
          <w:szCs w:val="28"/>
        </w:rPr>
      </w:pPr>
    </w:p>
    <w:p>
      <w:pPr>
        <w:rPr>
          <w:rFonts w:hint="eastAsia" w:ascii="Times New Roman" w:hAnsi="Times New Roman"/>
          <w:b/>
          <w:bCs/>
          <w:sz w:val="28"/>
          <w:szCs w:val="28"/>
        </w:rPr>
      </w:pPr>
    </w:p>
    <w:p>
      <w:pPr>
        <w:ind w:firstLine="562" w:firstLineChars="200"/>
        <w:rPr>
          <w:rFonts w:hint="eastAsia" w:ascii="Times New Roman" w:hAnsi="Times New Roman"/>
          <w:b/>
          <w:bCs/>
          <w:sz w:val="28"/>
          <w:szCs w:val="28"/>
        </w:rPr>
      </w:pPr>
    </w:p>
    <w:tbl>
      <w:tblPr>
        <w:tblStyle w:val="3"/>
        <w:tblW w:w="9320" w:type="dxa"/>
        <w:jc w:val="center"/>
        <w:tblInd w:w="93" w:type="dxa"/>
        <w:tblLayout w:type="fixed"/>
        <w:tblCellMar>
          <w:top w:w="0" w:type="dxa"/>
          <w:left w:w="108" w:type="dxa"/>
          <w:bottom w:w="0" w:type="dxa"/>
          <w:right w:w="108" w:type="dxa"/>
        </w:tblCellMar>
      </w:tblPr>
      <w:tblGrid>
        <w:gridCol w:w="724"/>
        <w:gridCol w:w="709"/>
        <w:gridCol w:w="992"/>
        <w:gridCol w:w="1701"/>
        <w:gridCol w:w="1294"/>
        <w:gridCol w:w="265"/>
        <w:gridCol w:w="1560"/>
        <w:gridCol w:w="1417"/>
        <w:gridCol w:w="658"/>
      </w:tblGrid>
      <w:tr>
        <w:tblPrEx>
          <w:tblLayout w:type="fixed"/>
          <w:tblCellMar>
            <w:top w:w="0" w:type="dxa"/>
            <w:left w:w="108" w:type="dxa"/>
            <w:bottom w:w="0" w:type="dxa"/>
            <w:right w:w="108" w:type="dxa"/>
          </w:tblCellMar>
        </w:tblPrEx>
        <w:trPr>
          <w:trHeight w:val="983" w:hRule="atLeast"/>
          <w:jc w:val="center"/>
        </w:trPr>
        <w:tc>
          <w:tcPr>
            <w:tcW w:w="9320"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b/>
                <w:bCs/>
                <w:kern w:val="0"/>
                <w:sz w:val="36"/>
                <w:szCs w:val="36"/>
              </w:rPr>
            </w:pPr>
            <w:r>
              <w:rPr>
                <w:rFonts w:hint="eastAsia" w:ascii="Times New Roman" w:hAnsi="Times New Roman" w:cs="宋体"/>
                <w:b/>
                <w:bCs/>
                <w:kern w:val="0"/>
                <w:sz w:val="36"/>
                <w:szCs w:val="36"/>
              </w:rPr>
              <w:t>评委评分表</w:t>
            </w:r>
            <w:r>
              <w:rPr>
                <w:rFonts w:hint="eastAsia" w:ascii="Times New Roman" w:hAnsi="Times New Roman" w:cs="宋体"/>
                <w:b/>
                <w:bCs/>
                <w:kern w:val="0"/>
                <w:sz w:val="36"/>
                <w:szCs w:val="36"/>
              </w:rPr>
              <w:br w:type="textWrapping"/>
            </w:r>
            <w:r>
              <w:rPr>
                <w:rFonts w:hint="eastAsia" w:ascii="Times New Roman" w:hAnsi="Times New Roman" w:cs="宋体"/>
                <w:b/>
                <w:bCs/>
                <w:kern w:val="0"/>
                <w:sz w:val="36"/>
                <w:szCs w:val="36"/>
              </w:rPr>
              <w:t xml:space="preserve">                            </w:t>
            </w:r>
            <w:r>
              <w:rPr>
                <w:rFonts w:hint="eastAsia" w:ascii="Times New Roman" w:hAnsi="Times New Roman" w:cs="宋体"/>
                <w:kern w:val="0"/>
                <w:sz w:val="20"/>
                <w:szCs w:val="20"/>
              </w:rPr>
              <w:t>评标时间：     年    月    日</w:t>
            </w:r>
          </w:p>
        </w:tc>
      </w:tr>
      <w:tr>
        <w:tblPrEx>
          <w:tblLayout w:type="fixed"/>
          <w:tblCellMar>
            <w:top w:w="0" w:type="dxa"/>
            <w:left w:w="108" w:type="dxa"/>
            <w:bottom w:w="0" w:type="dxa"/>
            <w:right w:w="108" w:type="dxa"/>
          </w:tblCellMar>
        </w:tblPrEx>
        <w:trPr>
          <w:trHeight w:val="390" w:hRule="atLeast"/>
          <w:jc w:val="center"/>
        </w:trPr>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项目名称</w:t>
            </w:r>
          </w:p>
        </w:tc>
        <w:tc>
          <w:tcPr>
            <w:tcW w:w="7887"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Times New Roman" w:hAnsi="Times New Roman" w:cs="宋体"/>
                <w:kern w:val="0"/>
                <w:sz w:val="20"/>
                <w:szCs w:val="20"/>
              </w:rPr>
            </w:pPr>
            <w:r>
              <w:rPr>
                <w:rFonts w:hint="eastAsia" w:ascii="Times New Roman" w:hAnsi="Times New Roman" w:cs="宋体"/>
                <w:kern w:val="0"/>
                <w:sz w:val="20"/>
                <w:szCs w:val="20"/>
              </w:rPr>
              <w:t>广州市支持留学人员创新创业政策研究</w:t>
            </w:r>
          </w:p>
        </w:tc>
      </w:tr>
      <w:tr>
        <w:tblPrEx>
          <w:tblLayout w:type="fixed"/>
          <w:tblCellMar>
            <w:top w:w="0" w:type="dxa"/>
            <w:left w:w="108" w:type="dxa"/>
            <w:bottom w:w="0" w:type="dxa"/>
            <w:right w:w="108" w:type="dxa"/>
          </w:tblCellMar>
        </w:tblPrEx>
        <w:trPr>
          <w:trHeight w:val="435" w:hRule="atLeast"/>
          <w:jc w:val="center"/>
        </w:trPr>
        <w:tc>
          <w:tcPr>
            <w:tcW w:w="143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参加公司名称或代码</w:t>
            </w:r>
          </w:p>
        </w:tc>
        <w:tc>
          <w:tcPr>
            <w:tcW w:w="7887"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　</w:t>
            </w:r>
          </w:p>
        </w:tc>
      </w:tr>
      <w:tr>
        <w:tblPrEx>
          <w:tblLayout w:type="fixed"/>
          <w:tblCellMar>
            <w:top w:w="0" w:type="dxa"/>
            <w:left w:w="108" w:type="dxa"/>
            <w:bottom w:w="0" w:type="dxa"/>
            <w:right w:w="108" w:type="dxa"/>
          </w:tblCellMar>
        </w:tblPrEx>
        <w:trPr>
          <w:trHeight w:val="390"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类别</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分值</w:t>
            </w: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项目</w:t>
            </w:r>
          </w:p>
        </w:tc>
        <w:tc>
          <w:tcPr>
            <w:tcW w:w="6237" w:type="dxa"/>
            <w:gridSpan w:val="5"/>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评分标准与等级</w:t>
            </w:r>
          </w:p>
        </w:tc>
        <w:tc>
          <w:tcPr>
            <w:tcW w:w="658"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kern w:val="0"/>
                <w:sz w:val="20"/>
                <w:szCs w:val="20"/>
              </w:rPr>
            </w:pPr>
            <w:r>
              <w:rPr>
                <w:rFonts w:hint="eastAsia" w:ascii="Times New Roman" w:hAnsi="Times New Roman" w:cs="宋体"/>
                <w:kern w:val="0"/>
                <w:sz w:val="20"/>
                <w:szCs w:val="20"/>
              </w:rPr>
              <w:t>得分</w:t>
            </w:r>
          </w:p>
        </w:tc>
      </w:tr>
      <w:tr>
        <w:tblPrEx>
          <w:tblLayout w:type="fixed"/>
          <w:tblCellMar>
            <w:top w:w="0" w:type="dxa"/>
            <w:left w:w="108" w:type="dxa"/>
            <w:bottom w:w="0" w:type="dxa"/>
            <w:right w:w="108" w:type="dxa"/>
          </w:tblCellMar>
        </w:tblPrEx>
        <w:trPr>
          <w:trHeight w:val="392" w:hRule="atLeast"/>
          <w:jc w:val="center"/>
        </w:trPr>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课题内涵</w:t>
            </w:r>
          </w:p>
        </w:tc>
        <w:tc>
          <w:tcPr>
            <w:tcW w:w="709" w:type="dxa"/>
            <w:vMerge w:val="restart"/>
            <w:tcBorders>
              <w:top w:val="single" w:color="auto" w:sz="4" w:space="0"/>
              <w:left w:val="nil"/>
              <w:right w:val="single" w:color="auto" w:sz="4" w:space="0"/>
            </w:tcBorders>
            <w:noWrap w:val="0"/>
            <w:vAlign w:val="center"/>
          </w:tcPr>
          <w:p>
            <w:pPr>
              <w:widowControl/>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100</w:t>
            </w:r>
          </w:p>
        </w:tc>
        <w:tc>
          <w:tcPr>
            <w:tcW w:w="992" w:type="dxa"/>
            <w:vMerge w:val="restart"/>
            <w:tcBorders>
              <w:top w:val="single" w:color="auto" w:sz="4" w:space="0"/>
              <w:left w:val="nil"/>
              <w:right w:val="single" w:color="auto" w:sz="4" w:space="0"/>
            </w:tcBorders>
            <w:noWrap w:val="0"/>
            <w:vAlign w:val="center"/>
          </w:tcPr>
          <w:p>
            <w:pPr>
              <w:widowControl/>
              <w:spacing w:line="300" w:lineRule="exact"/>
              <w:jc w:val="left"/>
              <w:rPr>
                <w:rFonts w:ascii="Times New Roman" w:hAnsi="Times New Roman" w:cs="宋体"/>
                <w:kern w:val="0"/>
                <w:sz w:val="20"/>
                <w:szCs w:val="20"/>
              </w:rPr>
            </w:pPr>
            <w:r>
              <w:rPr>
                <w:rFonts w:hint="eastAsia" w:ascii="Times New Roman" w:hAnsi="Times New Roman" w:cs="宋体"/>
                <w:kern w:val="0"/>
                <w:sz w:val="20"/>
                <w:szCs w:val="20"/>
              </w:rPr>
              <w:t>选题意义</w:t>
            </w:r>
          </w:p>
        </w:tc>
        <w:tc>
          <w:tcPr>
            <w:tcW w:w="1701" w:type="dxa"/>
            <w:tcBorders>
              <w:top w:val="single" w:color="auto" w:sz="4" w:space="0"/>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A等（90-100分）</w:t>
            </w:r>
          </w:p>
        </w:tc>
        <w:tc>
          <w:tcPr>
            <w:tcW w:w="1559" w:type="dxa"/>
            <w:gridSpan w:val="2"/>
            <w:tcBorders>
              <w:top w:val="single" w:color="auto" w:sz="4" w:space="0"/>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B等（75-89分）</w:t>
            </w:r>
          </w:p>
        </w:tc>
        <w:tc>
          <w:tcPr>
            <w:tcW w:w="1560" w:type="dxa"/>
            <w:tcBorders>
              <w:top w:val="single" w:color="auto" w:sz="4" w:space="0"/>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C等（60-74分）</w:t>
            </w:r>
          </w:p>
        </w:tc>
        <w:tc>
          <w:tcPr>
            <w:tcW w:w="1417" w:type="dxa"/>
            <w:tcBorders>
              <w:top w:val="single" w:color="auto" w:sz="4" w:space="0"/>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D等（0-59分）</w:t>
            </w:r>
          </w:p>
        </w:tc>
        <w:tc>
          <w:tcPr>
            <w:tcW w:w="658" w:type="dxa"/>
            <w:vMerge w:val="restart"/>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cs="宋体"/>
                <w:b/>
                <w:bCs/>
                <w:kern w:val="0"/>
                <w:sz w:val="36"/>
                <w:szCs w:val="36"/>
              </w:rPr>
            </w:pPr>
            <w:r>
              <w:rPr>
                <w:rFonts w:hint="eastAsia" w:ascii="Times New Roman" w:hAnsi="Times New Roman" w:cs="宋体"/>
                <w:b/>
                <w:bCs/>
                <w:kern w:val="0"/>
                <w:sz w:val="36"/>
                <w:szCs w:val="36"/>
              </w:rPr>
              <w:t>　</w:t>
            </w:r>
          </w:p>
          <w:p>
            <w:pPr>
              <w:widowControl/>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　</w:t>
            </w:r>
          </w:p>
          <w:p>
            <w:pPr>
              <w:spacing w:line="300" w:lineRule="exact"/>
              <w:jc w:val="center"/>
              <w:rPr>
                <w:rFonts w:ascii="Times New Roman" w:hAnsi="Times New Roman" w:cs="宋体"/>
                <w:b/>
                <w:bCs/>
                <w:kern w:val="0"/>
                <w:sz w:val="36"/>
                <w:szCs w:val="36"/>
              </w:rPr>
            </w:pPr>
            <w:r>
              <w:rPr>
                <w:rFonts w:hint="eastAsia" w:ascii="Times New Roman" w:hAnsi="Times New Roman" w:cs="宋体"/>
                <w:kern w:val="0"/>
                <w:sz w:val="20"/>
                <w:szCs w:val="20"/>
              </w:rPr>
              <w:t>　</w:t>
            </w:r>
          </w:p>
        </w:tc>
      </w:tr>
      <w:tr>
        <w:tblPrEx>
          <w:tblLayout w:type="fixed"/>
          <w:tblCellMar>
            <w:top w:w="0" w:type="dxa"/>
            <w:left w:w="108" w:type="dxa"/>
            <w:bottom w:w="0" w:type="dxa"/>
            <w:right w:w="108" w:type="dxa"/>
          </w:tblCellMar>
        </w:tblPrEx>
        <w:trPr>
          <w:trHeight w:val="1245"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cs="宋体"/>
                <w:kern w:val="0"/>
                <w:sz w:val="20"/>
                <w:szCs w:val="20"/>
              </w:rPr>
            </w:pPr>
          </w:p>
        </w:tc>
        <w:tc>
          <w:tcPr>
            <w:tcW w:w="709" w:type="dxa"/>
            <w:vMerge w:val="continue"/>
            <w:tcBorders>
              <w:left w:val="nil"/>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p>
        </w:tc>
        <w:tc>
          <w:tcPr>
            <w:tcW w:w="992" w:type="dxa"/>
            <w:vMerge w:val="continue"/>
            <w:tcBorders>
              <w:left w:val="nil"/>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p>
        </w:tc>
        <w:tc>
          <w:tcPr>
            <w:tcW w:w="1701" w:type="dxa"/>
            <w:tcBorders>
              <w:top w:val="single" w:color="auto" w:sz="4" w:space="0"/>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1．方向正确，符合立项条件；</w:t>
            </w:r>
          </w:p>
          <w:p>
            <w:pPr>
              <w:spacing w:line="300" w:lineRule="exact"/>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对掌握广州市留学人员创新创业现状及相关政策研究有很大促进作用</w:t>
            </w:r>
            <w:r>
              <w:rPr>
                <w:rFonts w:ascii="Times New Roman" w:hAnsi="Times New Roman"/>
                <w:sz w:val="18"/>
                <w:szCs w:val="18"/>
              </w:rPr>
              <w:t>；</w:t>
            </w:r>
          </w:p>
          <w:p>
            <w:pPr>
              <w:spacing w:line="300" w:lineRule="exact"/>
              <w:rPr>
                <w:rFonts w:ascii="Times New Roman" w:hAnsi="Times New Roman"/>
                <w:sz w:val="18"/>
                <w:szCs w:val="18"/>
              </w:rPr>
            </w:pPr>
            <w:r>
              <w:rPr>
                <w:rFonts w:ascii="Times New Roman" w:hAnsi="Times New Roman"/>
                <w:sz w:val="18"/>
                <w:szCs w:val="18"/>
              </w:rPr>
              <w:t>3．有重要的特色、创新性；</w:t>
            </w:r>
          </w:p>
          <w:p>
            <w:pPr>
              <w:spacing w:line="300" w:lineRule="exact"/>
              <w:rPr>
                <w:rFonts w:ascii="Times New Roman" w:hAnsi="Times New Roman"/>
                <w:sz w:val="18"/>
                <w:szCs w:val="18"/>
              </w:rPr>
            </w:pPr>
            <w:r>
              <w:rPr>
                <w:rFonts w:ascii="Times New Roman" w:hAnsi="Times New Roman"/>
                <w:sz w:val="18"/>
                <w:szCs w:val="18"/>
              </w:rPr>
              <w:t>4．学术价值高；</w:t>
            </w:r>
          </w:p>
          <w:p>
            <w:pPr>
              <w:spacing w:line="300" w:lineRule="exact"/>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预期转化成果</w:t>
            </w:r>
            <w:r>
              <w:rPr>
                <w:rFonts w:ascii="Times New Roman" w:hAnsi="Times New Roman"/>
                <w:sz w:val="18"/>
                <w:szCs w:val="18"/>
              </w:rPr>
              <w:t>实用价值高。</w:t>
            </w:r>
          </w:p>
        </w:tc>
        <w:tc>
          <w:tcPr>
            <w:tcW w:w="1559" w:type="dxa"/>
            <w:gridSpan w:val="2"/>
            <w:tcBorders>
              <w:top w:val="single" w:color="auto" w:sz="4" w:space="0"/>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1．方向比较正确，比较符合立项条件；</w:t>
            </w:r>
          </w:p>
          <w:p>
            <w:pPr>
              <w:spacing w:line="300" w:lineRule="exact"/>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对掌握广州市留学人员创新创业现状及相关政策研究有</w:t>
            </w:r>
            <w:r>
              <w:rPr>
                <w:rFonts w:hint="eastAsia" w:ascii="Times New Roman" w:hAnsi="Times New Roman"/>
                <w:sz w:val="18"/>
                <w:szCs w:val="18"/>
                <w:lang w:eastAsia="zh-CN"/>
              </w:rPr>
              <w:t>一定的</w:t>
            </w:r>
            <w:r>
              <w:rPr>
                <w:rFonts w:hint="eastAsia" w:ascii="Times New Roman" w:hAnsi="Times New Roman"/>
                <w:sz w:val="18"/>
                <w:szCs w:val="18"/>
              </w:rPr>
              <w:t>促进作用</w:t>
            </w:r>
            <w:r>
              <w:rPr>
                <w:rFonts w:ascii="Times New Roman" w:hAnsi="Times New Roman"/>
                <w:sz w:val="18"/>
                <w:szCs w:val="18"/>
              </w:rPr>
              <w:t>；</w:t>
            </w:r>
          </w:p>
          <w:p>
            <w:pPr>
              <w:spacing w:line="300" w:lineRule="exact"/>
              <w:rPr>
                <w:rFonts w:ascii="Times New Roman" w:hAnsi="Times New Roman"/>
                <w:sz w:val="18"/>
                <w:szCs w:val="18"/>
              </w:rPr>
            </w:pPr>
            <w:r>
              <w:rPr>
                <w:rFonts w:ascii="Times New Roman" w:hAnsi="Times New Roman"/>
                <w:sz w:val="18"/>
                <w:szCs w:val="18"/>
              </w:rPr>
              <w:t>3．有比较重要的特色、创新性；</w:t>
            </w:r>
          </w:p>
          <w:p>
            <w:pPr>
              <w:spacing w:line="300" w:lineRule="exact"/>
              <w:rPr>
                <w:rFonts w:ascii="Times New Roman" w:hAnsi="Times New Roman"/>
                <w:sz w:val="18"/>
                <w:szCs w:val="18"/>
              </w:rPr>
            </w:pPr>
            <w:r>
              <w:rPr>
                <w:rFonts w:ascii="Times New Roman" w:hAnsi="Times New Roman"/>
                <w:sz w:val="18"/>
                <w:szCs w:val="18"/>
              </w:rPr>
              <w:t>4．学术价值比较高；</w:t>
            </w:r>
          </w:p>
          <w:p>
            <w:pPr>
              <w:spacing w:line="300" w:lineRule="exact"/>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预期转化成果</w:t>
            </w:r>
            <w:r>
              <w:rPr>
                <w:rFonts w:ascii="Times New Roman" w:hAnsi="Times New Roman"/>
                <w:sz w:val="18"/>
                <w:szCs w:val="18"/>
              </w:rPr>
              <w:t>价值比较高。</w:t>
            </w:r>
          </w:p>
        </w:tc>
        <w:tc>
          <w:tcPr>
            <w:tcW w:w="1560" w:type="dxa"/>
            <w:tcBorders>
              <w:top w:val="single" w:color="auto" w:sz="4" w:space="0"/>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1．方向基本正确，基本符合立项条件；</w:t>
            </w:r>
          </w:p>
          <w:p>
            <w:pPr>
              <w:spacing w:line="300" w:lineRule="exact"/>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对掌握广州市留学人员创新创业现状及相关政策研究</w:t>
            </w:r>
            <w:r>
              <w:rPr>
                <w:rFonts w:ascii="Times New Roman" w:hAnsi="Times New Roman"/>
                <w:sz w:val="18"/>
                <w:szCs w:val="18"/>
              </w:rPr>
              <w:t>促进作用一般；</w:t>
            </w:r>
          </w:p>
          <w:p>
            <w:pPr>
              <w:spacing w:line="300" w:lineRule="exact"/>
              <w:rPr>
                <w:rFonts w:ascii="Times New Roman" w:hAnsi="Times New Roman"/>
                <w:sz w:val="18"/>
                <w:szCs w:val="18"/>
              </w:rPr>
            </w:pPr>
            <w:r>
              <w:rPr>
                <w:rFonts w:ascii="Times New Roman" w:hAnsi="Times New Roman"/>
                <w:sz w:val="18"/>
                <w:szCs w:val="18"/>
              </w:rPr>
              <w:t>3．有一定特色、创新性；</w:t>
            </w:r>
          </w:p>
          <w:p>
            <w:pPr>
              <w:spacing w:line="300" w:lineRule="exact"/>
              <w:rPr>
                <w:rFonts w:ascii="Times New Roman" w:hAnsi="Times New Roman"/>
                <w:sz w:val="18"/>
                <w:szCs w:val="18"/>
              </w:rPr>
            </w:pPr>
            <w:r>
              <w:rPr>
                <w:rFonts w:ascii="Times New Roman" w:hAnsi="Times New Roman"/>
                <w:sz w:val="18"/>
                <w:szCs w:val="18"/>
              </w:rPr>
              <w:t>4．有一定学术价值；</w:t>
            </w:r>
          </w:p>
          <w:p>
            <w:pPr>
              <w:spacing w:line="300" w:lineRule="exact"/>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预期转化成果</w:t>
            </w:r>
            <w:r>
              <w:rPr>
                <w:rFonts w:ascii="Times New Roman" w:hAnsi="Times New Roman"/>
                <w:sz w:val="18"/>
                <w:szCs w:val="18"/>
              </w:rPr>
              <w:t>有一定实用价值。</w:t>
            </w:r>
          </w:p>
        </w:tc>
        <w:tc>
          <w:tcPr>
            <w:tcW w:w="1417" w:type="dxa"/>
            <w:tcBorders>
              <w:top w:val="single" w:color="auto" w:sz="4" w:space="0"/>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方向</w:t>
            </w:r>
            <w:r>
              <w:rPr>
                <w:rFonts w:ascii="Times New Roman" w:hAnsi="Times New Roman"/>
                <w:sz w:val="18"/>
                <w:szCs w:val="18"/>
              </w:rPr>
              <w:t>不当，不符合立项条件；</w:t>
            </w:r>
          </w:p>
          <w:p>
            <w:pPr>
              <w:spacing w:line="300" w:lineRule="exact"/>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对掌握广州市留学人员创新创业现状及相关政策研究</w:t>
            </w:r>
            <w:r>
              <w:rPr>
                <w:rFonts w:ascii="Times New Roman" w:hAnsi="Times New Roman"/>
                <w:sz w:val="18"/>
                <w:szCs w:val="18"/>
              </w:rPr>
              <w:t>没有促进作用；</w:t>
            </w:r>
          </w:p>
          <w:p>
            <w:pPr>
              <w:spacing w:line="300" w:lineRule="exact"/>
              <w:rPr>
                <w:rFonts w:ascii="Times New Roman" w:hAnsi="Times New Roman"/>
                <w:sz w:val="18"/>
                <w:szCs w:val="18"/>
              </w:rPr>
            </w:pPr>
            <w:r>
              <w:rPr>
                <w:rFonts w:ascii="Times New Roman" w:hAnsi="Times New Roman"/>
                <w:sz w:val="18"/>
                <w:szCs w:val="18"/>
              </w:rPr>
              <w:t>3．没有特色、创新性；</w:t>
            </w:r>
          </w:p>
          <w:p>
            <w:pPr>
              <w:spacing w:line="300" w:lineRule="exact"/>
              <w:rPr>
                <w:rFonts w:ascii="Times New Roman" w:hAnsi="Times New Roman"/>
                <w:sz w:val="18"/>
                <w:szCs w:val="18"/>
              </w:rPr>
            </w:pPr>
            <w:r>
              <w:rPr>
                <w:rFonts w:ascii="Times New Roman" w:hAnsi="Times New Roman"/>
                <w:sz w:val="18"/>
                <w:szCs w:val="18"/>
              </w:rPr>
              <w:t>4．没有学术价值；</w:t>
            </w:r>
          </w:p>
          <w:p>
            <w:pPr>
              <w:spacing w:line="300" w:lineRule="exact"/>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预期转化成果</w:t>
            </w:r>
            <w:r>
              <w:rPr>
                <w:rFonts w:ascii="Times New Roman" w:hAnsi="Times New Roman"/>
                <w:sz w:val="18"/>
                <w:szCs w:val="18"/>
              </w:rPr>
              <w:t>没有实用价值；</w:t>
            </w:r>
          </w:p>
          <w:p>
            <w:pPr>
              <w:spacing w:line="300" w:lineRule="exact"/>
              <w:rPr>
                <w:rFonts w:ascii="Times New Roman" w:hAnsi="Times New Roman"/>
                <w:sz w:val="18"/>
                <w:szCs w:val="18"/>
              </w:rPr>
            </w:pPr>
            <w:r>
              <w:rPr>
                <w:rFonts w:ascii="Times New Roman" w:hAnsi="Times New Roman"/>
                <w:sz w:val="18"/>
                <w:szCs w:val="18"/>
              </w:rPr>
              <w:t>6．基本属于重复性工作。</w:t>
            </w:r>
          </w:p>
        </w:tc>
        <w:tc>
          <w:tcPr>
            <w:tcW w:w="658" w:type="dxa"/>
            <w:vMerge w:val="continue"/>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imes New Roman" w:hAnsi="Times New Roman" w:cs="宋体"/>
                <w:b/>
                <w:bCs/>
                <w:kern w:val="0"/>
                <w:sz w:val="36"/>
                <w:szCs w:val="36"/>
              </w:rPr>
            </w:pPr>
          </w:p>
        </w:tc>
      </w:tr>
      <w:tr>
        <w:tblPrEx>
          <w:tblLayout w:type="fixed"/>
          <w:tblCellMar>
            <w:top w:w="0" w:type="dxa"/>
            <w:left w:w="108" w:type="dxa"/>
            <w:bottom w:w="0" w:type="dxa"/>
            <w:right w:w="108" w:type="dxa"/>
          </w:tblCellMar>
        </w:tblPrEx>
        <w:trPr>
          <w:trHeight w:val="623"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100</w:t>
            </w:r>
          </w:p>
        </w:tc>
        <w:tc>
          <w:tcPr>
            <w:tcW w:w="992" w:type="dxa"/>
            <w:vMerge w:val="restart"/>
            <w:tcBorders>
              <w:top w:val="single" w:color="auto" w:sz="4" w:space="0"/>
              <w:left w:val="single" w:color="auto" w:sz="4" w:space="0"/>
              <w:right w:val="single" w:color="auto" w:sz="4" w:space="0"/>
            </w:tcBorders>
            <w:noWrap w:val="0"/>
            <w:vAlign w:val="center"/>
          </w:tcPr>
          <w:p>
            <w:pPr>
              <w:widowControl/>
              <w:spacing w:line="300" w:lineRule="exact"/>
              <w:jc w:val="left"/>
              <w:rPr>
                <w:rFonts w:ascii="Times New Roman" w:hAnsi="Times New Roman" w:cs="宋体"/>
                <w:kern w:val="0"/>
                <w:sz w:val="20"/>
                <w:szCs w:val="20"/>
              </w:rPr>
            </w:pPr>
            <w:r>
              <w:rPr>
                <w:rFonts w:hint="eastAsia" w:ascii="Times New Roman" w:hAnsi="Times New Roman" w:cs="宋体"/>
                <w:kern w:val="0"/>
                <w:sz w:val="20"/>
                <w:szCs w:val="20"/>
              </w:rPr>
              <w:t>研究基础</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A等（90-100分）</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B等（75-89分）</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C等（60-74分）</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D等（0-59分）</w:t>
            </w:r>
          </w:p>
        </w:tc>
        <w:tc>
          <w:tcPr>
            <w:tcW w:w="658" w:type="dxa"/>
            <w:vMerge w:val="restart"/>
            <w:tcBorders>
              <w:top w:val="single" w:color="auto" w:sz="4" w:space="0"/>
              <w:left w:val="nil"/>
              <w:right w:val="single" w:color="auto" w:sz="4" w:space="0"/>
            </w:tcBorders>
            <w:noWrap w:val="0"/>
            <w:vAlign w:val="center"/>
          </w:tcPr>
          <w:p>
            <w:pPr>
              <w:spacing w:line="300" w:lineRule="exact"/>
              <w:jc w:val="center"/>
              <w:rPr>
                <w:rFonts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622"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1．已有相关成果丰富；</w:t>
            </w:r>
          </w:p>
          <w:p>
            <w:pPr>
              <w:spacing w:line="300" w:lineRule="exact"/>
              <w:rPr>
                <w:rFonts w:ascii="Times New Roman" w:hAnsi="Times New Roman"/>
                <w:sz w:val="18"/>
                <w:szCs w:val="18"/>
              </w:rPr>
            </w:pPr>
            <w:r>
              <w:rPr>
                <w:rFonts w:ascii="Times New Roman" w:hAnsi="Times New Roman"/>
                <w:sz w:val="18"/>
                <w:szCs w:val="18"/>
              </w:rPr>
              <w:t>2．熟悉研究现状；</w:t>
            </w:r>
          </w:p>
          <w:p>
            <w:pPr>
              <w:spacing w:line="300" w:lineRule="exact"/>
              <w:rPr>
                <w:rFonts w:ascii="Times New Roman" w:hAnsi="Times New Roman"/>
                <w:sz w:val="18"/>
                <w:szCs w:val="18"/>
              </w:rPr>
            </w:pPr>
            <w:r>
              <w:rPr>
                <w:rFonts w:ascii="Times New Roman" w:hAnsi="Times New Roman"/>
                <w:sz w:val="18"/>
                <w:szCs w:val="18"/>
              </w:rPr>
              <w:t>3．所列参考文献具有代表性。</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1．已有相关成果比较丰富；</w:t>
            </w:r>
          </w:p>
          <w:p>
            <w:pPr>
              <w:spacing w:line="300" w:lineRule="exact"/>
              <w:rPr>
                <w:rFonts w:ascii="Times New Roman" w:hAnsi="Times New Roman"/>
                <w:sz w:val="18"/>
                <w:szCs w:val="18"/>
              </w:rPr>
            </w:pPr>
            <w:r>
              <w:rPr>
                <w:rFonts w:ascii="Times New Roman" w:hAnsi="Times New Roman"/>
                <w:sz w:val="18"/>
                <w:szCs w:val="18"/>
              </w:rPr>
              <w:t>2．比较熟悉研究现状；</w:t>
            </w:r>
          </w:p>
          <w:p>
            <w:pPr>
              <w:spacing w:line="300" w:lineRule="exact"/>
              <w:rPr>
                <w:rFonts w:ascii="Times New Roman" w:hAnsi="Times New Roman"/>
                <w:sz w:val="18"/>
                <w:szCs w:val="18"/>
              </w:rPr>
            </w:pPr>
            <w:r>
              <w:rPr>
                <w:rFonts w:ascii="Times New Roman" w:hAnsi="Times New Roman"/>
                <w:sz w:val="18"/>
                <w:szCs w:val="18"/>
              </w:rPr>
              <w:t>3．所列参考文献比较有代表性。</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1．已有相关成果比较少；</w:t>
            </w:r>
          </w:p>
          <w:p>
            <w:pPr>
              <w:spacing w:line="300" w:lineRule="exact"/>
              <w:rPr>
                <w:rFonts w:ascii="Times New Roman" w:hAnsi="Times New Roman"/>
                <w:sz w:val="18"/>
                <w:szCs w:val="18"/>
              </w:rPr>
            </w:pPr>
            <w:r>
              <w:rPr>
                <w:rFonts w:ascii="Times New Roman" w:hAnsi="Times New Roman"/>
                <w:sz w:val="18"/>
                <w:szCs w:val="18"/>
              </w:rPr>
              <w:t>2．对研究现状有所了解；</w:t>
            </w:r>
          </w:p>
          <w:p>
            <w:pPr>
              <w:spacing w:line="300" w:lineRule="exact"/>
              <w:rPr>
                <w:rFonts w:ascii="Times New Roman" w:hAnsi="Times New Roman"/>
                <w:sz w:val="18"/>
                <w:szCs w:val="18"/>
              </w:rPr>
            </w:pPr>
            <w:r>
              <w:rPr>
                <w:rFonts w:ascii="Times New Roman" w:hAnsi="Times New Roman"/>
                <w:sz w:val="18"/>
                <w:szCs w:val="18"/>
              </w:rPr>
              <w:t>3．所列参考文献有一定代表性。</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1．没有相关成果；</w:t>
            </w:r>
          </w:p>
          <w:p>
            <w:pPr>
              <w:spacing w:line="300" w:lineRule="exact"/>
              <w:rPr>
                <w:rFonts w:ascii="Times New Roman" w:hAnsi="Times New Roman"/>
                <w:sz w:val="18"/>
                <w:szCs w:val="18"/>
              </w:rPr>
            </w:pPr>
            <w:r>
              <w:rPr>
                <w:rFonts w:ascii="Times New Roman" w:hAnsi="Times New Roman"/>
                <w:sz w:val="18"/>
                <w:szCs w:val="18"/>
              </w:rPr>
              <w:t>2．不了解研究现状；</w:t>
            </w:r>
          </w:p>
          <w:p>
            <w:pPr>
              <w:spacing w:line="300" w:lineRule="exact"/>
              <w:rPr>
                <w:rFonts w:ascii="Times New Roman" w:hAnsi="Times New Roman"/>
                <w:sz w:val="18"/>
                <w:szCs w:val="18"/>
              </w:rPr>
            </w:pPr>
            <w:r>
              <w:rPr>
                <w:rFonts w:ascii="Times New Roman" w:hAnsi="Times New Roman"/>
                <w:sz w:val="18"/>
                <w:szCs w:val="18"/>
              </w:rPr>
              <w:t>3．所列参考文献没有代表性。</w:t>
            </w:r>
          </w:p>
        </w:tc>
        <w:tc>
          <w:tcPr>
            <w:tcW w:w="658" w:type="dxa"/>
            <w:vMerge w:val="continue"/>
            <w:tcBorders>
              <w:left w:val="nil"/>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622"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restart"/>
            <w:tcBorders>
              <w:left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r>
              <w:rPr>
                <w:rFonts w:hint="eastAsia" w:ascii="Times New Roman" w:hAnsi="Times New Roman" w:cs="宋体"/>
                <w:kern w:val="0"/>
                <w:sz w:val="20"/>
                <w:szCs w:val="20"/>
              </w:rPr>
              <w:t>100</w:t>
            </w:r>
          </w:p>
        </w:tc>
        <w:tc>
          <w:tcPr>
            <w:tcW w:w="992" w:type="dxa"/>
            <w:vMerge w:val="restart"/>
            <w:tcBorders>
              <w:left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r>
              <w:rPr>
                <w:rFonts w:hint="eastAsia" w:ascii="Times New Roman" w:hAnsi="Times New Roman" w:cs="宋体"/>
                <w:kern w:val="0"/>
                <w:sz w:val="20"/>
                <w:szCs w:val="20"/>
              </w:rPr>
              <w:t>课题设计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A等（90-100分）</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B等（75-89分）</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C等（60-74分）</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D等（0-59分）</w:t>
            </w:r>
          </w:p>
        </w:tc>
        <w:tc>
          <w:tcPr>
            <w:tcW w:w="658" w:type="dxa"/>
            <w:vMerge w:val="restart"/>
            <w:tcBorders>
              <w:left w:val="nil"/>
              <w:right w:val="single" w:color="auto" w:sz="4" w:space="0"/>
            </w:tcBorders>
            <w:noWrap w:val="0"/>
            <w:vAlign w:val="center"/>
          </w:tcPr>
          <w:p>
            <w:pPr>
              <w:spacing w:line="300" w:lineRule="exact"/>
              <w:jc w:val="center"/>
              <w:rPr>
                <w:rFonts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622"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1．目标明确；</w:t>
            </w:r>
          </w:p>
          <w:p>
            <w:pPr>
              <w:spacing w:line="300" w:lineRule="exact"/>
              <w:rPr>
                <w:rFonts w:ascii="Times New Roman" w:hAnsi="Times New Roman"/>
                <w:sz w:val="18"/>
                <w:szCs w:val="18"/>
              </w:rPr>
            </w:pPr>
            <w:r>
              <w:rPr>
                <w:rFonts w:ascii="Times New Roman" w:hAnsi="Times New Roman"/>
                <w:sz w:val="18"/>
                <w:szCs w:val="18"/>
              </w:rPr>
              <w:t>2．内容详实；</w:t>
            </w:r>
          </w:p>
          <w:p>
            <w:pPr>
              <w:spacing w:line="300" w:lineRule="exact"/>
              <w:rPr>
                <w:rFonts w:ascii="Times New Roman" w:hAnsi="Times New Roman"/>
                <w:sz w:val="18"/>
                <w:szCs w:val="18"/>
              </w:rPr>
            </w:pPr>
            <w:r>
              <w:rPr>
                <w:rFonts w:ascii="Times New Roman" w:hAnsi="Times New Roman"/>
                <w:sz w:val="18"/>
                <w:szCs w:val="18"/>
              </w:rPr>
              <w:t>3．论证充分；</w:t>
            </w:r>
          </w:p>
          <w:p>
            <w:pPr>
              <w:spacing w:line="300" w:lineRule="exact"/>
              <w:rPr>
                <w:rFonts w:ascii="Times New Roman" w:hAnsi="Times New Roman"/>
                <w:sz w:val="18"/>
                <w:szCs w:val="18"/>
              </w:rPr>
            </w:pPr>
            <w:r>
              <w:rPr>
                <w:rFonts w:ascii="Times New Roman" w:hAnsi="Times New Roman"/>
                <w:sz w:val="18"/>
                <w:szCs w:val="18"/>
              </w:rPr>
              <w:t>4．重点突出，难点明确；</w:t>
            </w:r>
          </w:p>
          <w:p>
            <w:pPr>
              <w:spacing w:line="300" w:lineRule="exact"/>
              <w:rPr>
                <w:rFonts w:ascii="Times New Roman" w:hAnsi="Times New Roman"/>
                <w:sz w:val="18"/>
                <w:szCs w:val="18"/>
              </w:rPr>
            </w:pPr>
            <w:r>
              <w:rPr>
                <w:rFonts w:ascii="Times New Roman" w:hAnsi="Times New Roman"/>
                <w:sz w:val="18"/>
                <w:szCs w:val="18"/>
              </w:rPr>
              <w:t>5．研究思路清晰；</w:t>
            </w:r>
          </w:p>
          <w:p>
            <w:pPr>
              <w:spacing w:line="300" w:lineRule="exact"/>
              <w:rPr>
                <w:rFonts w:ascii="Times New Roman" w:hAnsi="Times New Roman"/>
                <w:sz w:val="18"/>
                <w:szCs w:val="18"/>
              </w:rPr>
            </w:pPr>
            <w:r>
              <w:rPr>
                <w:rFonts w:ascii="Times New Roman" w:hAnsi="Times New Roman"/>
                <w:sz w:val="18"/>
                <w:szCs w:val="18"/>
              </w:rPr>
              <w:t>6．预期研究成果明确；</w:t>
            </w:r>
          </w:p>
          <w:p>
            <w:pPr>
              <w:spacing w:line="300" w:lineRule="exact"/>
              <w:rPr>
                <w:rFonts w:ascii="Times New Roman" w:hAnsi="Times New Roman"/>
                <w:sz w:val="18"/>
                <w:szCs w:val="18"/>
              </w:rPr>
            </w:pPr>
            <w:r>
              <w:rPr>
                <w:rFonts w:ascii="Times New Roman" w:hAnsi="Times New Roman"/>
                <w:sz w:val="18"/>
                <w:szCs w:val="18"/>
              </w:rPr>
              <w:t>7．经费预算合理。</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1．目标比较明确；</w:t>
            </w:r>
          </w:p>
          <w:p>
            <w:pPr>
              <w:spacing w:line="300" w:lineRule="exact"/>
              <w:rPr>
                <w:rFonts w:ascii="Times New Roman" w:hAnsi="Times New Roman"/>
                <w:sz w:val="18"/>
                <w:szCs w:val="18"/>
              </w:rPr>
            </w:pPr>
            <w:r>
              <w:rPr>
                <w:rFonts w:ascii="Times New Roman" w:hAnsi="Times New Roman"/>
                <w:sz w:val="18"/>
                <w:szCs w:val="18"/>
              </w:rPr>
              <w:t>2．内容比较详实；</w:t>
            </w:r>
          </w:p>
          <w:p>
            <w:pPr>
              <w:spacing w:line="300" w:lineRule="exact"/>
              <w:rPr>
                <w:rFonts w:ascii="Times New Roman" w:hAnsi="Times New Roman"/>
                <w:sz w:val="18"/>
                <w:szCs w:val="18"/>
              </w:rPr>
            </w:pPr>
            <w:r>
              <w:rPr>
                <w:rFonts w:ascii="Times New Roman" w:hAnsi="Times New Roman"/>
                <w:sz w:val="18"/>
                <w:szCs w:val="18"/>
              </w:rPr>
              <w:t>3．论证比较充分；</w:t>
            </w:r>
          </w:p>
          <w:p>
            <w:pPr>
              <w:spacing w:line="300" w:lineRule="exact"/>
              <w:rPr>
                <w:rFonts w:ascii="Times New Roman" w:hAnsi="Times New Roman"/>
                <w:sz w:val="18"/>
                <w:szCs w:val="18"/>
              </w:rPr>
            </w:pPr>
            <w:r>
              <w:rPr>
                <w:rFonts w:ascii="Times New Roman" w:hAnsi="Times New Roman"/>
                <w:sz w:val="18"/>
                <w:szCs w:val="18"/>
              </w:rPr>
              <w:t>4．重点比较突出，难点比较明确；</w:t>
            </w:r>
          </w:p>
          <w:p>
            <w:pPr>
              <w:spacing w:line="300" w:lineRule="exact"/>
              <w:rPr>
                <w:rFonts w:ascii="Times New Roman" w:hAnsi="Times New Roman"/>
                <w:sz w:val="18"/>
                <w:szCs w:val="18"/>
              </w:rPr>
            </w:pPr>
            <w:r>
              <w:rPr>
                <w:rFonts w:ascii="Times New Roman" w:hAnsi="Times New Roman"/>
                <w:sz w:val="18"/>
                <w:szCs w:val="18"/>
              </w:rPr>
              <w:t>5．研究思路比较清晰；</w:t>
            </w:r>
          </w:p>
          <w:p>
            <w:pPr>
              <w:spacing w:line="300" w:lineRule="exact"/>
              <w:rPr>
                <w:rFonts w:ascii="Times New Roman" w:hAnsi="Times New Roman"/>
                <w:sz w:val="18"/>
                <w:szCs w:val="18"/>
              </w:rPr>
            </w:pPr>
            <w:r>
              <w:rPr>
                <w:rFonts w:ascii="Times New Roman" w:hAnsi="Times New Roman"/>
                <w:sz w:val="18"/>
                <w:szCs w:val="18"/>
              </w:rPr>
              <w:t>6．预期研究成果比较明确；</w:t>
            </w:r>
          </w:p>
          <w:p>
            <w:pPr>
              <w:spacing w:line="300" w:lineRule="exact"/>
              <w:rPr>
                <w:rFonts w:ascii="Times New Roman" w:hAnsi="Times New Roman"/>
                <w:sz w:val="18"/>
                <w:szCs w:val="18"/>
              </w:rPr>
            </w:pPr>
            <w:r>
              <w:rPr>
                <w:rFonts w:ascii="Times New Roman" w:hAnsi="Times New Roman"/>
                <w:sz w:val="18"/>
                <w:szCs w:val="18"/>
              </w:rPr>
              <w:t>7．经费预算比较合理。</w:t>
            </w: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1．目标基本明确；</w:t>
            </w:r>
          </w:p>
          <w:p>
            <w:pPr>
              <w:spacing w:line="300" w:lineRule="exact"/>
              <w:rPr>
                <w:rFonts w:ascii="Times New Roman" w:hAnsi="Times New Roman"/>
                <w:sz w:val="18"/>
                <w:szCs w:val="18"/>
              </w:rPr>
            </w:pPr>
            <w:r>
              <w:rPr>
                <w:rFonts w:ascii="Times New Roman" w:hAnsi="Times New Roman"/>
                <w:sz w:val="18"/>
                <w:szCs w:val="18"/>
              </w:rPr>
              <w:t>2．内容基本详实；</w:t>
            </w:r>
          </w:p>
          <w:p>
            <w:pPr>
              <w:spacing w:line="300" w:lineRule="exact"/>
              <w:rPr>
                <w:rFonts w:ascii="Times New Roman" w:hAnsi="Times New Roman"/>
                <w:sz w:val="18"/>
                <w:szCs w:val="18"/>
              </w:rPr>
            </w:pPr>
            <w:r>
              <w:rPr>
                <w:rFonts w:ascii="Times New Roman" w:hAnsi="Times New Roman"/>
                <w:sz w:val="18"/>
                <w:szCs w:val="18"/>
              </w:rPr>
              <w:t>3．论证基本充分；</w:t>
            </w:r>
          </w:p>
          <w:p>
            <w:pPr>
              <w:spacing w:line="300" w:lineRule="exact"/>
              <w:rPr>
                <w:rFonts w:ascii="Times New Roman" w:hAnsi="Times New Roman"/>
                <w:sz w:val="18"/>
                <w:szCs w:val="18"/>
              </w:rPr>
            </w:pPr>
            <w:r>
              <w:rPr>
                <w:rFonts w:ascii="Times New Roman" w:hAnsi="Times New Roman"/>
                <w:sz w:val="18"/>
                <w:szCs w:val="18"/>
              </w:rPr>
              <w:t>4．重点基本突出，难点基本明确；</w:t>
            </w:r>
          </w:p>
          <w:p>
            <w:pPr>
              <w:spacing w:line="300" w:lineRule="exact"/>
              <w:rPr>
                <w:rFonts w:ascii="Times New Roman" w:hAnsi="Times New Roman"/>
                <w:sz w:val="18"/>
                <w:szCs w:val="18"/>
              </w:rPr>
            </w:pPr>
            <w:r>
              <w:rPr>
                <w:rFonts w:ascii="Times New Roman" w:hAnsi="Times New Roman"/>
                <w:sz w:val="18"/>
                <w:szCs w:val="18"/>
              </w:rPr>
              <w:t>5．研究思路基本清晰；</w:t>
            </w:r>
          </w:p>
          <w:p>
            <w:pPr>
              <w:spacing w:line="300" w:lineRule="exact"/>
              <w:rPr>
                <w:rFonts w:ascii="Times New Roman" w:hAnsi="Times New Roman"/>
                <w:sz w:val="18"/>
                <w:szCs w:val="18"/>
              </w:rPr>
            </w:pPr>
            <w:r>
              <w:rPr>
                <w:rFonts w:ascii="Times New Roman" w:hAnsi="Times New Roman"/>
                <w:sz w:val="18"/>
                <w:szCs w:val="18"/>
              </w:rPr>
              <w:t>6．预期研究成果基本明确；</w:t>
            </w:r>
          </w:p>
          <w:p>
            <w:pPr>
              <w:spacing w:line="300" w:lineRule="exact"/>
              <w:rPr>
                <w:rFonts w:ascii="Times New Roman" w:hAnsi="Times New Roman"/>
                <w:sz w:val="18"/>
                <w:szCs w:val="18"/>
              </w:rPr>
            </w:pPr>
            <w:r>
              <w:rPr>
                <w:rFonts w:ascii="Times New Roman" w:hAnsi="Times New Roman"/>
                <w:sz w:val="18"/>
                <w:szCs w:val="18"/>
              </w:rPr>
              <w:t>7．经费预算基本合理。</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1．目标不够明确；</w:t>
            </w:r>
          </w:p>
          <w:p>
            <w:pPr>
              <w:spacing w:line="300" w:lineRule="exact"/>
              <w:rPr>
                <w:rFonts w:ascii="Times New Roman" w:hAnsi="Times New Roman"/>
                <w:sz w:val="18"/>
                <w:szCs w:val="18"/>
              </w:rPr>
            </w:pPr>
            <w:r>
              <w:rPr>
                <w:rFonts w:ascii="Times New Roman" w:hAnsi="Times New Roman"/>
                <w:sz w:val="18"/>
                <w:szCs w:val="18"/>
              </w:rPr>
              <w:t>2．内容空泛；</w:t>
            </w:r>
          </w:p>
          <w:p>
            <w:pPr>
              <w:spacing w:line="300" w:lineRule="exact"/>
              <w:rPr>
                <w:rFonts w:ascii="Times New Roman" w:hAnsi="Times New Roman"/>
                <w:sz w:val="18"/>
                <w:szCs w:val="18"/>
              </w:rPr>
            </w:pPr>
            <w:r>
              <w:rPr>
                <w:rFonts w:ascii="Times New Roman" w:hAnsi="Times New Roman"/>
                <w:sz w:val="18"/>
                <w:szCs w:val="18"/>
              </w:rPr>
              <w:t>3．论证不充分；</w:t>
            </w:r>
          </w:p>
          <w:p>
            <w:pPr>
              <w:spacing w:line="300" w:lineRule="exact"/>
              <w:rPr>
                <w:rFonts w:ascii="Times New Roman" w:hAnsi="Times New Roman"/>
                <w:sz w:val="18"/>
                <w:szCs w:val="18"/>
              </w:rPr>
            </w:pPr>
            <w:r>
              <w:rPr>
                <w:rFonts w:ascii="Times New Roman" w:hAnsi="Times New Roman"/>
                <w:sz w:val="18"/>
                <w:szCs w:val="18"/>
              </w:rPr>
              <w:t>4．重点不突出，难点不明确；</w:t>
            </w:r>
          </w:p>
          <w:p>
            <w:pPr>
              <w:spacing w:line="300" w:lineRule="exact"/>
              <w:rPr>
                <w:rFonts w:ascii="Times New Roman" w:hAnsi="Times New Roman"/>
                <w:sz w:val="18"/>
                <w:szCs w:val="18"/>
              </w:rPr>
            </w:pPr>
            <w:r>
              <w:rPr>
                <w:rFonts w:ascii="Times New Roman" w:hAnsi="Times New Roman"/>
                <w:sz w:val="18"/>
                <w:szCs w:val="18"/>
              </w:rPr>
              <w:t>5．研究思路模糊；</w:t>
            </w:r>
          </w:p>
          <w:p>
            <w:pPr>
              <w:spacing w:line="300" w:lineRule="exact"/>
              <w:rPr>
                <w:rFonts w:ascii="Times New Roman" w:hAnsi="Times New Roman"/>
                <w:sz w:val="18"/>
                <w:szCs w:val="18"/>
              </w:rPr>
            </w:pPr>
            <w:r>
              <w:rPr>
                <w:rFonts w:ascii="Times New Roman" w:hAnsi="Times New Roman"/>
                <w:sz w:val="18"/>
                <w:szCs w:val="18"/>
              </w:rPr>
              <w:t>6．预期研究成果不明确；</w:t>
            </w:r>
          </w:p>
          <w:p>
            <w:pPr>
              <w:spacing w:line="300" w:lineRule="exact"/>
              <w:rPr>
                <w:rFonts w:ascii="Times New Roman" w:hAnsi="Times New Roman"/>
                <w:sz w:val="18"/>
                <w:szCs w:val="18"/>
              </w:rPr>
            </w:pPr>
            <w:r>
              <w:rPr>
                <w:rFonts w:ascii="Times New Roman" w:hAnsi="Times New Roman"/>
                <w:sz w:val="18"/>
                <w:szCs w:val="18"/>
              </w:rPr>
              <w:t>7．经费预算不合理。</w:t>
            </w:r>
          </w:p>
        </w:tc>
        <w:tc>
          <w:tcPr>
            <w:tcW w:w="658" w:type="dxa"/>
            <w:vMerge w:val="continue"/>
            <w:tcBorders>
              <w:left w:val="nil"/>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622"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restart"/>
            <w:tcBorders>
              <w:left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r>
              <w:rPr>
                <w:rFonts w:hint="eastAsia" w:ascii="Times New Roman" w:hAnsi="Times New Roman" w:cs="宋体"/>
                <w:kern w:val="0"/>
                <w:sz w:val="20"/>
                <w:szCs w:val="20"/>
              </w:rPr>
              <w:t>100</w:t>
            </w:r>
          </w:p>
        </w:tc>
        <w:tc>
          <w:tcPr>
            <w:tcW w:w="992" w:type="dxa"/>
            <w:vMerge w:val="restart"/>
            <w:tcBorders>
              <w:left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r>
              <w:rPr>
                <w:rFonts w:hint="eastAsia" w:ascii="Times New Roman" w:hAnsi="Times New Roman" w:cs="宋体"/>
                <w:kern w:val="0"/>
                <w:sz w:val="20"/>
                <w:szCs w:val="20"/>
              </w:rPr>
              <w:t>研究方法</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A等（90-100分）</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B等（75-89分）</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C等（60-74分）</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D等（0-59分）</w:t>
            </w:r>
          </w:p>
        </w:tc>
        <w:tc>
          <w:tcPr>
            <w:tcW w:w="658" w:type="dxa"/>
            <w:vMerge w:val="restart"/>
            <w:tcBorders>
              <w:left w:val="nil"/>
              <w:right w:val="single" w:color="auto" w:sz="4" w:space="0"/>
            </w:tcBorders>
            <w:noWrap w:val="0"/>
            <w:vAlign w:val="center"/>
          </w:tcPr>
          <w:p>
            <w:pPr>
              <w:spacing w:line="300" w:lineRule="exact"/>
              <w:jc w:val="center"/>
              <w:rPr>
                <w:rFonts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622"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p>
        </w:tc>
        <w:tc>
          <w:tcPr>
            <w:tcW w:w="992"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研究方法科学、可行</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研究方法比较科学、可行</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研究方法基本适合</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研究方法不科学、不可行</w:t>
            </w:r>
          </w:p>
        </w:tc>
        <w:tc>
          <w:tcPr>
            <w:tcW w:w="658" w:type="dxa"/>
            <w:vMerge w:val="continue"/>
            <w:tcBorders>
              <w:left w:val="nil"/>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810"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restart"/>
            <w:tcBorders>
              <w:top w:val="nil"/>
              <w:left w:val="nil"/>
              <w:right w:val="single" w:color="auto" w:sz="4" w:space="0"/>
            </w:tcBorders>
            <w:noWrap w:val="0"/>
            <w:vAlign w:val="center"/>
          </w:tcPr>
          <w:p>
            <w:pPr>
              <w:widowControl/>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100</w:t>
            </w:r>
          </w:p>
        </w:tc>
        <w:tc>
          <w:tcPr>
            <w:tcW w:w="992" w:type="dxa"/>
            <w:vMerge w:val="restart"/>
            <w:tcBorders>
              <w:top w:val="nil"/>
              <w:left w:val="nil"/>
              <w:right w:val="single" w:color="auto" w:sz="4" w:space="0"/>
            </w:tcBorders>
            <w:noWrap w:val="0"/>
            <w:vAlign w:val="center"/>
          </w:tcPr>
          <w:p>
            <w:pPr>
              <w:widowControl/>
              <w:spacing w:line="300" w:lineRule="exact"/>
              <w:jc w:val="left"/>
              <w:rPr>
                <w:rFonts w:ascii="Times New Roman" w:hAnsi="Times New Roman" w:cs="宋体"/>
                <w:kern w:val="0"/>
                <w:sz w:val="20"/>
                <w:szCs w:val="20"/>
              </w:rPr>
            </w:pPr>
            <w:r>
              <w:rPr>
                <w:rFonts w:hint="eastAsia" w:ascii="Times New Roman" w:hAnsi="Times New Roman" w:cs="宋体"/>
                <w:kern w:val="0"/>
                <w:sz w:val="20"/>
                <w:szCs w:val="20"/>
              </w:rPr>
              <w:t>研究条件</w:t>
            </w:r>
          </w:p>
        </w:tc>
        <w:tc>
          <w:tcPr>
            <w:tcW w:w="1701" w:type="dxa"/>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A等（90-100分）</w:t>
            </w:r>
          </w:p>
        </w:tc>
        <w:tc>
          <w:tcPr>
            <w:tcW w:w="1559" w:type="dxa"/>
            <w:gridSpan w:val="2"/>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B等（75-89分）</w:t>
            </w:r>
          </w:p>
        </w:tc>
        <w:tc>
          <w:tcPr>
            <w:tcW w:w="1560" w:type="dxa"/>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C等（60-74分）</w:t>
            </w:r>
          </w:p>
        </w:tc>
        <w:tc>
          <w:tcPr>
            <w:tcW w:w="1417" w:type="dxa"/>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D等（0-59分）</w:t>
            </w:r>
          </w:p>
        </w:tc>
        <w:tc>
          <w:tcPr>
            <w:tcW w:w="658" w:type="dxa"/>
            <w:vMerge w:val="restart"/>
            <w:tcBorders>
              <w:top w:val="nil"/>
              <w:left w:val="nil"/>
              <w:right w:val="single" w:color="auto" w:sz="4" w:space="0"/>
            </w:tcBorders>
            <w:noWrap w:val="0"/>
            <w:vAlign w:val="bottom"/>
          </w:tcPr>
          <w:p>
            <w:pPr>
              <w:widowControl/>
              <w:spacing w:line="300" w:lineRule="exact"/>
              <w:jc w:val="left"/>
              <w:rPr>
                <w:rFonts w:ascii="Times New Roman" w:hAnsi="Times New Roman" w:cs="宋体"/>
                <w:kern w:val="0"/>
                <w:sz w:val="20"/>
                <w:szCs w:val="20"/>
              </w:rPr>
            </w:pPr>
            <w:r>
              <w:rPr>
                <w:rFonts w:hint="eastAsia" w:ascii="Times New Roman" w:hAnsi="Times New Roman" w:cs="宋体"/>
                <w:kern w:val="0"/>
                <w:sz w:val="20"/>
                <w:szCs w:val="20"/>
              </w:rPr>
              <w:t>　</w:t>
            </w:r>
          </w:p>
        </w:tc>
      </w:tr>
      <w:tr>
        <w:tblPrEx>
          <w:tblLayout w:type="fixed"/>
          <w:tblCellMar>
            <w:top w:w="0" w:type="dxa"/>
            <w:left w:w="108" w:type="dxa"/>
            <w:bottom w:w="0" w:type="dxa"/>
            <w:right w:w="108" w:type="dxa"/>
          </w:tblCellMar>
        </w:tblPrEx>
        <w:trPr>
          <w:trHeight w:val="810" w:hRule="atLeast"/>
          <w:jc w:val="center"/>
        </w:trPr>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cs="宋体"/>
                <w:kern w:val="0"/>
                <w:sz w:val="20"/>
                <w:szCs w:val="20"/>
              </w:rPr>
            </w:pPr>
          </w:p>
        </w:tc>
        <w:tc>
          <w:tcPr>
            <w:tcW w:w="709" w:type="dxa"/>
            <w:vMerge w:val="continue"/>
            <w:tcBorders>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p>
        </w:tc>
        <w:tc>
          <w:tcPr>
            <w:tcW w:w="992" w:type="dxa"/>
            <w:vMerge w:val="continue"/>
            <w:tcBorders>
              <w:left w:val="nil"/>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p>
        </w:tc>
        <w:tc>
          <w:tcPr>
            <w:tcW w:w="1701" w:type="dxa"/>
            <w:tcBorders>
              <w:top w:val="nil"/>
              <w:left w:val="nil"/>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1．负责人和主要成员曾完成多项研究课题；</w:t>
            </w:r>
          </w:p>
          <w:p>
            <w:pPr>
              <w:spacing w:line="300" w:lineRule="exact"/>
              <w:rPr>
                <w:rFonts w:ascii="Times New Roman" w:hAnsi="Times New Roman"/>
                <w:sz w:val="18"/>
                <w:szCs w:val="18"/>
              </w:rPr>
            </w:pPr>
            <w:r>
              <w:rPr>
                <w:rFonts w:ascii="Times New Roman" w:hAnsi="Times New Roman"/>
                <w:sz w:val="18"/>
                <w:szCs w:val="18"/>
              </w:rPr>
              <w:t>2．原有科研成果社会评价很高；</w:t>
            </w:r>
          </w:p>
          <w:p>
            <w:pPr>
              <w:spacing w:line="300" w:lineRule="exact"/>
              <w:rPr>
                <w:rFonts w:ascii="Times New Roman" w:hAnsi="Times New Roman"/>
                <w:sz w:val="18"/>
                <w:szCs w:val="18"/>
              </w:rPr>
            </w:pPr>
            <w:r>
              <w:rPr>
                <w:rFonts w:ascii="Times New Roman" w:hAnsi="Times New Roman"/>
                <w:sz w:val="18"/>
                <w:szCs w:val="18"/>
              </w:rPr>
              <w:t>3．完成本课题的研究能力很强和时间有保证；</w:t>
            </w:r>
          </w:p>
          <w:p>
            <w:pPr>
              <w:spacing w:line="300" w:lineRule="exact"/>
              <w:rPr>
                <w:rFonts w:ascii="Times New Roman" w:hAnsi="Times New Roman"/>
                <w:sz w:val="18"/>
                <w:szCs w:val="18"/>
              </w:rPr>
            </w:pPr>
            <w:r>
              <w:rPr>
                <w:rFonts w:ascii="Times New Roman" w:hAnsi="Times New Roman"/>
                <w:sz w:val="18"/>
                <w:szCs w:val="18"/>
              </w:rPr>
              <w:t>4．资料设备齐全；</w:t>
            </w:r>
          </w:p>
          <w:p>
            <w:pPr>
              <w:spacing w:line="300" w:lineRule="exact"/>
              <w:rPr>
                <w:rFonts w:ascii="Times New Roman" w:hAnsi="Times New Roman"/>
                <w:sz w:val="18"/>
                <w:szCs w:val="18"/>
              </w:rPr>
            </w:pPr>
            <w:r>
              <w:rPr>
                <w:rFonts w:ascii="Times New Roman" w:hAnsi="Times New Roman"/>
                <w:sz w:val="18"/>
                <w:szCs w:val="18"/>
              </w:rPr>
              <w:t>5．科研手段先进；</w:t>
            </w:r>
          </w:p>
          <w:p>
            <w:pPr>
              <w:spacing w:line="300" w:lineRule="exact"/>
              <w:rPr>
                <w:rFonts w:ascii="Times New Roman" w:hAnsi="Times New Roman"/>
                <w:sz w:val="18"/>
                <w:szCs w:val="18"/>
              </w:rPr>
            </w:pPr>
            <w:r>
              <w:rPr>
                <w:rFonts w:ascii="Times New Roman" w:hAnsi="Times New Roman"/>
                <w:sz w:val="18"/>
                <w:szCs w:val="18"/>
              </w:rPr>
              <w:t>6．课题组分工科学合理。</w:t>
            </w:r>
          </w:p>
        </w:tc>
        <w:tc>
          <w:tcPr>
            <w:tcW w:w="1559" w:type="dxa"/>
            <w:gridSpan w:val="2"/>
            <w:tcBorders>
              <w:top w:val="nil"/>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1．负责人和主要成员曾完成过研究课题；</w:t>
            </w:r>
          </w:p>
          <w:p>
            <w:pPr>
              <w:spacing w:line="300" w:lineRule="exact"/>
              <w:rPr>
                <w:rFonts w:ascii="Times New Roman" w:hAnsi="Times New Roman"/>
                <w:sz w:val="18"/>
                <w:szCs w:val="18"/>
              </w:rPr>
            </w:pPr>
            <w:r>
              <w:rPr>
                <w:rFonts w:ascii="Times New Roman" w:hAnsi="Times New Roman"/>
                <w:sz w:val="18"/>
                <w:szCs w:val="18"/>
              </w:rPr>
              <w:t>2．原有科研成果社会评价比较高；</w:t>
            </w:r>
          </w:p>
          <w:p>
            <w:pPr>
              <w:spacing w:line="300" w:lineRule="exact"/>
              <w:rPr>
                <w:rFonts w:ascii="Times New Roman" w:hAnsi="Times New Roman"/>
                <w:sz w:val="18"/>
                <w:szCs w:val="18"/>
              </w:rPr>
            </w:pPr>
            <w:r>
              <w:rPr>
                <w:rFonts w:ascii="Times New Roman" w:hAnsi="Times New Roman"/>
                <w:sz w:val="18"/>
                <w:szCs w:val="18"/>
              </w:rPr>
              <w:t>3．完成本课题的研究能力强和时间比较有保证；</w:t>
            </w:r>
          </w:p>
          <w:p>
            <w:pPr>
              <w:spacing w:line="300" w:lineRule="exact"/>
              <w:rPr>
                <w:rFonts w:ascii="Times New Roman" w:hAnsi="Times New Roman"/>
                <w:sz w:val="18"/>
                <w:szCs w:val="18"/>
              </w:rPr>
            </w:pPr>
            <w:r>
              <w:rPr>
                <w:rFonts w:ascii="Times New Roman" w:hAnsi="Times New Roman"/>
                <w:sz w:val="18"/>
                <w:szCs w:val="18"/>
              </w:rPr>
              <w:t>4．资料设备比较齐全；</w:t>
            </w:r>
          </w:p>
          <w:p>
            <w:pPr>
              <w:spacing w:line="300" w:lineRule="exact"/>
              <w:rPr>
                <w:rFonts w:ascii="Times New Roman" w:hAnsi="Times New Roman"/>
                <w:sz w:val="18"/>
                <w:szCs w:val="18"/>
              </w:rPr>
            </w:pPr>
            <w:r>
              <w:rPr>
                <w:rFonts w:ascii="Times New Roman" w:hAnsi="Times New Roman"/>
                <w:sz w:val="18"/>
                <w:szCs w:val="18"/>
              </w:rPr>
              <w:t>5．科研手段比较先进；</w:t>
            </w:r>
          </w:p>
          <w:p>
            <w:pPr>
              <w:spacing w:line="300" w:lineRule="exact"/>
              <w:rPr>
                <w:rFonts w:ascii="Times New Roman" w:hAnsi="Times New Roman"/>
                <w:sz w:val="18"/>
                <w:szCs w:val="18"/>
              </w:rPr>
            </w:pPr>
            <w:r>
              <w:rPr>
                <w:rFonts w:ascii="Times New Roman" w:hAnsi="Times New Roman"/>
                <w:sz w:val="18"/>
                <w:szCs w:val="18"/>
              </w:rPr>
              <w:t>6．课题组分工比较合理。 </w:t>
            </w:r>
          </w:p>
        </w:tc>
        <w:tc>
          <w:tcPr>
            <w:tcW w:w="1560" w:type="dxa"/>
            <w:tcBorders>
              <w:top w:val="nil"/>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1．负责人曾完成过研究课题，主要成员未完成过研究课题；</w:t>
            </w:r>
          </w:p>
          <w:p>
            <w:pPr>
              <w:spacing w:line="300" w:lineRule="exact"/>
              <w:rPr>
                <w:rFonts w:ascii="Times New Roman" w:hAnsi="Times New Roman"/>
                <w:sz w:val="18"/>
                <w:szCs w:val="18"/>
              </w:rPr>
            </w:pPr>
            <w:r>
              <w:rPr>
                <w:rFonts w:ascii="Times New Roman" w:hAnsi="Times New Roman"/>
                <w:sz w:val="18"/>
                <w:szCs w:val="18"/>
              </w:rPr>
              <w:t>2．原有科研成果社会评价比较高；</w:t>
            </w:r>
          </w:p>
          <w:p>
            <w:pPr>
              <w:spacing w:line="300" w:lineRule="exact"/>
              <w:rPr>
                <w:rFonts w:ascii="Times New Roman" w:hAnsi="Times New Roman"/>
                <w:sz w:val="18"/>
                <w:szCs w:val="18"/>
              </w:rPr>
            </w:pPr>
            <w:r>
              <w:rPr>
                <w:rFonts w:ascii="Times New Roman" w:hAnsi="Times New Roman"/>
                <w:sz w:val="18"/>
                <w:szCs w:val="18"/>
              </w:rPr>
              <w:t>3．完成本课题的研究能力比较强和时间基本有保证；</w:t>
            </w:r>
          </w:p>
          <w:p>
            <w:pPr>
              <w:spacing w:line="300" w:lineRule="exact"/>
              <w:rPr>
                <w:rFonts w:ascii="Times New Roman" w:hAnsi="Times New Roman"/>
                <w:sz w:val="18"/>
                <w:szCs w:val="18"/>
              </w:rPr>
            </w:pPr>
            <w:r>
              <w:rPr>
                <w:rFonts w:ascii="Times New Roman" w:hAnsi="Times New Roman"/>
                <w:sz w:val="18"/>
                <w:szCs w:val="18"/>
              </w:rPr>
              <w:t>4．资料设备基本齐全；</w:t>
            </w:r>
          </w:p>
          <w:p>
            <w:pPr>
              <w:spacing w:line="300" w:lineRule="exact"/>
              <w:rPr>
                <w:rFonts w:ascii="Times New Roman" w:hAnsi="Times New Roman"/>
                <w:sz w:val="18"/>
                <w:szCs w:val="18"/>
              </w:rPr>
            </w:pPr>
            <w:r>
              <w:rPr>
                <w:rFonts w:ascii="Times New Roman" w:hAnsi="Times New Roman"/>
                <w:sz w:val="18"/>
                <w:szCs w:val="18"/>
              </w:rPr>
              <w:t>5．科研手段一般；</w:t>
            </w:r>
          </w:p>
          <w:p>
            <w:pPr>
              <w:spacing w:line="300" w:lineRule="exact"/>
              <w:rPr>
                <w:rFonts w:ascii="Times New Roman" w:hAnsi="Times New Roman"/>
                <w:sz w:val="18"/>
                <w:szCs w:val="18"/>
              </w:rPr>
            </w:pPr>
            <w:r>
              <w:rPr>
                <w:rFonts w:ascii="Times New Roman" w:hAnsi="Times New Roman"/>
                <w:sz w:val="18"/>
                <w:szCs w:val="18"/>
              </w:rPr>
              <w:t>6．课题组分工基本合理。 </w:t>
            </w:r>
          </w:p>
        </w:tc>
        <w:tc>
          <w:tcPr>
            <w:tcW w:w="1417" w:type="dxa"/>
            <w:tcBorders>
              <w:top w:val="nil"/>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1．负责人和主要成员未完成过研究课题；</w:t>
            </w:r>
          </w:p>
          <w:p>
            <w:pPr>
              <w:spacing w:line="300" w:lineRule="exact"/>
              <w:rPr>
                <w:rFonts w:ascii="Times New Roman" w:hAnsi="Times New Roman"/>
                <w:sz w:val="18"/>
                <w:szCs w:val="18"/>
              </w:rPr>
            </w:pPr>
            <w:r>
              <w:rPr>
                <w:rFonts w:ascii="Times New Roman" w:hAnsi="Times New Roman"/>
                <w:sz w:val="18"/>
                <w:szCs w:val="18"/>
              </w:rPr>
              <w:t>2．原有科研成果社会评价不高或没有获得过局级以上科研成果；</w:t>
            </w:r>
          </w:p>
          <w:p>
            <w:pPr>
              <w:spacing w:line="300" w:lineRule="exact"/>
              <w:rPr>
                <w:rFonts w:ascii="Times New Roman" w:hAnsi="Times New Roman"/>
                <w:sz w:val="18"/>
                <w:szCs w:val="18"/>
              </w:rPr>
            </w:pPr>
            <w:r>
              <w:rPr>
                <w:rFonts w:ascii="Times New Roman" w:hAnsi="Times New Roman"/>
                <w:sz w:val="18"/>
                <w:szCs w:val="18"/>
              </w:rPr>
              <w:t>3．完成本课题的研究能力差和时间没保证；</w:t>
            </w:r>
          </w:p>
          <w:p>
            <w:pPr>
              <w:spacing w:line="300" w:lineRule="exact"/>
              <w:rPr>
                <w:rFonts w:ascii="Times New Roman" w:hAnsi="Times New Roman"/>
                <w:sz w:val="18"/>
                <w:szCs w:val="18"/>
              </w:rPr>
            </w:pPr>
            <w:r>
              <w:rPr>
                <w:rFonts w:ascii="Times New Roman" w:hAnsi="Times New Roman"/>
                <w:sz w:val="18"/>
                <w:szCs w:val="18"/>
              </w:rPr>
              <w:t>4．资料设备不足；</w:t>
            </w:r>
          </w:p>
          <w:p>
            <w:pPr>
              <w:spacing w:line="300" w:lineRule="exact"/>
              <w:rPr>
                <w:rFonts w:ascii="Times New Roman" w:hAnsi="Times New Roman"/>
                <w:sz w:val="18"/>
                <w:szCs w:val="18"/>
              </w:rPr>
            </w:pPr>
            <w:r>
              <w:rPr>
                <w:rFonts w:ascii="Times New Roman" w:hAnsi="Times New Roman"/>
                <w:sz w:val="18"/>
                <w:szCs w:val="18"/>
              </w:rPr>
              <w:t>5．科研手段落后；</w:t>
            </w:r>
          </w:p>
          <w:p>
            <w:pPr>
              <w:spacing w:line="300" w:lineRule="exact"/>
              <w:rPr>
                <w:rFonts w:hint="eastAsia" w:ascii="Times New Roman" w:hAnsi="Times New Roman" w:eastAsia="宋体"/>
                <w:sz w:val="18"/>
                <w:szCs w:val="18"/>
                <w:lang w:eastAsia="zh-CN"/>
              </w:rPr>
            </w:pPr>
            <w:r>
              <w:rPr>
                <w:rFonts w:ascii="Times New Roman" w:hAnsi="Times New Roman"/>
                <w:sz w:val="18"/>
                <w:szCs w:val="18"/>
              </w:rPr>
              <w:t>6．课题组分工不合理</w:t>
            </w:r>
            <w:r>
              <w:rPr>
                <w:rFonts w:hint="eastAsia"/>
                <w:sz w:val="18"/>
                <w:szCs w:val="18"/>
                <w:lang w:eastAsia="zh-CN"/>
              </w:rPr>
              <w:t>。</w:t>
            </w:r>
            <w:bookmarkStart w:id="0" w:name="_GoBack"/>
            <w:bookmarkEnd w:id="0"/>
          </w:p>
        </w:tc>
        <w:tc>
          <w:tcPr>
            <w:tcW w:w="658" w:type="dxa"/>
            <w:vMerge w:val="continue"/>
            <w:tcBorders>
              <w:left w:val="nil"/>
              <w:bottom w:val="single" w:color="auto" w:sz="4" w:space="0"/>
              <w:right w:val="single" w:color="auto" w:sz="4" w:space="0"/>
            </w:tcBorders>
            <w:noWrap w:val="0"/>
            <w:vAlign w:val="bottom"/>
          </w:tcPr>
          <w:p>
            <w:pPr>
              <w:widowControl/>
              <w:spacing w:line="300" w:lineRule="exact"/>
              <w:jc w:val="left"/>
              <w:rPr>
                <w:rFonts w:hint="eastAsia"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810" w:hRule="atLeast"/>
          <w:jc w:val="center"/>
        </w:trPr>
        <w:tc>
          <w:tcPr>
            <w:tcW w:w="724"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r>
              <w:rPr>
                <w:rFonts w:hint="eastAsia" w:ascii="Times New Roman" w:hAnsi="Times New Roman" w:cs="宋体"/>
                <w:kern w:val="0"/>
                <w:sz w:val="20"/>
                <w:szCs w:val="20"/>
              </w:rPr>
              <w:t>申报材料质量</w:t>
            </w:r>
          </w:p>
        </w:tc>
        <w:tc>
          <w:tcPr>
            <w:tcW w:w="709" w:type="dxa"/>
            <w:vMerge w:val="restart"/>
            <w:tcBorders>
              <w:top w:val="nil"/>
              <w:left w:val="nil"/>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r>
              <w:rPr>
                <w:rFonts w:hint="eastAsia" w:ascii="Times New Roman" w:hAnsi="Times New Roman" w:cs="宋体"/>
                <w:kern w:val="0"/>
                <w:sz w:val="20"/>
                <w:szCs w:val="20"/>
              </w:rPr>
              <w:t>100</w:t>
            </w:r>
          </w:p>
        </w:tc>
        <w:tc>
          <w:tcPr>
            <w:tcW w:w="992" w:type="dxa"/>
            <w:vMerge w:val="restart"/>
            <w:tcBorders>
              <w:top w:val="nil"/>
              <w:left w:val="nil"/>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r>
              <w:rPr>
                <w:rFonts w:hint="eastAsia" w:ascii="Times New Roman" w:hAnsi="Times New Roman" w:cs="宋体"/>
                <w:kern w:val="0"/>
                <w:sz w:val="20"/>
                <w:szCs w:val="20"/>
              </w:rPr>
              <w:t>申报材料质量</w:t>
            </w:r>
          </w:p>
        </w:tc>
        <w:tc>
          <w:tcPr>
            <w:tcW w:w="1701" w:type="dxa"/>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A等（90-100分）</w:t>
            </w:r>
          </w:p>
        </w:tc>
        <w:tc>
          <w:tcPr>
            <w:tcW w:w="1559" w:type="dxa"/>
            <w:gridSpan w:val="2"/>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B等（75-89分）</w:t>
            </w:r>
          </w:p>
        </w:tc>
        <w:tc>
          <w:tcPr>
            <w:tcW w:w="1560" w:type="dxa"/>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C等（60-74分）</w:t>
            </w:r>
          </w:p>
        </w:tc>
        <w:tc>
          <w:tcPr>
            <w:tcW w:w="1417" w:type="dxa"/>
            <w:tcBorders>
              <w:top w:val="nil"/>
              <w:left w:val="nil"/>
              <w:bottom w:val="single" w:color="auto" w:sz="4" w:space="0"/>
              <w:right w:val="single" w:color="auto" w:sz="4" w:space="0"/>
            </w:tcBorders>
            <w:noWrap w:val="0"/>
            <w:vAlign w:val="center"/>
          </w:tcPr>
          <w:p>
            <w:pPr>
              <w:widowControl/>
              <w:spacing w:after="150" w:line="300" w:lineRule="exact"/>
              <w:jc w:val="left"/>
              <w:rPr>
                <w:rFonts w:ascii="Times New Roman" w:hAnsi="Times New Roman" w:cs="Arial"/>
                <w:b/>
                <w:color w:val="333333"/>
                <w:kern w:val="0"/>
                <w:sz w:val="18"/>
                <w:szCs w:val="18"/>
              </w:rPr>
            </w:pPr>
            <w:r>
              <w:rPr>
                <w:rFonts w:ascii="Times New Roman" w:hAnsi="Times New Roman" w:cs="Arial"/>
                <w:b/>
                <w:color w:val="333333"/>
                <w:kern w:val="0"/>
                <w:sz w:val="18"/>
                <w:szCs w:val="18"/>
              </w:rPr>
              <w:t>D等（0-59分）</w:t>
            </w:r>
          </w:p>
        </w:tc>
        <w:tc>
          <w:tcPr>
            <w:tcW w:w="658" w:type="dxa"/>
            <w:vMerge w:val="restart"/>
            <w:tcBorders>
              <w:top w:val="nil"/>
              <w:left w:val="nil"/>
              <w:right w:val="single" w:color="auto" w:sz="4" w:space="0"/>
            </w:tcBorders>
            <w:noWrap w:val="0"/>
            <w:vAlign w:val="bottom"/>
          </w:tcPr>
          <w:p>
            <w:pPr>
              <w:widowControl/>
              <w:spacing w:line="300" w:lineRule="exact"/>
              <w:jc w:val="left"/>
              <w:rPr>
                <w:rFonts w:hint="eastAsia"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2374" w:hRule="atLeast"/>
          <w:jc w:val="center"/>
        </w:trPr>
        <w:tc>
          <w:tcPr>
            <w:tcW w:w="724"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p>
        </w:tc>
        <w:tc>
          <w:tcPr>
            <w:tcW w:w="709" w:type="dxa"/>
            <w:vMerge w:val="continue"/>
            <w:tcBorders>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cs="宋体"/>
                <w:kern w:val="0"/>
                <w:sz w:val="20"/>
                <w:szCs w:val="20"/>
              </w:rPr>
            </w:pPr>
          </w:p>
        </w:tc>
        <w:tc>
          <w:tcPr>
            <w:tcW w:w="992" w:type="dxa"/>
            <w:vMerge w:val="continue"/>
            <w:tcBorders>
              <w:left w:val="nil"/>
              <w:bottom w:val="single" w:color="auto" w:sz="4" w:space="0"/>
              <w:right w:val="single" w:color="auto" w:sz="4" w:space="0"/>
            </w:tcBorders>
            <w:noWrap w:val="0"/>
            <w:vAlign w:val="center"/>
          </w:tcPr>
          <w:p>
            <w:pPr>
              <w:widowControl/>
              <w:spacing w:line="300" w:lineRule="exact"/>
              <w:jc w:val="left"/>
              <w:rPr>
                <w:rFonts w:hint="eastAsia" w:ascii="Times New Roman" w:hAnsi="Times New Roman" w:cs="宋体"/>
                <w:kern w:val="0"/>
                <w:sz w:val="20"/>
                <w:szCs w:val="20"/>
              </w:rPr>
            </w:pPr>
          </w:p>
        </w:tc>
        <w:tc>
          <w:tcPr>
            <w:tcW w:w="1701" w:type="dxa"/>
            <w:tcBorders>
              <w:top w:val="nil"/>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1．项目齐全；</w:t>
            </w:r>
          </w:p>
          <w:p>
            <w:pPr>
              <w:spacing w:line="300" w:lineRule="exact"/>
              <w:rPr>
                <w:rFonts w:ascii="Times New Roman" w:hAnsi="Times New Roman"/>
                <w:sz w:val="18"/>
                <w:szCs w:val="18"/>
              </w:rPr>
            </w:pPr>
            <w:r>
              <w:rPr>
                <w:rFonts w:ascii="Times New Roman" w:hAnsi="Times New Roman"/>
                <w:sz w:val="18"/>
                <w:szCs w:val="18"/>
              </w:rPr>
              <w:t>2．格式规范；</w:t>
            </w:r>
          </w:p>
          <w:p>
            <w:pPr>
              <w:spacing w:line="300" w:lineRule="exact"/>
              <w:rPr>
                <w:rFonts w:ascii="Times New Roman" w:hAnsi="Times New Roman"/>
                <w:sz w:val="18"/>
                <w:szCs w:val="18"/>
              </w:rPr>
            </w:pPr>
            <w:r>
              <w:rPr>
                <w:rFonts w:ascii="Times New Roman" w:hAnsi="Times New Roman"/>
                <w:sz w:val="18"/>
                <w:szCs w:val="18"/>
              </w:rPr>
              <w:t>3．内容全面；</w:t>
            </w:r>
          </w:p>
          <w:p>
            <w:pPr>
              <w:spacing w:line="300" w:lineRule="exact"/>
              <w:rPr>
                <w:rFonts w:ascii="Times New Roman" w:hAnsi="Times New Roman"/>
                <w:sz w:val="18"/>
                <w:szCs w:val="18"/>
              </w:rPr>
            </w:pPr>
            <w:r>
              <w:rPr>
                <w:rFonts w:ascii="Times New Roman" w:hAnsi="Times New Roman"/>
                <w:sz w:val="18"/>
                <w:szCs w:val="18"/>
              </w:rPr>
              <w:t>4．完全符合填写要求。</w:t>
            </w:r>
          </w:p>
        </w:tc>
        <w:tc>
          <w:tcPr>
            <w:tcW w:w="1559" w:type="dxa"/>
            <w:gridSpan w:val="2"/>
            <w:tcBorders>
              <w:top w:val="nil"/>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1．项目比较齐全；</w:t>
            </w:r>
          </w:p>
          <w:p>
            <w:pPr>
              <w:spacing w:line="300" w:lineRule="exact"/>
              <w:rPr>
                <w:rFonts w:ascii="Times New Roman" w:hAnsi="Times New Roman"/>
                <w:sz w:val="18"/>
                <w:szCs w:val="18"/>
              </w:rPr>
            </w:pPr>
            <w:r>
              <w:rPr>
                <w:rFonts w:ascii="Times New Roman" w:hAnsi="Times New Roman"/>
                <w:sz w:val="18"/>
                <w:szCs w:val="18"/>
              </w:rPr>
              <w:t>2．格式比较规范；</w:t>
            </w:r>
          </w:p>
          <w:p>
            <w:pPr>
              <w:spacing w:line="300" w:lineRule="exact"/>
              <w:rPr>
                <w:rFonts w:ascii="Times New Roman" w:hAnsi="Times New Roman"/>
                <w:sz w:val="18"/>
                <w:szCs w:val="18"/>
              </w:rPr>
            </w:pPr>
            <w:r>
              <w:rPr>
                <w:rFonts w:ascii="Times New Roman" w:hAnsi="Times New Roman"/>
                <w:sz w:val="18"/>
                <w:szCs w:val="18"/>
              </w:rPr>
              <w:t>3．内容比较全面；</w:t>
            </w:r>
          </w:p>
          <w:p>
            <w:pPr>
              <w:spacing w:line="300" w:lineRule="exact"/>
              <w:rPr>
                <w:rFonts w:ascii="Times New Roman" w:hAnsi="Times New Roman"/>
                <w:sz w:val="18"/>
                <w:szCs w:val="18"/>
              </w:rPr>
            </w:pPr>
            <w:r>
              <w:rPr>
                <w:rFonts w:ascii="Times New Roman" w:hAnsi="Times New Roman"/>
                <w:sz w:val="18"/>
                <w:szCs w:val="18"/>
              </w:rPr>
              <w:t>4．比较符合填写要求。</w:t>
            </w:r>
          </w:p>
        </w:tc>
        <w:tc>
          <w:tcPr>
            <w:tcW w:w="1560" w:type="dxa"/>
            <w:tcBorders>
              <w:top w:val="nil"/>
              <w:left w:val="nil"/>
              <w:bottom w:val="single" w:color="auto" w:sz="4" w:space="0"/>
              <w:right w:val="single" w:color="auto" w:sz="4" w:space="0"/>
            </w:tcBorders>
            <w:noWrap w:val="0"/>
            <w:vAlign w:val="top"/>
          </w:tcPr>
          <w:p>
            <w:pPr>
              <w:spacing w:line="300" w:lineRule="exact"/>
              <w:rPr>
                <w:rFonts w:ascii="Times New Roman" w:hAnsi="Times New Roman"/>
                <w:sz w:val="18"/>
                <w:szCs w:val="18"/>
              </w:rPr>
            </w:pPr>
            <w:r>
              <w:rPr>
                <w:rFonts w:ascii="Times New Roman" w:hAnsi="Times New Roman"/>
                <w:sz w:val="18"/>
                <w:szCs w:val="18"/>
              </w:rPr>
              <w:t>1．项目基本齐全；</w:t>
            </w:r>
          </w:p>
          <w:p>
            <w:pPr>
              <w:spacing w:line="300" w:lineRule="exact"/>
              <w:rPr>
                <w:rFonts w:ascii="Times New Roman" w:hAnsi="Times New Roman"/>
                <w:sz w:val="18"/>
                <w:szCs w:val="18"/>
              </w:rPr>
            </w:pPr>
            <w:r>
              <w:rPr>
                <w:rFonts w:ascii="Times New Roman" w:hAnsi="Times New Roman"/>
                <w:sz w:val="18"/>
                <w:szCs w:val="18"/>
              </w:rPr>
              <w:t>2．格式基本规范；</w:t>
            </w:r>
          </w:p>
          <w:p>
            <w:pPr>
              <w:spacing w:line="300" w:lineRule="exact"/>
              <w:rPr>
                <w:rFonts w:ascii="Times New Roman" w:hAnsi="Times New Roman"/>
                <w:sz w:val="18"/>
                <w:szCs w:val="18"/>
              </w:rPr>
            </w:pPr>
            <w:r>
              <w:rPr>
                <w:rFonts w:ascii="Times New Roman" w:hAnsi="Times New Roman"/>
                <w:sz w:val="18"/>
                <w:szCs w:val="18"/>
              </w:rPr>
              <w:t>3．内容基本全面；</w:t>
            </w:r>
          </w:p>
          <w:p>
            <w:pPr>
              <w:spacing w:line="300" w:lineRule="exact"/>
              <w:rPr>
                <w:rFonts w:ascii="Times New Roman" w:hAnsi="Times New Roman"/>
                <w:sz w:val="18"/>
                <w:szCs w:val="18"/>
              </w:rPr>
            </w:pPr>
            <w:r>
              <w:rPr>
                <w:rFonts w:ascii="Times New Roman" w:hAnsi="Times New Roman"/>
                <w:sz w:val="18"/>
                <w:szCs w:val="18"/>
              </w:rPr>
              <w:t>4．基本符合填写要求。</w:t>
            </w:r>
          </w:p>
        </w:tc>
        <w:tc>
          <w:tcPr>
            <w:tcW w:w="1417" w:type="dxa"/>
            <w:tcBorders>
              <w:top w:val="nil"/>
              <w:left w:val="nil"/>
              <w:bottom w:val="single" w:color="auto" w:sz="4" w:space="0"/>
              <w:right w:val="single" w:color="auto" w:sz="4" w:space="0"/>
            </w:tcBorders>
            <w:noWrap w:val="0"/>
            <w:vAlign w:val="center"/>
          </w:tcPr>
          <w:p>
            <w:pPr>
              <w:spacing w:line="300" w:lineRule="exact"/>
              <w:rPr>
                <w:rFonts w:ascii="Times New Roman" w:hAnsi="Times New Roman"/>
                <w:sz w:val="18"/>
                <w:szCs w:val="18"/>
              </w:rPr>
            </w:pPr>
            <w:r>
              <w:rPr>
                <w:rFonts w:ascii="Times New Roman" w:hAnsi="Times New Roman"/>
                <w:sz w:val="18"/>
                <w:szCs w:val="18"/>
              </w:rPr>
              <w:t>1．项目不全；</w:t>
            </w:r>
          </w:p>
          <w:p>
            <w:pPr>
              <w:spacing w:line="300" w:lineRule="exact"/>
              <w:rPr>
                <w:rFonts w:ascii="Times New Roman" w:hAnsi="Times New Roman"/>
                <w:sz w:val="18"/>
                <w:szCs w:val="18"/>
              </w:rPr>
            </w:pPr>
            <w:r>
              <w:rPr>
                <w:rFonts w:ascii="Times New Roman" w:hAnsi="Times New Roman"/>
                <w:sz w:val="18"/>
                <w:szCs w:val="18"/>
              </w:rPr>
              <w:t>2．格式不规范；</w:t>
            </w:r>
          </w:p>
          <w:p>
            <w:pPr>
              <w:spacing w:line="300" w:lineRule="exact"/>
              <w:rPr>
                <w:rFonts w:ascii="Times New Roman" w:hAnsi="Times New Roman"/>
                <w:sz w:val="18"/>
                <w:szCs w:val="18"/>
              </w:rPr>
            </w:pPr>
            <w:r>
              <w:rPr>
                <w:rFonts w:ascii="Times New Roman" w:hAnsi="Times New Roman"/>
                <w:sz w:val="18"/>
                <w:szCs w:val="18"/>
              </w:rPr>
              <w:t>3．内容不全面；</w:t>
            </w:r>
          </w:p>
          <w:p>
            <w:pPr>
              <w:spacing w:line="300" w:lineRule="exact"/>
              <w:rPr>
                <w:rFonts w:ascii="Times New Roman" w:hAnsi="Times New Roman"/>
                <w:sz w:val="18"/>
                <w:szCs w:val="18"/>
              </w:rPr>
            </w:pPr>
            <w:r>
              <w:rPr>
                <w:rFonts w:ascii="Times New Roman" w:hAnsi="Times New Roman"/>
                <w:sz w:val="18"/>
                <w:szCs w:val="18"/>
              </w:rPr>
              <w:t>4．重点内容与填写要求严重不符。</w:t>
            </w:r>
          </w:p>
        </w:tc>
        <w:tc>
          <w:tcPr>
            <w:tcW w:w="658" w:type="dxa"/>
            <w:vMerge w:val="continue"/>
            <w:tcBorders>
              <w:left w:val="nil"/>
              <w:bottom w:val="single" w:color="auto" w:sz="4" w:space="0"/>
              <w:right w:val="single" w:color="auto" w:sz="4" w:space="0"/>
            </w:tcBorders>
            <w:noWrap w:val="0"/>
            <w:vAlign w:val="bottom"/>
          </w:tcPr>
          <w:p>
            <w:pPr>
              <w:widowControl/>
              <w:spacing w:line="300" w:lineRule="exact"/>
              <w:jc w:val="left"/>
              <w:rPr>
                <w:rFonts w:hint="eastAsia" w:ascii="Times New Roman" w:hAnsi="Times New Roman" w:cs="宋体"/>
                <w:kern w:val="0"/>
                <w:sz w:val="20"/>
                <w:szCs w:val="20"/>
              </w:rPr>
            </w:pPr>
          </w:p>
        </w:tc>
      </w:tr>
      <w:tr>
        <w:tblPrEx>
          <w:tblLayout w:type="fixed"/>
          <w:tblCellMar>
            <w:top w:w="0" w:type="dxa"/>
            <w:left w:w="108" w:type="dxa"/>
            <w:bottom w:w="0" w:type="dxa"/>
            <w:right w:w="108" w:type="dxa"/>
          </w:tblCellMar>
        </w:tblPrEx>
        <w:trPr>
          <w:trHeight w:val="694"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总体评价</w:t>
            </w:r>
          </w:p>
        </w:tc>
        <w:tc>
          <w:tcPr>
            <w:tcW w:w="8596" w:type="dxa"/>
            <w:gridSpan w:val="8"/>
            <w:tcBorders>
              <w:top w:val="single" w:color="auto" w:sz="4" w:space="0"/>
              <w:left w:val="nil"/>
              <w:bottom w:val="single" w:color="auto" w:sz="4" w:space="0"/>
              <w:right w:val="single" w:color="000000" w:sz="4" w:space="0"/>
            </w:tcBorders>
            <w:noWrap w:val="0"/>
            <w:vAlign w:val="top"/>
          </w:tcPr>
          <w:p>
            <w:pPr>
              <w:widowControl/>
              <w:spacing w:line="300" w:lineRule="exact"/>
              <w:jc w:val="left"/>
              <w:rPr>
                <w:rFonts w:ascii="Times New Roman" w:hAnsi="Times New Roman" w:cs="宋体"/>
                <w:kern w:val="0"/>
                <w:sz w:val="20"/>
                <w:szCs w:val="20"/>
              </w:rPr>
            </w:pPr>
            <w:r>
              <w:rPr>
                <w:rFonts w:hint="eastAsia" w:ascii="Times New Roman" w:hAnsi="Times New Roman" w:cs="宋体"/>
                <w:kern w:val="0"/>
                <w:sz w:val="20"/>
                <w:szCs w:val="20"/>
              </w:rPr>
              <w:t>得分：</w:t>
            </w:r>
          </w:p>
        </w:tc>
      </w:tr>
      <w:tr>
        <w:tblPrEx>
          <w:tblLayout w:type="fixed"/>
          <w:tblCellMar>
            <w:top w:w="0" w:type="dxa"/>
            <w:left w:w="108" w:type="dxa"/>
            <w:bottom w:w="0" w:type="dxa"/>
            <w:right w:w="108" w:type="dxa"/>
          </w:tblCellMar>
        </w:tblPrEx>
        <w:trPr>
          <w:trHeight w:val="795" w:hRule="atLeast"/>
          <w:jc w:val="center"/>
        </w:trPr>
        <w:tc>
          <w:tcPr>
            <w:tcW w:w="724"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评委签名</w:t>
            </w:r>
          </w:p>
        </w:tc>
        <w:tc>
          <w:tcPr>
            <w:tcW w:w="4696" w:type="dxa"/>
            <w:gridSpan w:val="4"/>
            <w:tcBorders>
              <w:top w:val="single" w:color="auto" w:sz="4" w:space="0"/>
              <w:left w:val="nil"/>
              <w:bottom w:val="single" w:color="auto" w:sz="4" w:space="0"/>
              <w:right w:val="single" w:color="auto" w:sz="4" w:space="0"/>
            </w:tcBorders>
            <w:noWrap w:val="0"/>
            <w:vAlign w:val="bottom"/>
          </w:tcPr>
          <w:p>
            <w:pPr>
              <w:widowControl/>
              <w:spacing w:line="300" w:lineRule="exact"/>
              <w:jc w:val="center"/>
              <w:rPr>
                <w:rFonts w:ascii="Times New Roman" w:hAnsi="Times New Roman" w:cs="宋体"/>
                <w:kern w:val="0"/>
                <w:sz w:val="20"/>
                <w:szCs w:val="20"/>
              </w:rPr>
            </w:pPr>
            <w:r>
              <w:rPr>
                <w:rFonts w:hint="eastAsia" w:ascii="Times New Roman" w:hAnsi="Times New Roman" w:cs="宋体"/>
                <w:kern w:val="0"/>
                <w:sz w:val="20"/>
                <w:szCs w:val="20"/>
              </w:rPr>
              <w:t>　</w:t>
            </w:r>
          </w:p>
        </w:tc>
        <w:tc>
          <w:tcPr>
            <w:tcW w:w="390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jc w:val="left"/>
              <w:rPr>
                <w:rFonts w:ascii="Times New Roman" w:hAnsi="Times New Roman" w:cs="宋体"/>
                <w:kern w:val="0"/>
                <w:sz w:val="20"/>
                <w:szCs w:val="20"/>
              </w:rPr>
            </w:pPr>
            <w:r>
              <w:rPr>
                <w:rFonts w:hint="eastAsia" w:ascii="Times New Roman" w:hAnsi="Times New Roman" w:cs="宋体"/>
                <w:kern w:val="0"/>
                <w:sz w:val="20"/>
                <w:szCs w:val="20"/>
              </w:rPr>
              <w:t>时间：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6F943E"/>
    <w:multiLevelType w:val="singleLevel"/>
    <w:tmpl w:val="F56F943E"/>
    <w:lvl w:ilvl="0" w:tentative="0">
      <w:start w:val="7"/>
      <w:numFmt w:val="chineseCounting"/>
      <w:suff w:val="nothing"/>
      <w:lvlText w:val="%1、"/>
      <w:lvlJc w:val="left"/>
      <w:rPr>
        <w:rFonts w:hint="eastAsia"/>
      </w:rPr>
    </w:lvl>
  </w:abstractNum>
  <w:abstractNum w:abstractNumId="1">
    <w:nsid w:val="00000006"/>
    <w:multiLevelType w:val="multilevel"/>
    <w:tmpl w:val="00000006"/>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83861"/>
    <w:rsid w:val="09EB1760"/>
    <w:rsid w:val="40AD56F3"/>
    <w:rsid w:val="50B8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Courier New"/>
      <w:szCs w:val="21"/>
    </w:rPr>
  </w:style>
  <w:style w:type="character" w:customStyle="1" w:styleId="5">
    <w:name w:val="tcnt3"/>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2022-03-16T02:31:00Z</dcterms:created>
  <dc:creator>15713</dc:creator>
  <cp:lastModifiedBy>15713</cp:lastModifiedBy>
  <dcterms:modified xsi:type="dcterms:W3CDTF">2022-03-16T03:05:02Z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