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3</w:t>
      </w:r>
      <w:bookmarkStart w:id="0" w:name="_GoBack"/>
      <w:bookmarkEnd w:id="0"/>
      <w:r>
        <w:rPr>
          <w:rFonts w:ascii="Times New Roman" w:hAnsi="Times New Roman" w:eastAsia="仿宋" w:cs="Times New Roman"/>
          <w:sz w:val="32"/>
          <w:szCs w:val="32"/>
        </w:rPr>
        <w:t>：</w:t>
      </w:r>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000000"/>
          <w:kern w:val="0"/>
          <w:sz w:val="44"/>
          <w:szCs w:val="44"/>
        </w:rPr>
        <w:t>广州市</w:t>
      </w:r>
      <w:r>
        <w:rPr>
          <w:rFonts w:hint="eastAsia" w:ascii="方正小标宋_GBK" w:hAnsi="方正小标宋_GBK" w:eastAsia="方正小标宋_GBK" w:cs="方正小标宋_GBK"/>
          <w:color w:val="000000"/>
          <w:kern w:val="0"/>
          <w:sz w:val="44"/>
          <w:szCs w:val="44"/>
          <w:lang w:val="en-US" w:eastAsia="zh-CN"/>
        </w:rPr>
        <w:t>民族宗教事务局</w:t>
      </w:r>
      <w:r>
        <w:rPr>
          <w:rFonts w:hint="eastAsia" w:ascii="方正小标宋_GBK" w:hAnsi="方正小标宋_GBK" w:eastAsia="方正小标宋_GBK" w:cs="方正小标宋_GBK"/>
          <w:color w:val="auto"/>
          <w:kern w:val="0"/>
          <w:sz w:val="44"/>
          <w:szCs w:val="44"/>
          <w:lang w:val="en-US" w:eastAsia="zh-CN" w:bidi="ar"/>
        </w:rPr>
        <w:t>直属事业单位2022年第1次公开招聘工作人员</w:t>
      </w:r>
    </w:p>
    <w:p>
      <w:pPr>
        <w:widowControl/>
        <w:spacing w:line="56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笔试疫情防控须知</w:t>
      </w:r>
    </w:p>
    <w:p>
      <w:pPr>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为保障广大考生和考务工作人员生命安全和身体健康，确保广州市</w:t>
      </w:r>
      <w:r>
        <w:rPr>
          <w:rFonts w:hint="eastAsia" w:ascii="仿宋_GB2312" w:eastAsia="仿宋_GB2312"/>
          <w:color w:val="000000"/>
          <w:sz w:val="32"/>
          <w:szCs w:val="32"/>
          <w:lang w:val="en-US" w:eastAsia="zh-CN"/>
        </w:rPr>
        <w:t>民族宗教事务局直属事业单位2022年第1次公开招聘工作人员</w:t>
      </w:r>
      <w:r>
        <w:rPr>
          <w:rFonts w:ascii="仿宋_GB2312" w:eastAsia="仿宋_GB2312"/>
          <w:color w:val="000000"/>
          <w:sz w:val="32"/>
          <w:szCs w:val="32"/>
        </w:rPr>
        <w:t>笔试安全进行，请所有考生知悉、理解、配合、支持考试防疫的措施和要求。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1"/>
          <w:szCs w:val="31"/>
          <w:shd w:val="clear" w:color="auto" w:fill="FFFFFF"/>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本人已认真阅读《</w:t>
      </w:r>
      <w:r>
        <w:rPr>
          <w:rFonts w:hint="eastAsia" w:ascii="仿宋_GB2312" w:eastAsia="仿宋_GB2312"/>
          <w:color w:val="000000"/>
          <w:sz w:val="32"/>
          <w:szCs w:val="32"/>
        </w:rPr>
        <w:t>广州市</w:t>
      </w:r>
      <w:r>
        <w:rPr>
          <w:rFonts w:hint="eastAsia" w:ascii="仿宋_GB2312" w:eastAsia="仿宋_GB2312"/>
          <w:color w:val="000000"/>
          <w:sz w:val="32"/>
          <w:szCs w:val="32"/>
          <w:lang w:val="en-US" w:eastAsia="zh-CN"/>
        </w:rPr>
        <w:t>民族宗教事务局直属事业单位2022年第1次公开招聘工作人员</w:t>
      </w:r>
      <w:r>
        <w:rPr>
          <w:rFonts w:hint="eastAsia" w:ascii="Times New Roman" w:hAnsi="Times New Roman" w:eastAsia="仿宋_GB2312" w:cs="Times New Roman"/>
          <w:sz w:val="32"/>
          <w:szCs w:val="32"/>
        </w:rPr>
        <w:t>笔试疫情防控须知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ind w:firstLine="640" w:firstLineChars="200"/>
        <w:rPr>
          <w:rFonts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192045A1"/>
    <w:rsid w:val="3AD3215B"/>
    <w:rsid w:val="4DAD1C67"/>
    <w:rsid w:val="59E8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302</Words>
  <Characters>1724</Characters>
  <Lines>14</Lines>
  <Paragraphs>4</Paragraphs>
  <TotalTime>3</TotalTime>
  <ScaleCrop>false</ScaleCrop>
  <LinksUpToDate>false</LinksUpToDate>
  <CharactersWithSpaces>2022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GreatWall</cp:lastModifiedBy>
  <dcterms:modified xsi:type="dcterms:W3CDTF">2022-09-16T09:42:42Z</dcterms:modified>
  <dc:title>附件4：</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