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仿宋_GB2312"/>
          <w:sz w:val="32"/>
          <w:szCs w:val="32"/>
        </w:rPr>
      </w:pPr>
      <w:r>
        <w:rPr>
          <w:rFonts w:hint="eastAsia" w:ascii="黑体" w:hAnsi="黑体" w:eastAsia="黑体" w:cs="仿宋_GB2312"/>
          <w:sz w:val="32"/>
          <w:szCs w:val="32"/>
        </w:rPr>
        <w:t>附件4</w:t>
      </w:r>
    </w:p>
    <w:p>
      <w:pPr>
        <w:widowControl/>
        <w:tabs>
          <w:tab w:val="left" w:pos="450"/>
        </w:tabs>
        <w:adjustRightInd w:val="0"/>
        <w:snapToGrid w:val="0"/>
        <w:ind w:left="91"/>
        <w:jc w:val="center"/>
        <w:rPr>
          <w:rFonts w:ascii="方正小标宋简体" w:hAnsi="宋体" w:eastAsia="方正小标宋简体"/>
          <w:bCs/>
          <w:color w:val="000000"/>
          <w:sz w:val="32"/>
          <w:szCs w:val="32"/>
        </w:rPr>
      </w:pPr>
      <w:r>
        <w:rPr>
          <w:rFonts w:hint="eastAsia" w:ascii="方正小标宋简体" w:hAnsi="宋体" w:eastAsia="方正小标宋简体"/>
          <w:bCs/>
          <w:color w:val="000000"/>
          <w:sz w:val="32"/>
          <w:szCs w:val="32"/>
        </w:rPr>
        <w:t>广州市总工会直属事业单位2022年公开招聘工作人员</w:t>
      </w:r>
    </w:p>
    <w:p>
      <w:pPr>
        <w:widowControl/>
        <w:tabs>
          <w:tab w:val="left" w:pos="450"/>
        </w:tabs>
        <w:adjustRightInd w:val="0"/>
        <w:snapToGrid w:val="0"/>
        <w:ind w:left="91"/>
        <w:jc w:val="center"/>
        <w:rPr>
          <w:rFonts w:ascii="宋体" w:hAnsi="宋体" w:cs="宋体"/>
          <w:b/>
          <w:kern w:val="0"/>
          <w:sz w:val="32"/>
          <w:szCs w:val="32"/>
        </w:rPr>
      </w:pPr>
      <w:bookmarkStart w:id="0" w:name="_GoBack"/>
      <w:r>
        <w:rPr>
          <w:rFonts w:hint="eastAsia" w:ascii="方正小标宋简体" w:hAnsi="宋体" w:eastAsia="方正小标宋简体"/>
          <w:bCs/>
          <w:color w:val="000000"/>
          <w:sz w:val="32"/>
          <w:szCs w:val="32"/>
        </w:rPr>
        <w:t>资格复审材料清单</w:t>
      </w:r>
    </w:p>
    <w:bookmarkEnd w:id="0"/>
    <w:tbl>
      <w:tblPr>
        <w:tblStyle w:val="7"/>
        <w:tblpPr w:leftFromText="180" w:rightFromText="180" w:vertAnchor="text" w:horzAnchor="page" w:tblpXSpec="center" w:tblpY="15"/>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655"/>
        <w:gridCol w:w="2490"/>
        <w:gridCol w:w="1635"/>
        <w:gridCol w:w="1845"/>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872" w:type="dxa"/>
            <w:vMerge w:val="restart"/>
            <w:vAlign w:val="center"/>
          </w:tcPr>
          <w:p>
            <w:pPr>
              <w:widowControl/>
              <w:spacing w:line="240" w:lineRule="exact"/>
              <w:jc w:val="center"/>
              <w:rPr>
                <w:rFonts w:ascii="黑体" w:hAnsi="宋体" w:eastAsia="黑体" w:cs="宋体"/>
                <w:kern w:val="0"/>
                <w:szCs w:val="21"/>
              </w:rPr>
            </w:pPr>
            <w:r>
              <w:rPr>
                <w:rFonts w:hint="eastAsia" w:ascii="黑体" w:hAnsi="宋体" w:eastAsia="黑体" w:cs="宋体"/>
                <w:kern w:val="0"/>
                <w:szCs w:val="21"/>
              </w:rPr>
              <w:t>考生基本信息</w:t>
            </w:r>
          </w:p>
        </w:tc>
        <w:tc>
          <w:tcPr>
            <w:tcW w:w="7768" w:type="dxa"/>
            <w:gridSpan w:val="5"/>
            <w:vAlign w:val="center"/>
          </w:tcPr>
          <w:p>
            <w:pPr>
              <w:widowControl/>
              <w:spacing w:line="240" w:lineRule="exact"/>
              <w:jc w:val="center"/>
              <w:rPr>
                <w:rFonts w:ascii="黑体" w:hAnsi="宋体" w:eastAsia="黑体" w:cs="宋体"/>
                <w:kern w:val="0"/>
                <w:szCs w:val="21"/>
              </w:rPr>
            </w:pPr>
            <w:r>
              <w:rPr>
                <w:rFonts w:hint="eastAsia" w:ascii="黑体" w:hAnsi="宋体" w:eastAsia="黑体" w:cs="宋体"/>
                <w:kern w:val="0"/>
                <w:szCs w:val="21"/>
              </w:rPr>
              <w:t>以下内容由考生本人手工填写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trPr>
        <w:tc>
          <w:tcPr>
            <w:tcW w:w="1872" w:type="dxa"/>
            <w:vMerge w:val="continue"/>
            <w:tcBorders>
              <w:bottom w:val="single" w:color="auto" w:sz="4" w:space="0"/>
            </w:tcBorders>
            <w:vAlign w:val="center"/>
          </w:tcPr>
          <w:p>
            <w:pPr>
              <w:widowControl/>
              <w:spacing w:line="240" w:lineRule="exact"/>
              <w:jc w:val="left"/>
              <w:rPr>
                <w:rFonts w:ascii="宋体" w:hAnsi="宋体" w:cs="宋体"/>
                <w:kern w:val="0"/>
                <w:szCs w:val="21"/>
              </w:rPr>
            </w:pPr>
          </w:p>
        </w:tc>
        <w:tc>
          <w:tcPr>
            <w:tcW w:w="7768" w:type="dxa"/>
            <w:gridSpan w:val="5"/>
            <w:tcBorders>
              <w:bottom w:val="single" w:color="auto" w:sz="4" w:space="0"/>
            </w:tcBorders>
            <w:vAlign w:val="center"/>
          </w:tcPr>
          <w:p>
            <w:pPr>
              <w:widowControl/>
              <w:adjustRightInd w:val="0"/>
              <w:snapToGrid w:val="0"/>
              <w:spacing w:line="360" w:lineRule="auto"/>
              <w:rPr>
                <w:rFonts w:ascii="楷体_GB2312" w:hAnsi="宋体" w:eastAsia="楷体_GB2312" w:cs="宋体"/>
                <w:kern w:val="0"/>
                <w:sz w:val="24"/>
              </w:rPr>
            </w:pPr>
            <w:r>
              <w:rPr>
                <w:rFonts w:hint="eastAsia" w:ascii="楷体_GB2312" w:hAnsi="宋体" w:eastAsia="楷体_GB2312" w:cs="宋体"/>
                <w:kern w:val="0"/>
                <w:sz w:val="24"/>
              </w:rPr>
              <w:t xml:space="preserve">考生姓名:                     准考证号: </w:t>
            </w:r>
          </w:p>
          <w:p>
            <w:pPr>
              <w:widowControl/>
              <w:adjustRightInd w:val="0"/>
              <w:snapToGrid w:val="0"/>
              <w:spacing w:line="360" w:lineRule="auto"/>
              <w:rPr>
                <w:rFonts w:ascii="楷体_GB2312" w:hAnsi="宋体" w:eastAsia="楷体_GB2312" w:cs="宋体"/>
                <w:kern w:val="0"/>
                <w:sz w:val="24"/>
              </w:rPr>
            </w:pPr>
            <w:r>
              <w:rPr>
                <w:rFonts w:hint="eastAsia" w:ascii="楷体_GB2312" w:hAnsi="宋体" w:eastAsia="楷体_GB2312" w:cs="宋体"/>
                <w:kern w:val="0"/>
                <w:sz w:val="24"/>
              </w:rPr>
              <w:t xml:space="preserve">手机号码：                     Email: </w:t>
            </w:r>
          </w:p>
          <w:p>
            <w:pPr>
              <w:widowControl/>
              <w:adjustRightInd w:val="0"/>
              <w:snapToGrid w:val="0"/>
              <w:spacing w:line="360" w:lineRule="auto"/>
              <w:rPr>
                <w:rFonts w:ascii="宋体" w:hAnsi="宋体" w:cs="宋体"/>
                <w:kern w:val="0"/>
                <w:szCs w:val="21"/>
              </w:rPr>
            </w:pPr>
            <w:r>
              <w:rPr>
                <w:rFonts w:hint="eastAsia" w:ascii="楷体_GB2312" w:hAnsi="宋体" w:eastAsia="楷体_GB2312" w:cs="宋体"/>
                <w:kern w:val="0"/>
                <w:sz w:val="24"/>
              </w:rPr>
              <w:t>人事档案所在单位（全称）：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872" w:type="dxa"/>
            <w:vMerge w:val="restart"/>
            <w:textDirection w:val="tbRlV"/>
            <w:vAlign w:val="center"/>
          </w:tcPr>
          <w:p>
            <w:pPr>
              <w:widowControl/>
              <w:spacing w:line="240" w:lineRule="exact"/>
              <w:jc w:val="center"/>
              <w:rPr>
                <w:rFonts w:ascii="黑体" w:hAnsi="宋体" w:eastAsia="黑体" w:cs="宋体"/>
                <w:spacing w:val="200"/>
                <w:kern w:val="0"/>
                <w:szCs w:val="21"/>
              </w:rPr>
            </w:pPr>
            <w:r>
              <w:rPr>
                <w:rFonts w:hint="eastAsia" w:ascii="黑体" w:hAnsi="宋体" w:eastAsia="黑体" w:cs="宋体"/>
                <w:spacing w:val="200"/>
                <w:kern w:val="0"/>
                <w:szCs w:val="21"/>
              </w:rPr>
              <w:t>须提交材料（按序号排列）</w:t>
            </w:r>
          </w:p>
        </w:tc>
        <w:tc>
          <w:tcPr>
            <w:tcW w:w="7768" w:type="dxa"/>
            <w:gridSpan w:val="5"/>
            <w:vAlign w:val="center"/>
          </w:tcPr>
          <w:p>
            <w:pPr>
              <w:widowControl/>
              <w:adjustRightInd w:val="0"/>
              <w:snapToGrid w:val="0"/>
              <w:spacing w:line="240" w:lineRule="exact"/>
              <w:jc w:val="center"/>
              <w:rPr>
                <w:rFonts w:ascii="黑体" w:hAnsi="宋体" w:eastAsia="黑体" w:cs="宋体"/>
                <w:kern w:val="0"/>
                <w:szCs w:val="21"/>
              </w:rPr>
            </w:pPr>
            <w:r>
              <w:rPr>
                <w:rFonts w:hint="eastAsia" w:ascii="黑体" w:hAnsi="宋体" w:eastAsia="黑体" w:cs="宋体"/>
                <w:kern w:val="0"/>
                <w:szCs w:val="21"/>
              </w:rPr>
              <w:t>以下内容资格复审时由工作人员填写，考生不需填写</w:t>
            </w:r>
          </w:p>
          <w:p>
            <w:pPr>
              <w:widowControl/>
              <w:adjustRightInd w:val="0"/>
              <w:snapToGrid w:val="0"/>
              <w:spacing w:line="240" w:lineRule="exact"/>
              <w:jc w:val="center"/>
              <w:rPr>
                <w:rFonts w:ascii="黑体" w:hAnsi="宋体" w:eastAsia="黑体" w:cs="宋体"/>
                <w:kern w:val="0"/>
                <w:szCs w:val="21"/>
              </w:rPr>
            </w:pPr>
            <w:r>
              <w:rPr>
                <w:rFonts w:hint="eastAsia" w:ascii="黑体" w:hAnsi="宋体" w:eastAsia="黑体" w:cs="宋体"/>
                <w:kern w:val="0"/>
                <w:szCs w:val="21"/>
              </w:rPr>
              <w:t>（请在要求提供的材料对应栏目打“√”或“x”,不要求提供的打“/”）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872" w:type="dxa"/>
            <w:vMerge w:val="continue"/>
            <w:vAlign w:val="center"/>
          </w:tcPr>
          <w:p>
            <w:pPr>
              <w:widowControl/>
              <w:spacing w:line="240" w:lineRule="exact"/>
              <w:jc w:val="left"/>
              <w:rPr>
                <w:rFonts w:ascii="黑体" w:hAnsi="宋体" w:eastAsia="黑体" w:cs="宋体"/>
                <w:kern w:val="0"/>
                <w:szCs w:val="21"/>
              </w:rPr>
            </w:pPr>
          </w:p>
        </w:tc>
        <w:tc>
          <w:tcPr>
            <w:tcW w:w="655" w:type="dxa"/>
            <w:vAlign w:val="center"/>
          </w:tcPr>
          <w:p>
            <w:pPr>
              <w:widowControl/>
              <w:adjustRightInd w:val="0"/>
              <w:snapToGrid w:val="0"/>
              <w:spacing w:line="240" w:lineRule="exact"/>
              <w:jc w:val="center"/>
              <w:rPr>
                <w:rFonts w:ascii="楷体_GB2312" w:hAnsi="宋体" w:eastAsia="楷体_GB2312" w:cs="宋体"/>
                <w:b/>
                <w:kern w:val="0"/>
                <w:szCs w:val="21"/>
              </w:rPr>
            </w:pPr>
            <w:r>
              <w:rPr>
                <w:rFonts w:hint="eastAsia" w:ascii="楷体_GB2312" w:hAnsi="宋体" w:eastAsia="楷体_GB2312" w:cs="宋体"/>
                <w:b/>
                <w:kern w:val="0"/>
                <w:szCs w:val="21"/>
              </w:rPr>
              <w:t>材料序号</w:t>
            </w:r>
          </w:p>
        </w:tc>
        <w:tc>
          <w:tcPr>
            <w:tcW w:w="4125" w:type="dxa"/>
            <w:gridSpan w:val="2"/>
            <w:vAlign w:val="center"/>
          </w:tcPr>
          <w:p>
            <w:pPr>
              <w:widowControl/>
              <w:adjustRightInd w:val="0"/>
              <w:snapToGrid w:val="0"/>
              <w:spacing w:line="240" w:lineRule="exact"/>
              <w:jc w:val="center"/>
              <w:rPr>
                <w:rFonts w:ascii="楷体_GB2312" w:hAnsi="宋体" w:eastAsia="楷体_GB2312" w:cs="宋体"/>
                <w:b/>
                <w:kern w:val="0"/>
                <w:szCs w:val="21"/>
              </w:rPr>
            </w:pPr>
            <w:r>
              <w:rPr>
                <w:rFonts w:hint="eastAsia" w:ascii="楷体_GB2312" w:hAnsi="宋体" w:eastAsia="楷体_GB2312" w:cs="宋体"/>
                <w:b/>
                <w:kern w:val="0"/>
                <w:szCs w:val="21"/>
              </w:rPr>
              <w:t>复印件名称</w:t>
            </w:r>
          </w:p>
        </w:tc>
        <w:tc>
          <w:tcPr>
            <w:tcW w:w="1845" w:type="dxa"/>
            <w:vAlign w:val="center"/>
          </w:tcPr>
          <w:p>
            <w:pPr>
              <w:widowControl/>
              <w:adjustRightInd w:val="0"/>
              <w:snapToGrid w:val="0"/>
              <w:spacing w:line="240" w:lineRule="exact"/>
              <w:jc w:val="center"/>
              <w:rPr>
                <w:rFonts w:ascii="楷体_GB2312" w:hAnsi="宋体" w:eastAsia="楷体_GB2312" w:cs="宋体"/>
                <w:b/>
                <w:kern w:val="0"/>
                <w:szCs w:val="21"/>
              </w:rPr>
            </w:pPr>
            <w:r>
              <w:rPr>
                <w:rFonts w:hint="eastAsia" w:ascii="楷体_GB2312" w:hAnsi="宋体" w:eastAsia="楷体_GB2312" w:cs="宋体"/>
                <w:b/>
                <w:kern w:val="0"/>
                <w:szCs w:val="21"/>
              </w:rPr>
              <w:t>已审核原件并提交复印件</w:t>
            </w:r>
          </w:p>
        </w:tc>
        <w:tc>
          <w:tcPr>
            <w:tcW w:w="1143" w:type="dxa"/>
            <w:vAlign w:val="center"/>
          </w:tcPr>
          <w:p>
            <w:pPr>
              <w:adjustRightInd w:val="0"/>
              <w:snapToGrid w:val="0"/>
              <w:spacing w:line="240" w:lineRule="exact"/>
              <w:jc w:val="center"/>
              <w:rPr>
                <w:rFonts w:ascii="楷体_GB2312" w:hAnsi="宋体" w:eastAsia="楷体_GB2312" w:cs="宋体"/>
                <w:b/>
                <w:kern w:val="0"/>
                <w:szCs w:val="21"/>
              </w:rPr>
            </w:pPr>
            <w:r>
              <w:rPr>
                <w:rFonts w:hint="eastAsia" w:ascii="楷体_GB2312" w:hAnsi="宋体" w:eastAsia="楷体_GB2312"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872" w:type="dxa"/>
            <w:vMerge w:val="continue"/>
            <w:vAlign w:val="center"/>
          </w:tcPr>
          <w:p>
            <w:pPr>
              <w:widowControl/>
              <w:spacing w:line="240" w:lineRule="exact"/>
              <w:jc w:val="left"/>
              <w:rPr>
                <w:rFonts w:ascii="黑体" w:hAnsi="宋体" w:eastAsia="黑体" w:cs="宋体"/>
                <w:kern w:val="0"/>
                <w:szCs w:val="21"/>
              </w:rPr>
            </w:pPr>
          </w:p>
        </w:tc>
        <w:tc>
          <w:tcPr>
            <w:tcW w:w="655" w:type="dxa"/>
            <w:vAlign w:val="center"/>
          </w:tcPr>
          <w:p>
            <w:pPr>
              <w:widowControl/>
              <w:adjustRightInd w:val="0"/>
              <w:snapToGrid w:val="0"/>
              <w:spacing w:line="240" w:lineRule="exact"/>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4125" w:type="dxa"/>
            <w:gridSpan w:val="2"/>
            <w:vAlign w:val="center"/>
          </w:tcPr>
          <w:p>
            <w:pPr>
              <w:adjustRightInd w:val="0"/>
              <w:snapToGrid w:val="0"/>
              <w:spacing w:line="240" w:lineRule="exact"/>
              <w:rPr>
                <w:rFonts w:ascii="楷体_GB2312" w:hAnsi="宋体" w:eastAsia="楷体_GB2312" w:cs="宋体"/>
                <w:szCs w:val="21"/>
              </w:rPr>
            </w:pPr>
            <w:r>
              <w:rPr>
                <w:rFonts w:hint="eastAsia" w:ascii="楷体_GB2312" w:hAnsi="宋体" w:eastAsia="楷体_GB2312" w:cs="宋体"/>
                <w:szCs w:val="21"/>
              </w:rPr>
              <w:t>大1寸免冠彩色近照2张。</w:t>
            </w:r>
          </w:p>
        </w:tc>
        <w:tc>
          <w:tcPr>
            <w:tcW w:w="1845" w:type="dxa"/>
            <w:vAlign w:val="center"/>
          </w:tcPr>
          <w:p>
            <w:pPr>
              <w:adjustRightInd w:val="0"/>
              <w:snapToGrid w:val="0"/>
              <w:spacing w:line="240" w:lineRule="exact"/>
              <w:jc w:val="left"/>
              <w:rPr>
                <w:rFonts w:ascii="楷体_GB2312" w:hAnsi="宋体" w:eastAsia="楷体_GB2312" w:cs="宋体"/>
                <w:kern w:val="0"/>
                <w:szCs w:val="21"/>
              </w:rPr>
            </w:pPr>
          </w:p>
        </w:tc>
        <w:tc>
          <w:tcPr>
            <w:tcW w:w="1143" w:type="dxa"/>
            <w:vAlign w:val="center"/>
          </w:tcPr>
          <w:p>
            <w:pPr>
              <w:adjustRightInd w:val="0"/>
              <w:snapToGrid w:val="0"/>
              <w:spacing w:line="240" w:lineRule="exact"/>
              <w:jc w:val="left"/>
              <w:rPr>
                <w:rFonts w:ascii="楷体_GB2312" w:hAnsi="宋体" w:eastAsia="楷体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1872" w:type="dxa"/>
            <w:vMerge w:val="continue"/>
            <w:vAlign w:val="center"/>
          </w:tcPr>
          <w:p>
            <w:pPr>
              <w:widowControl/>
              <w:spacing w:line="240" w:lineRule="exact"/>
              <w:jc w:val="left"/>
              <w:rPr>
                <w:rFonts w:ascii="黑体" w:hAnsi="宋体" w:eastAsia="黑体" w:cs="宋体"/>
                <w:kern w:val="0"/>
                <w:szCs w:val="21"/>
              </w:rPr>
            </w:pPr>
          </w:p>
        </w:tc>
        <w:tc>
          <w:tcPr>
            <w:tcW w:w="655" w:type="dxa"/>
            <w:vAlign w:val="center"/>
          </w:tcPr>
          <w:p>
            <w:pPr>
              <w:widowControl/>
              <w:adjustRightInd w:val="0"/>
              <w:snapToGrid w:val="0"/>
              <w:spacing w:line="240" w:lineRule="exact"/>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4125" w:type="dxa"/>
            <w:gridSpan w:val="2"/>
            <w:vAlign w:val="center"/>
          </w:tcPr>
          <w:p>
            <w:pPr>
              <w:adjustRightInd w:val="0"/>
              <w:snapToGrid w:val="0"/>
              <w:spacing w:line="240" w:lineRule="exact"/>
              <w:rPr>
                <w:rFonts w:ascii="楷体_GB2312" w:eastAsia="楷体_GB2312"/>
                <w:szCs w:val="21"/>
              </w:rPr>
            </w:pPr>
            <w:r>
              <w:rPr>
                <w:rFonts w:hint="eastAsia" w:ascii="楷体_GB2312" w:eastAsia="楷体_GB2312"/>
                <w:szCs w:val="21"/>
              </w:rPr>
              <w:t>报名表（报名系统自动生成的，一式一份）。</w:t>
            </w:r>
          </w:p>
        </w:tc>
        <w:tc>
          <w:tcPr>
            <w:tcW w:w="1845" w:type="dxa"/>
            <w:vAlign w:val="center"/>
          </w:tcPr>
          <w:p>
            <w:pPr>
              <w:adjustRightInd w:val="0"/>
              <w:snapToGrid w:val="0"/>
              <w:spacing w:line="240" w:lineRule="exact"/>
              <w:jc w:val="left"/>
              <w:rPr>
                <w:rFonts w:ascii="楷体_GB2312" w:hAnsi="宋体" w:eastAsia="楷体_GB2312" w:cs="宋体"/>
                <w:kern w:val="0"/>
                <w:szCs w:val="21"/>
              </w:rPr>
            </w:pPr>
          </w:p>
        </w:tc>
        <w:tc>
          <w:tcPr>
            <w:tcW w:w="1143" w:type="dxa"/>
            <w:vAlign w:val="center"/>
          </w:tcPr>
          <w:p>
            <w:pPr>
              <w:adjustRightInd w:val="0"/>
              <w:snapToGrid w:val="0"/>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个人亲笔签名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872" w:type="dxa"/>
            <w:vMerge w:val="continue"/>
            <w:vAlign w:val="center"/>
          </w:tcPr>
          <w:p>
            <w:pPr>
              <w:widowControl/>
              <w:spacing w:line="240" w:lineRule="exact"/>
              <w:jc w:val="left"/>
              <w:rPr>
                <w:rFonts w:ascii="黑体" w:hAnsi="宋体" w:eastAsia="黑体" w:cs="宋体"/>
                <w:kern w:val="0"/>
                <w:szCs w:val="21"/>
              </w:rPr>
            </w:pPr>
          </w:p>
        </w:tc>
        <w:tc>
          <w:tcPr>
            <w:tcW w:w="655" w:type="dxa"/>
            <w:vAlign w:val="center"/>
          </w:tcPr>
          <w:p>
            <w:pPr>
              <w:widowControl/>
              <w:adjustRightInd w:val="0"/>
              <w:snapToGrid w:val="0"/>
              <w:spacing w:line="240" w:lineRule="exact"/>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4125" w:type="dxa"/>
            <w:gridSpan w:val="2"/>
            <w:vAlign w:val="center"/>
          </w:tcPr>
          <w:p>
            <w:pPr>
              <w:adjustRightInd w:val="0"/>
              <w:snapToGrid w:val="0"/>
              <w:spacing w:line="240" w:lineRule="exact"/>
              <w:rPr>
                <w:rFonts w:ascii="楷体_GB2312" w:eastAsia="楷体_GB2312"/>
                <w:szCs w:val="21"/>
              </w:rPr>
            </w:pPr>
            <w:r>
              <w:rPr>
                <w:rFonts w:hint="eastAsia" w:ascii="楷体_GB2312" w:eastAsia="楷体_GB2312"/>
                <w:szCs w:val="21"/>
              </w:rPr>
              <w:t>二代居民身份证（正反面复印在同一页）。</w:t>
            </w:r>
          </w:p>
        </w:tc>
        <w:tc>
          <w:tcPr>
            <w:tcW w:w="1845" w:type="dxa"/>
            <w:vAlign w:val="center"/>
          </w:tcPr>
          <w:p>
            <w:pPr>
              <w:adjustRightInd w:val="0"/>
              <w:snapToGrid w:val="0"/>
              <w:spacing w:line="240" w:lineRule="exact"/>
              <w:jc w:val="left"/>
              <w:rPr>
                <w:rFonts w:ascii="楷体_GB2312" w:hAnsi="宋体" w:eastAsia="楷体_GB2312" w:cs="宋体"/>
                <w:kern w:val="0"/>
                <w:szCs w:val="21"/>
              </w:rPr>
            </w:pPr>
          </w:p>
        </w:tc>
        <w:tc>
          <w:tcPr>
            <w:tcW w:w="1143" w:type="dxa"/>
            <w:vAlign w:val="center"/>
          </w:tcPr>
          <w:p>
            <w:pPr>
              <w:adjustRightInd w:val="0"/>
              <w:snapToGrid w:val="0"/>
              <w:spacing w:line="240" w:lineRule="exact"/>
              <w:jc w:val="left"/>
              <w:rPr>
                <w:rFonts w:ascii="楷体_GB2312" w:hAnsi="宋体" w:eastAsia="楷体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1872" w:type="dxa"/>
            <w:vMerge w:val="continue"/>
            <w:vAlign w:val="center"/>
          </w:tcPr>
          <w:p>
            <w:pPr>
              <w:widowControl/>
              <w:spacing w:line="240" w:lineRule="exact"/>
              <w:jc w:val="left"/>
              <w:rPr>
                <w:rFonts w:ascii="黑体" w:hAnsi="宋体" w:eastAsia="黑体" w:cs="宋体"/>
                <w:kern w:val="0"/>
                <w:szCs w:val="21"/>
              </w:rPr>
            </w:pPr>
          </w:p>
        </w:tc>
        <w:tc>
          <w:tcPr>
            <w:tcW w:w="655" w:type="dxa"/>
            <w:vAlign w:val="center"/>
          </w:tcPr>
          <w:p>
            <w:pPr>
              <w:widowControl/>
              <w:adjustRightInd w:val="0"/>
              <w:snapToGrid w:val="0"/>
              <w:spacing w:line="240" w:lineRule="exact"/>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4125" w:type="dxa"/>
            <w:gridSpan w:val="2"/>
            <w:vAlign w:val="center"/>
          </w:tcPr>
          <w:p>
            <w:pPr>
              <w:adjustRightInd w:val="0"/>
              <w:snapToGrid w:val="0"/>
              <w:spacing w:line="240" w:lineRule="exact"/>
              <w:rPr>
                <w:rFonts w:ascii="楷体_GB2312" w:eastAsia="楷体_GB2312"/>
                <w:color w:val="000000" w:themeColor="text1"/>
                <w:szCs w:val="21"/>
              </w:rPr>
            </w:pPr>
            <w:r>
              <w:rPr>
                <w:rFonts w:hint="eastAsia" w:ascii="楷体_GB2312" w:eastAsia="楷体_GB2312"/>
                <w:color w:val="000000" w:themeColor="text1"/>
                <w:szCs w:val="21"/>
              </w:rPr>
              <w:t>户口簿（首页及本人页复印在同一页，集体户的首页复印件盖章及本人页复印在同一页）。</w:t>
            </w:r>
          </w:p>
        </w:tc>
        <w:tc>
          <w:tcPr>
            <w:tcW w:w="1845" w:type="dxa"/>
            <w:vAlign w:val="center"/>
          </w:tcPr>
          <w:p>
            <w:pPr>
              <w:adjustRightInd w:val="0"/>
              <w:snapToGrid w:val="0"/>
              <w:spacing w:line="240" w:lineRule="exact"/>
              <w:jc w:val="left"/>
              <w:rPr>
                <w:rFonts w:ascii="楷体_GB2312" w:hAnsi="宋体" w:eastAsia="楷体_GB2312" w:cs="宋体"/>
                <w:kern w:val="0"/>
                <w:szCs w:val="21"/>
              </w:rPr>
            </w:pPr>
          </w:p>
        </w:tc>
        <w:tc>
          <w:tcPr>
            <w:tcW w:w="1143" w:type="dxa"/>
            <w:vAlign w:val="center"/>
          </w:tcPr>
          <w:p>
            <w:pPr>
              <w:adjustRightInd w:val="0"/>
              <w:snapToGrid w:val="0"/>
              <w:spacing w:line="240" w:lineRule="exact"/>
              <w:jc w:val="left"/>
              <w:rPr>
                <w:rFonts w:ascii="楷体_GB2312" w:hAnsi="宋体" w:eastAsia="楷体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872" w:type="dxa"/>
            <w:vMerge w:val="continue"/>
            <w:vAlign w:val="center"/>
          </w:tcPr>
          <w:p>
            <w:pPr>
              <w:widowControl/>
              <w:spacing w:line="240" w:lineRule="exact"/>
              <w:jc w:val="left"/>
              <w:rPr>
                <w:rFonts w:ascii="黑体" w:hAnsi="宋体" w:eastAsia="黑体" w:cs="宋体"/>
                <w:kern w:val="0"/>
                <w:szCs w:val="21"/>
              </w:rPr>
            </w:pPr>
          </w:p>
        </w:tc>
        <w:tc>
          <w:tcPr>
            <w:tcW w:w="655" w:type="dxa"/>
            <w:vAlign w:val="center"/>
          </w:tcPr>
          <w:p>
            <w:pPr>
              <w:widowControl/>
              <w:adjustRightInd w:val="0"/>
              <w:snapToGrid w:val="0"/>
              <w:spacing w:line="240" w:lineRule="exact"/>
              <w:jc w:val="center"/>
              <w:rPr>
                <w:rFonts w:ascii="楷体_GB2312" w:hAnsi="宋体" w:eastAsia="楷体_GB2312" w:cs="宋体"/>
                <w:kern w:val="0"/>
                <w:szCs w:val="21"/>
              </w:rPr>
            </w:pPr>
            <w:r>
              <w:rPr>
                <w:rFonts w:hint="eastAsia" w:ascii="楷体_GB2312" w:hAnsi="宋体" w:eastAsia="楷体_GB2312" w:cs="宋体"/>
                <w:kern w:val="0"/>
                <w:szCs w:val="21"/>
              </w:rPr>
              <w:t>5</w:t>
            </w:r>
          </w:p>
        </w:tc>
        <w:tc>
          <w:tcPr>
            <w:tcW w:w="4125" w:type="dxa"/>
            <w:gridSpan w:val="2"/>
            <w:vAlign w:val="center"/>
          </w:tcPr>
          <w:p>
            <w:pPr>
              <w:adjustRightInd w:val="0"/>
              <w:snapToGrid w:val="0"/>
              <w:spacing w:line="240" w:lineRule="exact"/>
              <w:rPr>
                <w:rFonts w:ascii="楷体_GB2312" w:hAnsi="宋体" w:eastAsia="楷体_GB2312" w:cs="宋体"/>
                <w:szCs w:val="21"/>
              </w:rPr>
            </w:pPr>
            <w:r>
              <w:rPr>
                <w:rFonts w:hint="eastAsia" w:ascii="楷体_GB2312" w:eastAsia="楷体_GB2312"/>
                <w:szCs w:val="21"/>
              </w:rPr>
              <w:t>高等教育</w:t>
            </w:r>
            <w:r>
              <w:rPr>
                <w:rFonts w:hint="eastAsia" w:ascii="楷体_GB2312" w:eastAsia="楷体_GB2312"/>
                <w:b/>
                <w:bCs/>
                <w:szCs w:val="21"/>
              </w:rPr>
              <w:t>各层次</w:t>
            </w:r>
            <w:r>
              <w:rPr>
                <w:rFonts w:hint="eastAsia" w:ascii="楷体_GB2312" w:eastAsia="楷体_GB2312"/>
                <w:szCs w:val="21"/>
              </w:rPr>
              <w:t>学历学位证书：即本科、硕士、博士等各阶段的毕业证、学位证。</w:t>
            </w:r>
          </w:p>
        </w:tc>
        <w:tc>
          <w:tcPr>
            <w:tcW w:w="1845" w:type="dxa"/>
            <w:vAlign w:val="center"/>
          </w:tcPr>
          <w:p>
            <w:pPr>
              <w:adjustRightInd w:val="0"/>
              <w:snapToGrid w:val="0"/>
              <w:spacing w:line="240" w:lineRule="exact"/>
              <w:jc w:val="left"/>
              <w:rPr>
                <w:rFonts w:ascii="楷体_GB2312" w:hAnsi="宋体" w:eastAsia="楷体_GB2312" w:cs="宋体"/>
                <w:kern w:val="0"/>
                <w:szCs w:val="21"/>
              </w:rPr>
            </w:pPr>
          </w:p>
        </w:tc>
        <w:tc>
          <w:tcPr>
            <w:tcW w:w="1143" w:type="dxa"/>
            <w:vAlign w:val="center"/>
          </w:tcPr>
          <w:p>
            <w:pPr>
              <w:adjustRightInd w:val="0"/>
              <w:snapToGrid w:val="0"/>
              <w:spacing w:line="240" w:lineRule="exact"/>
              <w:jc w:val="left"/>
              <w:rPr>
                <w:rFonts w:ascii="楷体_GB2312" w:hAnsi="宋体" w:eastAsia="楷体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1872" w:type="dxa"/>
            <w:vMerge w:val="continue"/>
            <w:vAlign w:val="center"/>
          </w:tcPr>
          <w:p>
            <w:pPr>
              <w:widowControl/>
              <w:spacing w:line="240" w:lineRule="exact"/>
              <w:jc w:val="left"/>
              <w:rPr>
                <w:rFonts w:ascii="黑体" w:hAnsi="宋体" w:eastAsia="黑体" w:cs="宋体"/>
                <w:kern w:val="0"/>
                <w:szCs w:val="21"/>
              </w:rPr>
            </w:pPr>
          </w:p>
        </w:tc>
        <w:tc>
          <w:tcPr>
            <w:tcW w:w="655" w:type="dxa"/>
            <w:vAlign w:val="center"/>
          </w:tcPr>
          <w:p>
            <w:pPr>
              <w:widowControl/>
              <w:adjustRightInd w:val="0"/>
              <w:snapToGrid w:val="0"/>
              <w:spacing w:line="240" w:lineRule="exact"/>
              <w:jc w:val="center"/>
              <w:rPr>
                <w:rFonts w:ascii="楷体_GB2312" w:hAnsi="宋体" w:eastAsia="楷体_GB2312" w:cs="宋体"/>
                <w:kern w:val="0"/>
                <w:szCs w:val="21"/>
              </w:rPr>
            </w:pPr>
            <w:r>
              <w:rPr>
                <w:rFonts w:hint="eastAsia" w:ascii="楷体_GB2312" w:hAnsi="宋体" w:eastAsia="楷体_GB2312" w:cs="宋体"/>
                <w:kern w:val="0"/>
                <w:szCs w:val="21"/>
              </w:rPr>
              <w:t>6</w:t>
            </w:r>
          </w:p>
        </w:tc>
        <w:tc>
          <w:tcPr>
            <w:tcW w:w="4125" w:type="dxa"/>
            <w:gridSpan w:val="2"/>
            <w:vAlign w:val="center"/>
          </w:tcPr>
          <w:p>
            <w:pPr>
              <w:adjustRightInd w:val="0"/>
              <w:snapToGrid w:val="0"/>
              <w:spacing w:line="240" w:lineRule="exact"/>
              <w:rPr>
                <w:rFonts w:ascii="楷体_GB2312" w:hAnsi="宋体" w:eastAsia="楷体_GB2312" w:cs="宋体"/>
                <w:szCs w:val="21"/>
              </w:rPr>
            </w:pPr>
            <w:r>
              <w:rPr>
                <w:rFonts w:hint="eastAsia" w:ascii="楷体_GB2312" w:eastAsia="楷体_GB2312"/>
                <w:szCs w:val="21"/>
              </w:rPr>
              <w:t>学历、学位鉴定材料（学信网出具），国（境）外学历学位鉴定由教育部留学服务中心出具。</w:t>
            </w:r>
          </w:p>
        </w:tc>
        <w:tc>
          <w:tcPr>
            <w:tcW w:w="1845" w:type="dxa"/>
            <w:vAlign w:val="center"/>
          </w:tcPr>
          <w:p>
            <w:pPr>
              <w:adjustRightInd w:val="0"/>
              <w:snapToGrid w:val="0"/>
              <w:spacing w:line="240" w:lineRule="exact"/>
              <w:jc w:val="left"/>
              <w:rPr>
                <w:rFonts w:ascii="楷体_GB2312" w:hAnsi="宋体" w:eastAsia="楷体_GB2312" w:cs="宋体"/>
                <w:kern w:val="0"/>
                <w:szCs w:val="21"/>
              </w:rPr>
            </w:pPr>
          </w:p>
        </w:tc>
        <w:tc>
          <w:tcPr>
            <w:tcW w:w="1143" w:type="dxa"/>
            <w:vAlign w:val="center"/>
          </w:tcPr>
          <w:p>
            <w:pPr>
              <w:adjustRightInd w:val="0"/>
              <w:snapToGrid w:val="0"/>
              <w:spacing w:line="240" w:lineRule="exact"/>
              <w:jc w:val="left"/>
              <w:rPr>
                <w:rFonts w:ascii="楷体_GB2312" w:hAnsi="宋体" w:eastAsia="楷体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872" w:type="dxa"/>
            <w:vMerge w:val="continue"/>
            <w:vAlign w:val="center"/>
          </w:tcPr>
          <w:p>
            <w:pPr>
              <w:widowControl/>
              <w:spacing w:line="240" w:lineRule="exact"/>
              <w:jc w:val="left"/>
              <w:rPr>
                <w:rFonts w:ascii="黑体" w:hAnsi="宋体" w:eastAsia="黑体" w:cs="宋体"/>
                <w:kern w:val="0"/>
                <w:szCs w:val="21"/>
              </w:rPr>
            </w:pPr>
          </w:p>
        </w:tc>
        <w:tc>
          <w:tcPr>
            <w:tcW w:w="655" w:type="dxa"/>
            <w:vAlign w:val="center"/>
          </w:tcPr>
          <w:p>
            <w:pPr>
              <w:widowControl/>
              <w:adjustRightInd w:val="0"/>
              <w:snapToGrid w:val="0"/>
              <w:spacing w:line="240" w:lineRule="exact"/>
              <w:jc w:val="center"/>
              <w:rPr>
                <w:rFonts w:ascii="楷体_GB2312" w:hAnsi="宋体" w:eastAsia="楷体_GB2312" w:cs="宋体"/>
                <w:kern w:val="0"/>
                <w:szCs w:val="21"/>
              </w:rPr>
            </w:pPr>
            <w:r>
              <w:rPr>
                <w:rFonts w:hint="eastAsia" w:ascii="楷体_GB2312" w:hAnsi="宋体" w:eastAsia="楷体_GB2312" w:cs="宋体"/>
                <w:kern w:val="0"/>
                <w:szCs w:val="21"/>
              </w:rPr>
              <w:t>7</w:t>
            </w:r>
          </w:p>
        </w:tc>
        <w:tc>
          <w:tcPr>
            <w:tcW w:w="4125" w:type="dxa"/>
            <w:gridSpan w:val="2"/>
            <w:vAlign w:val="center"/>
          </w:tcPr>
          <w:p>
            <w:pPr>
              <w:adjustRightInd w:val="0"/>
              <w:snapToGrid w:val="0"/>
              <w:spacing w:line="240" w:lineRule="exact"/>
              <w:rPr>
                <w:rFonts w:ascii="楷体_GB2312" w:hAnsi="宋体" w:eastAsia="楷体_GB2312" w:cs="宋体"/>
                <w:szCs w:val="21"/>
              </w:rPr>
            </w:pPr>
            <w:r>
              <w:rPr>
                <w:rFonts w:hint="eastAsia" w:ascii="楷体_GB2312" w:hAnsi="宋体" w:eastAsia="楷体_GB2312" w:cs="宋体"/>
                <w:kern w:val="0"/>
                <w:szCs w:val="21"/>
              </w:rPr>
              <w:t>报考</w:t>
            </w:r>
            <w:r>
              <w:rPr>
                <w:rFonts w:hint="eastAsia" w:ascii="楷体_GB2312" w:hAnsi="宋体" w:eastAsia="楷体_GB2312" w:cs="宋体"/>
                <w:szCs w:val="21"/>
              </w:rPr>
              <w:t>岗位招聘要求须提供的</w:t>
            </w:r>
            <w:r>
              <w:rPr>
                <w:rFonts w:hint="eastAsia" w:ascii="楷体_GB2312" w:eastAsia="楷体_GB2312"/>
                <w:szCs w:val="21"/>
              </w:rPr>
              <w:t>专业技术资格证。</w:t>
            </w:r>
          </w:p>
        </w:tc>
        <w:tc>
          <w:tcPr>
            <w:tcW w:w="1845" w:type="dxa"/>
            <w:vAlign w:val="center"/>
          </w:tcPr>
          <w:p>
            <w:pPr>
              <w:adjustRightInd w:val="0"/>
              <w:snapToGrid w:val="0"/>
              <w:spacing w:line="240" w:lineRule="exact"/>
              <w:jc w:val="left"/>
              <w:rPr>
                <w:rFonts w:ascii="楷体_GB2312" w:hAnsi="宋体" w:eastAsia="楷体_GB2312" w:cs="宋体"/>
                <w:kern w:val="0"/>
                <w:szCs w:val="21"/>
              </w:rPr>
            </w:pPr>
          </w:p>
        </w:tc>
        <w:tc>
          <w:tcPr>
            <w:tcW w:w="1143" w:type="dxa"/>
            <w:vAlign w:val="center"/>
          </w:tcPr>
          <w:p>
            <w:pPr>
              <w:adjustRightInd w:val="0"/>
              <w:snapToGrid w:val="0"/>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按岗位要求提供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872" w:type="dxa"/>
            <w:vMerge w:val="continue"/>
            <w:vAlign w:val="center"/>
          </w:tcPr>
          <w:p>
            <w:pPr>
              <w:widowControl/>
              <w:spacing w:line="240" w:lineRule="exact"/>
              <w:jc w:val="left"/>
              <w:rPr>
                <w:rFonts w:ascii="黑体" w:hAnsi="宋体" w:eastAsia="黑体" w:cs="宋体"/>
                <w:kern w:val="0"/>
                <w:szCs w:val="21"/>
              </w:rPr>
            </w:pPr>
          </w:p>
        </w:tc>
        <w:tc>
          <w:tcPr>
            <w:tcW w:w="655" w:type="dxa"/>
            <w:vAlign w:val="center"/>
          </w:tcPr>
          <w:p>
            <w:pPr>
              <w:widowControl/>
              <w:adjustRightInd w:val="0"/>
              <w:snapToGrid w:val="0"/>
              <w:spacing w:line="240" w:lineRule="exact"/>
              <w:jc w:val="center"/>
              <w:rPr>
                <w:rFonts w:ascii="楷体_GB2312" w:hAnsi="宋体" w:eastAsia="楷体_GB2312" w:cs="宋体"/>
                <w:kern w:val="0"/>
                <w:szCs w:val="21"/>
              </w:rPr>
            </w:pPr>
            <w:r>
              <w:rPr>
                <w:rFonts w:hint="eastAsia" w:ascii="楷体_GB2312" w:hAnsi="宋体" w:eastAsia="楷体_GB2312" w:cs="宋体"/>
                <w:kern w:val="0"/>
                <w:szCs w:val="21"/>
              </w:rPr>
              <w:t>8</w:t>
            </w:r>
          </w:p>
        </w:tc>
        <w:tc>
          <w:tcPr>
            <w:tcW w:w="4125" w:type="dxa"/>
            <w:gridSpan w:val="2"/>
            <w:vAlign w:val="center"/>
          </w:tcPr>
          <w:p>
            <w:pPr>
              <w:adjustRightInd w:val="0"/>
              <w:snapToGrid w:val="0"/>
              <w:spacing w:line="240" w:lineRule="exact"/>
              <w:rPr>
                <w:rFonts w:ascii="楷体_GB2312" w:hAnsi="宋体" w:eastAsia="楷体_GB2312" w:cs="宋体"/>
                <w:szCs w:val="21"/>
              </w:rPr>
            </w:pPr>
            <w:r>
              <w:rPr>
                <w:rFonts w:hint="eastAsia" w:ascii="楷体_GB2312" w:hAnsi="宋体" w:eastAsia="楷体_GB2312" w:cs="宋体"/>
                <w:kern w:val="0"/>
                <w:szCs w:val="21"/>
              </w:rPr>
              <w:t>报考</w:t>
            </w:r>
            <w:r>
              <w:rPr>
                <w:rFonts w:hint="eastAsia" w:ascii="楷体_GB2312" w:hAnsi="宋体" w:eastAsia="楷体_GB2312" w:cs="宋体"/>
                <w:szCs w:val="21"/>
              </w:rPr>
              <w:t>岗位招聘要求须提供的其它技能证书。</w:t>
            </w:r>
          </w:p>
        </w:tc>
        <w:tc>
          <w:tcPr>
            <w:tcW w:w="1845" w:type="dxa"/>
            <w:vAlign w:val="center"/>
          </w:tcPr>
          <w:p>
            <w:pPr>
              <w:adjustRightInd w:val="0"/>
              <w:snapToGrid w:val="0"/>
              <w:spacing w:line="240" w:lineRule="exact"/>
              <w:jc w:val="left"/>
              <w:rPr>
                <w:rFonts w:ascii="楷体_GB2312" w:hAnsi="宋体" w:eastAsia="楷体_GB2312" w:cs="宋体"/>
                <w:kern w:val="0"/>
                <w:szCs w:val="21"/>
              </w:rPr>
            </w:pPr>
          </w:p>
        </w:tc>
        <w:tc>
          <w:tcPr>
            <w:tcW w:w="1143" w:type="dxa"/>
            <w:vAlign w:val="center"/>
          </w:tcPr>
          <w:p>
            <w:pPr>
              <w:adjustRightInd w:val="0"/>
              <w:snapToGrid w:val="0"/>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按岗位要求提供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2" w:hRule="atLeast"/>
        </w:trPr>
        <w:tc>
          <w:tcPr>
            <w:tcW w:w="1872" w:type="dxa"/>
            <w:vMerge w:val="continue"/>
            <w:tcBorders>
              <w:bottom w:val="single" w:color="auto" w:sz="4" w:space="0"/>
            </w:tcBorders>
            <w:vAlign w:val="center"/>
          </w:tcPr>
          <w:p>
            <w:pPr>
              <w:widowControl/>
              <w:spacing w:line="240" w:lineRule="exact"/>
              <w:jc w:val="left"/>
              <w:rPr>
                <w:rFonts w:ascii="黑体" w:hAnsi="宋体" w:eastAsia="黑体" w:cs="宋体"/>
                <w:kern w:val="0"/>
                <w:szCs w:val="21"/>
              </w:rPr>
            </w:pPr>
          </w:p>
        </w:tc>
        <w:tc>
          <w:tcPr>
            <w:tcW w:w="655" w:type="dxa"/>
            <w:tcBorders>
              <w:bottom w:val="single" w:color="auto" w:sz="4" w:space="0"/>
            </w:tcBorders>
            <w:vAlign w:val="center"/>
          </w:tcPr>
          <w:p>
            <w:pPr>
              <w:widowControl/>
              <w:adjustRightInd w:val="0"/>
              <w:snapToGrid w:val="0"/>
              <w:spacing w:line="240" w:lineRule="exact"/>
              <w:jc w:val="center"/>
              <w:rPr>
                <w:rFonts w:ascii="楷体_GB2312" w:hAnsi="宋体" w:eastAsia="楷体_GB2312" w:cs="宋体"/>
                <w:kern w:val="0"/>
                <w:szCs w:val="21"/>
              </w:rPr>
            </w:pPr>
            <w:r>
              <w:rPr>
                <w:rFonts w:hint="eastAsia" w:ascii="楷体_GB2312" w:hAnsi="宋体" w:eastAsia="楷体_GB2312" w:cs="宋体"/>
                <w:kern w:val="0"/>
                <w:szCs w:val="21"/>
              </w:rPr>
              <w:t>9</w:t>
            </w:r>
          </w:p>
        </w:tc>
        <w:tc>
          <w:tcPr>
            <w:tcW w:w="4125" w:type="dxa"/>
            <w:gridSpan w:val="2"/>
            <w:tcBorders>
              <w:bottom w:val="single" w:color="auto" w:sz="4" w:space="0"/>
            </w:tcBorders>
            <w:vAlign w:val="center"/>
          </w:tcPr>
          <w:p>
            <w:pPr>
              <w:adjustRightInd w:val="0"/>
              <w:snapToGrid w:val="0"/>
              <w:spacing w:line="240" w:lineRule="exact"/>
              <w:rPr>
                <w:rFonts w:ascii="楷体_GB2312" w:hAnsi="宋体" w:eastAsia="楷体_GB2312" w:cs="宋体"/>
                <w:szCs w:val="21"/>
              </w:rPr>
            </w:pPr>
            <w:r>
              <w:rPr>
                <w:rFonts w:hint="eastAsia" w:ascii="楷体_GB2312" w:hAnsi="宋体" w:eastAsia="楷体_GB2312" w:cs="宋体"/>
                <w:kern w:val="0"/>
                <w:szCs w:val="21"/>
              </w:rPr>
              <w:t>报考岗位有工作经历要求的，须同时提供3份材料：1.加盖单位</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lang w:val="en-US" w:eastAsia="zh-CN"/>
              </w:rPr>
              <w:t>人事部门</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公章的工作经历说明；2.与工作单位签订的聘用或者劳动合同；3.社会保险经办机构出具的用人单位为其缴交基本养老保险的缴纳凭证，其中委托第三方人力资源代理机构缴交基本养老保险的须提供工作单位与第三方人力资源代理机构的委托材料或在聘用合同、劳动合同的社会保险条款备注由第三方人力资源代理机构代为缴交基本</w:t>
            </w:r>
            <w:r>
              <w:rPr>
                <w:rFonts w:hint="eastAsia" w:ascii="楷体_GB2312" w:hAnsi="宋体" w:eastAsia="楷体_GB2312" w:cs="宋体"/>
                <w:color w:val="000000" w:themeColor="text1"/>
                <w:kern w:val="0"/>
                <w:szCs w:val="21"/>
              </w:rPr>
              <w:t>养老保险。年</w:t>
            </w:r>
            <w:r>
              <w:rPr>
                <w:rFonts w:hint="eastAsia" w:ascii="楷体_GB2312" w:hAnsi="宋体" w:eastAsia="楷体_GB2312" w:cs="宋体"/>
                <w:kern w:val="0"/>
                <w:szCs w:val="21"/>
              </w:rPr>
              <w:t>限计算截止至报名首日。</w:t>
            </w:r>
          </w:p>
        </w:tc>
        <w:tc>
          <w:tcPr>
            <w:tcW w:w="1845" w:type="dxa"/>
            <w:tcBorders>
              <w:bottom w:val="single" w:color="auto" w:sz="4" w:space="0"/>
            </w:tcBorders>
            <w:vAlign w:val="center"/>
          </w:tcPr>
          <w:p>
            <w:pPr>
              <w:adjustRightInd w:val="0"/>
              <w:snapToGrid w:val="0"/>
              <w:spacing w:line="240" w:lineRule="exact"/>
              <w:jc w:val="left"/>
              <w:rPr>
                <w:rFonts w:ascii="楷体_GB2312" w:hAnsi="宋体" w:eastAsia="楷体_GB2312" w:cs="宋体"/>
                <w:kern w:val="0"/>
                <w:szCs w:val="21"/>
              </w:rPr>
            </w:pPr>
          </w:p>
        </w:tc>
        <w:tc>
          <w:tcPr>
            <w:tcW w:w="1143" w:type="dxa"/>
            <w:tcBorders>
              <w:bottom w:val="single" w:color="auto" w:sz="4" w:space="0"/>
            </w:tcBorders>
            <w:vAlign w:val="center"/>
          </w:tcPr>
          <w:p>
            <w:pPr>
              <w:adjustRightInd w:val="0"/>
              <w:snapToGrid w:val="0"/>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按岗位要求提供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1872" w:type="dxa"/>
            <w:vMerge w:val="restart"/>
            <w:tcBorders>
              <w:right w:val="single" w:color="auto" w:sz="4" w:space="0"/>
            </w:tcBorders>
            <w:vAlign w:val="center"/>
          </w:tcPr>
          <w:p>
            <w:pPr>
              <w:widowControl/>
              <w:spacing w:line="240" w:lineRule="exact"/>
              <w:jc w:val="left"/>
              <w:rPr>
                <w:rFonts w:ascii="黑体" w:hAnsi="宋体" w:eastAsia="黑体" w:cs="宋体"/>
                <w:kern w:val="0"/>
                <w:szCs w:val="21"/>
              </w:rPr>
            </w:pPr>
          </w:p>
        </w:tc>
        <w:tc>
          <w:tcPr>
            <w:tcW w:w="6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楷体_GB2312" w:hAnsi="宋体" w:eastAsia="楷体_GB2312" w:cs="宋体"/>
                <w:kern w:val="0"/>
                <w:szCs w:val="21"/>
              </w:rPr>
            </w:pPr>
            <w:r>
              <w:rPr>
                <w:rFonts w:hint="eastAsia" w:ascii="楷体_GB2312" w:hAnsi="宋体" w:eastAsia="楷体_GB2312" w:cs="宋体"/>
                <w:kern w:val="0"/>
                <w:szCs w:val="21"/>
              </w:rPr>
              <w:t>10</w:t>
            </w:r>
          </w:p>
        </w:tc>
        <w:tc>
          <w:tcPr>
            <w:tcW w:w="41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楷体_GB2312" w:hAnsi="宋体" w:eastAsia="楷体_GB2312" w:cs="宋体"/>
                <w:kern w:val="0"/>
                <w:szCs w:val="21"/>
              </w:rPr>
            </w:pPr>
            <w:r>
              <w:rPr>
                <w:rFonts w:hint="eastAsia" w:ascii="楷体_GB2312" w:hAnsi="宋体" w:eastAsia="楷体_GB2312" w:cs="宋体"/>
                <w:kern w:val="0"/>
                <w:szCs w:val="21"/>
              </w:rPr>
              <w:t>单位同意报考证明（机关及国有企事业单位在职在编人员须提供）。</w:t>
            </w:r>
          </w:p>
        </w:tc>
        <w:tc>
          <w:tcPr>
            <w:tcW w:w="1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楷体_GB2312" w:hAnsi="宋体" w:eastAsia="楷体_GB2312" w:cs="宋体"/>
                <w:kern w:val="0"/>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如资格复审暂无法提供，个人在考生承诺书上作说明。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872" w:type="dxa"/>
            <w:vMerge w:val="continue"/>
            <w:tcBorders>
              <w:right w:val="single" w:color="auto" w:sz="4" w:space="0"/>
            </w:tcBorders>
            <w:vAlign w:val="center"/>
          </w:tcPr>
          <w:p>
            <w:pPr>
              <w:widowControl/>
              <w:spacing w:line="240" w:lineRule="exact"/>
              <w:jc w:val="left"/>
              <w:rPr>
                <w:rFonts w:ascii="黑体" w:hAnsi="宋体" w:eastAsia="黑体" w:cs="宋体"/>
                <w:kern w:val="0"/>
                <w:szCs w:val="21"/>
              </w:rPr>
            </w:pPr>
          </w:p>
        </w:tc>
        <w:tc>
          <w:tcPr>
            <w:tcW w:w="6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楷体_GB2312" w:hAnsi="宋体" w:eastAsia="楷体_GB2312" w:cs="宋体"/>
                <w:kern w:val="0"/>
                <w:szCs w:val="21"/>
              </w:rPr>
            </w:pPr>
            <w:r>
              <w:rPr>
                <w:rFonts w:hint="eastAsia" w:ascii="楷体_GB2312" w:hAnsi="宋体" w:eastAsia="楷体_GB2312" w:cs="宋体"/>
                <w:kern w:val="0"/>
                <w:szCs w:val="21"/>
              </w:rPr>
              <w:t>11</w:t>
            </w:r>
          </w:p>
        </w:tc>
        <w:tc>
          <w:tcPr>
            <w:tcW w:w="41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楷体_GB2312" w:hAnsi="宋体" w:eastAsia="楷体_GB2312" w:cs="宋体"/>
                <w:kern w:val="0"/>
                <w:szCs w:val="21"/>
              </w:rPr>
            </w:pPr>
            <w:r>
              <w:rPr>
                <w:rFonts w:hint="eastAsia" w:ascii="楷体_GB2312" w:hAnsi="宋体" w:eastAsia="楷体_GB2312" w:cs="宋体"/>
                <w:kern w:val="0"/>
                <w:szCs w:val="21"/>
              </w:rPr>
              <w:t>无犯罪记录证明</w:t>
            </w:r>
          </w:p>
        </w:tc>
        <w:tc>
          <w:tcPr>
            <w:tcW w:w="1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楷体_GB2312" w:hAnsi="宋体" w:eastAsia="楷体_GB2312" w:cs="宋体"/>
                <w:kern w:val="0"/>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可在考察阶段提供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1872" w:type="dxa"/>
            <w:vMerge w:val="continue"/>
            <w:tcBorders>
              <w:right w:val="single" w:color="auto" w:sz="4" w:space="0"/>
            </w:tcBorders>
            <w:vAlign w:val="center"/>
          </w:tcPr>
          <w:p>
            <w:pPr>
              <w:widowControl/>
              <w:spacing w:line="240" w:lineRule="exact"/>
              <w:jc w:val="left"/>
              <w:rPr>
                <w:rFonts w:ascii="黑体" w:hAnsi="宋体" w:eastAsia="黑体" w:cs="宋体"/>
                <w:kern w:val="0"/>
                <w:szCs w:val="21"/>
              </w:rPr>
            </w:pPr>
          </w:p>
        </w:tc>
        <w:tc>
          <w:tcPr>
            <w:tcW w:w="6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楷体_GB2312" w:hAnsi="宋体" w:eastAsia="楷体_GB2312" w:cs="宋体"/>
                <w:kern w:val="0"/>
                <w:szCs w:val="21"/>
              </w:rPr>
            </w:pPr>
            <w:r>
              <w:rPr>
                <w:rFonts w:hint="eastAsia" w:ascii="楷体_GB2312" w:hAnsi="宋体" w:eastAsia="楷体_GB2312" w:cs="宋体"/>
                <w:kern w:val="0"/>
                <w:szCs w:val="21"/>
              </w:rPr>
              <w:t>12</w:t>
            </w:r>
          </w:p>
        </w:tc>
        <w:tc>
          <w:tcPr>
            <w:tcW w:w="41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ascii="楷体_GB2312" w:hAnsi="宋体" w:eastAsia="楷体_GB2312" w:cs="宋体"/>
                <w:kern w:val="0"/>
                <w:szCs w:val="21"/>
              </w:rPr>
            </w:pPr>
            <w:r>
              <w:rPr>
                <w:rFonts w:hint="eastAsia" w:ascii="楷体_GB2312" w:hAnsi="宋体" w:eastAsia="楷体_GB2312" w:cs="宋体"/>
                <w:kern w:val="0"/>
                <w:szCs w:val="21"/>
              </w:rPr>
              <w:t>其他</w:t>
            </w:r>
          </w:p>
        </w:tc>
        <w:tc>
          <w:tcPr>
            <w:tcW w:w="1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楷体_GB2312" w:hAnsi="宋体" w:eastAsia="楷体_GB2312" w:cs="宋体"/>
                <w:kern w:val="0"/>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报考岗位所要求的其他材料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5017" w:type="dxa"/>
            <w:gridSpan w:val="3"/>
            <w:tcBorders>
              <w:bottom w:val="single" w:color="auto" w:sz="4" w:space="0"/>
            </w:tcBorders>
            <w:vAlign w:val="center"/>
          </w:tcPr>
          <w:p>
            <w:pPr>
              <w:widowControl/>
              <w:adjustRightInd w:val="0"/>
              <w:snapToGrid w:val="0"/>
              <w:jc w:val="left"/>
              <w:rPr>
                <w:rFonts w:ascii="黑体" w:hAnsi="宋体" w:eastAsia="黑体" w:cs="宋体"/>
                <w:kern w:val="0"/>
                <w:sz w:val="24"/>
              </w:rPr>
            </w:pPr>
            <w:r>
              <w:rPr>
                <w:rFonts w:hint="eastAsia" w:ascii="黑体" w:hAnsi="宋体" w:eastAsia="黑体" w:cs="宋体"/>
                <w:kern w:val="0"/>
                <w:sz w:val="24"/>
              </w:rPr>
              <w:t>材料齐全，已核对全部原件。  □</w:t>
            </w:r>
          </w:p>
          <w:p>
            <w:pPr>
              <w:widowControl/>
              <w:adjustRightInd w:val="0"/>
              <w:snapToGrid w:val="0"/>
              <w:jc w:val="left"/>
              <w:rPr>
                <w:rFonts w:ascii="黑体" w:hAnsi="宋体" w:eastAsia="黑体" w:cs="宋体"/>
                <w:kern w:val="0"/>
                <w:sz w:val="24"/>
              </w:rPr>
            </w:pPr>
            <w:r>
              <w:rPr>
                <w:rFonts w:hint="eastAsia" w:ascii="黑体" w:hAnsi="宋体" w:eastAsia="黑体" w:cs="宋体"/>
                <w:kern w:val="0"/>
                <w:sz w:val="24"/>
              </w:rPr>
              <w:t>材料不齐。                  □</w:t>
            </w:r>
          </w:p>
          <w:p>
            <w:pPr>
              <w:widowControl/>
              <w:adjustRightInd w:val="0"/>
              <w:snapToGrid w:val="0"/>
              <w:jc w:val="left"/>
              <w:rPr>
                <w:rFonts w:ascii="黑体" w:hAnsi="宋体" w:eastAsia="黑体" w:cs="宋体"/>
                <w:kern w:val="0"/>
                <w:sz w:val="24"/>
              </w:rPr>
            </w:pPr>
            <w:r>
              <w:rPr>
                <w:rFonts w:hint="eastAsia" w:ascii="黑体" w:hAnsi="宋体" w:eastAsia="黑体" w:cs="宋体"/>
                <w:kern w:val="0"/>
                <w:sz w:val="24"/>
              </w:rPr>
              <w:t>资格条件符合。              □</w:t>
            </w:r>
          </w:p>
          <w:p>
            <w:pPr>
              <w:widowControl/>
              <w:adjustRightInd w:val="0"/>
              <w:snapToGrid w:val="0"/>
              <w:jc w:val="left"/>
              <w:rPr>
                <w:rFonts w:ascii="黑体" w:hAnsi="宋体" w:eastAsia="黑体" w:cs="宋体"/>
                <w:kern w:val="0"/>
                <w:sz w:val="24"/>
              </w:rPr>
            </w:pPr>
            <w:r>
              <w:rPr>
                <w:rFonts w:hint="eastAsia" w:ascii="黑体" w:hAnsi="宋体" w:eastAsia="黑体" w:cs="宋体"/>
                <w:kern w:val="0"/>
                <w:sz w:val="24"/>
              </w:rPr>
              <w:t>资格条件不符。              □</w:t>
            </w:r>
          </w:p>
          <w:p>
            <w:pPr>
              <w:widowControl/>
              <w:adjustRightInd w:val="0"/>
              <w:snapToGrid w:val="0"/>
              <w:jc w:val="left"/>
              <w:rPr>
                <w:rFonts w:ascii="黑体" w:hAnsi="宋体" w:eastAsia="黑体" w:cs="宋体"/>
                <w:kern w:val="0"/>
                <w:sz w:val="24"/>
              </w:rPr>
            </w:pPr>
          </w:p>
          <w:p>
            <w:pPr>
              <w:widowControl/>
              <w:adjustRightInd w:val="0"/>
              <w:snapToGrid w:val="0"/>
              <w:jc w:val="left"/>
              <w:rPr>
                <w:rFonts w:ascii="黑体" w:hAnsi="宋体" w:eastAsia="黑体" w:cs="宋体"/>
                <w:kern w:val="0"/>
                <w:sz w:val="24"/>
              </w:rPr>
            </w:pPr>
            <w:r>
              <w:rPr>
                <w:rFonts w:hint="eastAsia" w:ascii="黑体" w:hAnsi="宋体" w:eastAsia="黑体" w:cs="宋体"/>
                <w:kern w:val="0"/>
                <w:sz w:val="24"/>
              </w:rPr>
              <w:t>初审人签名：</w:t>
            </w:r>
          </w:p>
          <w:p>
            <w:pPr>
              <w:widowControl/>
              <w:adjustRightInd w:val="0"/>
              <w:snapToGrid w:val="0"/>
              <w:jc w:val="left"/>
              <w:rPr>
                <w:rFonts w:ascii="黑体" w:hAnsi="宋体" w:eastAsia="黑体" w:cs="宋体"/>
                <w:kern w:val="0"/>
                <w:sz w:val="24"/>
              </w:rPr>
            </w:pPr>
          </w:p>
          <w:p>
            <w:pPr>
              <w:widowControl/>
              <w:adjustRightInd w:val="0"/>
              <w:snapToGrid w:val="0"/>
              <w:ind w:firstLine="1080" w:firstLineChars="450"/>
              <w:jc w:val="left"/>
              <w:rPr>
                <w:rFonts w:ascii="黑体" w:hAnsi="宋体" w:eastAsia="黑体" w:cs="宋体"/>
                <w:kern w:val="0"/>
                <w:sz w:val="24"/>
              </w:rPr>
            </w:pPr>
          </w:p>
          <w:p>
            <w:pPr>
              <w:widowControl/>
              <w:adjustRightInd w:val="0"/>
              <w:snapToGrid w:val="0"/>
              <w:ind w:firstLine="1560" w:firstLineChars="650"/>
              <w:jc w:val="left"/>
              <w:rPr>
                <w:rFonts w:ascii="黑体" w:hAnsi="宋体" w:eastAsia="黑体" w:cs="宋体"/>
                <w:kern w:val="0"/>
                <w:szCs w:val="21"/>
              </w:rPr>
            </w:pPr>
            <w:r>
              <w:rPr>
                <w:rFonts w:hint="eastAsia" w:ascii="黑体" w:hAnsi="宋体" w:eastAsia="黑体" w:cs="宋体"/>
                <w:kern w:val="0"/>
                <w:sz w:val="24"/>
              </w:rPr>
              <w:t>2023年   月   日</w:t>
            </w:r>
          </w:p>
        </w:tc>
        <w:tc>
          <w:tcPr>
            <w:tcW w:w="4623" w:type="dxa"/>
            <w:gridSpan w:val="3"/>
            <w:tcBorders>
              <w:bottom w:val="single" w:color="auto" w:sz="4" w:space="0"/>
            </w:tcBorders>
            <w:vAlign w:val="center"/>
          </w:tcPr>
          <w:p>
            <w:pPr>
              <w:widowControl/>
              <w:adjustRightInd w:val="0"/>
              <w:snapToGrid w:val="0"/>
              <w:jc w:val="left"/>
              <w:rPr>
                <w:rFonts w:ascii="黑体" w:hAnsi="宋体" w:eastAsia="黑体" w:cs="宋体"/>
                <w:kern w:val="0"/>
                <w:sz w:val="24"/>
              </w:rPr>
            </w:pPr>
            <w:r>
              <w:rPr>
                <w:rFonts w:hint="eastAsia" w:ascii="黑体" w:hAnsi="宋体" w:eastAsia="黑体" w:cs="宋体"/>
                <w:kern w:val="0"/>
                <w:sz w:val="24"/>
              </w:rPr>
              <w:t>材料齐全，已核对全部原件。  □</w:t>
            </w:r>
          </w:p>
          <w:p>
            <w:pPr>
              <w:widowControl/>
              <w:adjustRightInd w:val="0"/>
              <w:snapToGrid w:val="0"/>
              <w:jc w:val="left"/>
              <w:rPr>
                <w:rFonts w:ascii="黑体" w:hAnsi="宋体" w:eastAsia="黑体" w:cs="宋体"/>
                <w:kern w:val="0"/>
                <w:sz w:val="24"/>
              </w:rPr>
            </w:pPr>
            <w:r>
              <w:rPr>
                <w:rFonts w:hint="eastAsia" w:ascii="黑体" w:hAnsi="宋体" w:eastAsia="黑体" w:cs="宋体"/>
                <w:kern w:val="0"/>
                <w:sz w:val="24"/>
              </w:rPr>
              <w:t>材料不齐。                  □</w:t>
            </w:r>
          </w:p>
          <w:p>
            <w:pPr>
              <w:widowControl/>
              <w:adjustRightInd w:val="0"/>
              <w:snapToGrid w:val="0"/>
              <w:jc w:val="left"/>
              <w:rPr>
                <w:rFonts w:ascii="黑体" w:hAnsi="宋体" w:eastAsia="黑体" w:cs="宋体"/>
                <w:kern w:val="0"/>
                <w:sz w:val="24"/>
              </w:rPr>
            </w:pPr>
            <w:r>
              <w:rPr>
                <w:rFonts w:hint="eastAsia" w:ascii="黑体" w:hAnsi="宋体" w:eastAsia="黑体" w:cs="宋体"/>
                <w:kern w:val="0"/>
                <w:sz w:val="24"/>
              </w:rPr>
              <w:t>资格条件符合。              □</w:t>
            </w:r>
          </w:p>
          <w:p>
            <w:pPr>
              <w:widowControl/>
              <w:adjustRightInd w:val="0"/>
              <w:snapToGrid w:val="0"/>
              <w:jc w:val="left"/>
              <w:rPr>
                <w:rFonts w:ascii="黑体" w:hAnsi="宋体" w:eastAsia="黑体" w:cs="宋体"/>
                <w:kern w:val="0"/>
                <w:sz w:val="24"/>
              </w:rPr>
            </w:pPr>
            <w:r>
              <w:rPr>
                <w:rFonts w:hint="eastAsia" w:ascii="黑体" w:hAnsi="宋体" w:eastAsia="黑体" w:cs="宋体"/>
                <w:kern w:val="0"/>
                <w:sz w:val="24"/>
              </w:rPr>
              <w:t>资格条件不符。              □</w:t>
            </w:r>
          </w:p>
          <w:p>
            <w:pPr>
              <w:widowControl/>
              <w:adjustRightInd w:val="0"/>
              <w:snapToGrid w:val="0"/>
              <w:jc w:val="left"/>
              <w:rPr>
                <w:rFonts w:ascii="黑体" w:hAnsi="宋体" w:eastAsia="黑体" w:cs="宋体"/>
                <w:kern w:val="0"/>
                <w:sz w:val="24"/>
              </w:rPr>
            </w:pPr>
          </w:p>
          <w:p>
            <w:pPr>
              <w:widowControl/>
              <w:adjustRightInd w:val="0"/>
              <w:snapToGrid w:val="0"/>
              <w:jc w:val="left"/>
              <w:rPr>
                <w:rFonts w:ascii="黑体" w:hAnsi="宋体" w:eastAsia="黑体" w:cs="宋体"/>
                <w:kern w:val="0"/>
                <w:sz w:val="24"/>
              </w:rPr>
            </w:pPr>
            <w:r>
              <w:rPr>
                <w:rFonts w:hint="eastAsia" w:ascii="黑体" w:hAnsi="宋体" w:eastAsia="黑体" w:cs="宋体"/>
                <w:kern w:val="0"/>
                <w:sz w:val="24"/>
              </w:rPr>
              <w:t>复审人签名：</w:t>
            </w:r>
          </w:p>
          <w:p>
            <w:pPr>
              <w:widowControl/>
              <w:adjustRightInd w:val="0"/>
              <w:snapToGrid w:val="0"/>
              <w:jc w:val="left"/>
              <w:rPr>
                <w:rFonts w:ascii="黑体" w:hAnsi="宋体" w:eastAsia="黑体" w:cs="宋体"/>
                <w:kern w:val="0"/>
                <w:sz w:val="24"/>
              </w:rPr>
            </w:pPr>
          </w:p>
          <w:p>
            <w:pPr>
              <w:widowControl/>
              <w:adjustRightInd w:val="0"/>
              <w:snapToGrid w:val="0"/>
              <w:ind w:firstLine="360" w:firstLineChars="150"/>
              <w:jc w:val="right"/>
              <w:rPr>
                <w:rFonts w:ascii="黑体" w:hAnsi="宋体" w:eastAsia="黑体" w:cs="宋体"/>
                <w:kern w:val="0"/>
                <w:sz w:val="24"/>
              </w:rPr>
            </w:pPr>
          </w:p>
          <w:p>
            <w:pPr>
              <w:widowControl/>
              <w:adjustRightInd w:val="0"/>
              <w:snapToGrid w:val="0"/>
              <w:ind w:firstLine="360" w:firstLineChars="150"/>
              <w:jc w:val="right"/>
              <w:rPr>
                <w:rFonts w:ascii="黑体" w:hAnsi="宋体" w:eastAsia="黑体" w:cs="宋体"/>
                <w:kern w:val="0"/>
                <w:szCs w:val="21"/>
              </w:rPr>
            </w:pPr>
            <w:r>
              <w:rPr>
                <w:rFonts w:hint="eastAsia" w:ascii="黑体" w:hAnsi="宋体" w:eastAsia="黑体" w:cs="宋体"/>
                <w:kern w:val="0"/>
                <w:sz w:val="24"/>
              </w:rPr>
              <w:t>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9640" w:type="dxa"/>
            <w:gridSpan w:val="6"/>
            <w:vAlign w:val="center"/>
          </w:tcPr>
          <w:p>
            <w:pPr>
              <w:widowControl/>
              <w:adjustRightInd w:val="0"/>
              <w:snapToGrid w:val="0"/>
              <w:spacing w:line="240" w:lineRule="exact"/>
              <w:rPr>
                <w:rFonts w:ascii="黑体" w:hAnsi="黑体" w:eastAsia="黑体" w:cs="黑体"/>
                <w:kern w:val="0"/>
                <w:sz w:val="24"/>
              </w:rPr>
            </w:pPr>
            <w:r>
              <w:rPr>
                <w:rFonts w:hint="eastAsia" w:ascii="黑体" w:hAnsi="黑体" w:eastAsia="黑体" w:cs="黑体"/>
                <w:kern w:val="0"/>
                <w:sz w:val="24"/>
              </w:rPr>
              <w:t>本人承诺以上提供的材料属实，如有虚假，一经发现即取消应聘资格并记录在案。</w:t>
            </w:r>
          </w:p>
          <w:p>
            <w:pPr>
              <w:widowControl/>
              <w:adjustRightInd w:val="0"/>
              <w:snapToGrid w:val="0"/>
              <w:jc w:val="left"/>
              <w:rPr>
                <w:rFonts w:ascii="黑体" w:hAnsi="黑体" w:eastAsia="黑体" w:cs="黑体"/>
                <w:kern w:val="0"/>
                <w:sz w:val="24"/>
              </w:rPr>
            </w:pPr>
          </w:p>
          <w:p>
            <w:pPr>
              <w:widowControl/>
              <w:adjustRightInd w:val="0"/>
              <w:snapToGrid w:val="0"/>
              <w:jc w:val="left"/>
              <w:rPr>
                <w:rFonts w:ascii="黑体" w:hAnsi="黑体" w:eastAsia="黑体" w:cs="黑体"/>
                <w:kern w:val="0"/>
                <w:sz w:val="24"/>
              </w:rPr>
            </w:pPr>
          </w:p>
          <w:p>
            <w:pPr>
              <w:widowControl/>
              <w:adjustRightInd w:val="0"/>
              <w:snapToGrid w:val="0"/>
              <w:jc w:val="left"/>
              <w:rPr>
                <w:rFonts w:ascii="黑体" w:hAnsi="黑体" w:eastAsia="黑体" w:cs="黑体"/>
                <w:kern w:val="0"/>
                <w:sz w:val="24"/>
              </w:rPr>
            </w:pPr>
            <w:r>
              <w:rPr>
                <w:rFonts w:hint="eastAsia" w:ascii="黑体" w:hAnsi="黑体" w:eastAsia="黑体" w:cs="黑体"/>
                <w:kern w:val="0"/>
                <w:sz w:val="24"/>
              </w:rPr>
              <w:t xml:space="preserve">                                       考生签名确认：</w:t>
            </w:r>
          </w:p>
          <w:p>
            <w:pPr>
              <w:widowControl/>
              <w:adjustRightInd w:val="0"/>
              <w:snapToGrid w:val="0"/>
              <w:spacing w:line="240" w:lineRule="exact"/>
              <w:jc w:val="left"/>
              <w:rPr>
                <w:rFonts w:ascii="黑体" w:hAnsi="黑体" w:eastAsia="黑体" w:cs="黑体"/>
                <w:kern w:val="0"/>
                <w:sz w:val="24"/>
              </w:rPr>
            </w:pPr>
          </w:p>
          <w:p>
            <w:pPr>
              <w:widowControl/>
              <w:adjustRightInd w:val="0"/>
              <w:snapToGrid w:val="0"/>
              <w:spacing w:line="240" w:lineRule="exact"/>
              <w:jc w:val="left"/>
              <w:rPr>
                <w:rFonts w:ascii="黑体" w:hAnsi="黑体" w:eastAsia="黑体" w:cs="黑体"/>
                <w:kern w:val="0"/>
                <w:sz w:val="24"/>
              </w:rPr>
            </w:pPr>
          </w:p>
          <w:p>
            <w:pPr>
              <w:widowControl/>
              <w:adjustRightInd w:val="0"/>
              <w:snapToGrid w:val="0"/>
              <w:jc w:val="left"/>
              <w:rPr>
                <w:rFonts w:ascii="黑体" w:hAnsi="宋体" w:eastAsia="黑体" w:cs="宋体"/>
                <w:kern w:val="0"/>
                <w:sz w:val="24"/>
              </w:rPr>
            </w:pPr>
            <w:r>
              <w:rPr>
                <w:rFonts w:hint="eastAsia" w:ascii="黑体" w:hAnsi="宋体" w:eastAsia="黑体" w:cs="宋体"/>
                <w:kern w:val="0"/>
                <w:sz w:val="24"/>
              </w:rPr>
              <w:t xml:space="preserve">                                                  2023年   月   日</w:t>
            </w:r>
          </w:p>
        </w:tc>
      </w:tr>
    </w:tbl>
    <w:p>
      <w:pPr>
        <w:jc w:val="left"/>
        <w:rPr>
          <w:rFonts w:ascii="仿宋" w:hAnsi="仿宋" w:eastAsia="仿宋" w:cs="仿宋"/>
          <w:b/>
          <w:bCs/>
          <w:sz w:val="24"/>
        </w:rPr>
      </w:pPr>
    </w:p>
    <w:p>
      <w:pPr>
        <w:jc w:val="left"/>
        <w:rPr>
          <w:rFonts w:ascii="仿宋" w:hAnsi="仿宋" w:eastAsia="仿宋" w:cs="仿宋"/>
          <w:b/>
          <w:bCs/>
          <w:sz w:val="24"/>
        </w:rPr>
      </w:pPr>
    </w:p>
    <w:p>
      <w:pPr>
        <w:jc w:val="left"/>
        <w:rPr>
          <w:rFonts w:ascii="仿宋" w:hAnsi="仿宋" w:eastAsia="仿宋" w:cs="仿宋"/>
          <w:b/>
          <w:bCs/>
          <w:sz w:val="24"/>
        </w:rPr>
      </w:pPr>
      <w:r>
        <w:rPr>
          <w:rFonts w:hint="eastAsia" w:ascii="仿宋" w:hAnsi="仿宋" w:eastAsia="仿宋" w:cs="仿宋"/>
          <w:b/>
          <w:bCs/>
          <w:sz w:val="24"/>
        </w:rPr>
        <w:t>备注：1.以上材料均须提供原件和复印件，核对后退回原件，此表由考生自行打印</w:t>
      </w:r>
    </w:p>
    <w:p>
      <w:pPr>
        <w:jc w:val="left"/>
        <w:rPr>
          <w:rFonts w:ascii="仿宋" w:hAnsi="仿宋" w:eastAsia="仿宋" w:cs="仿宋"/>
          <w:b/>
          <w:bCs/>
          <w:sz w:val="24"/>
        </w:rPr>
      </w:pPr>
      <w:r>
        <w:rPr>
          <w:rFonts w:hint="eastAsia" w:ascii="仿宋" w:hAnsi="仿宋" w:eastAsia="仿宋" w:cs="仿宋"/>
          <w:b/>
          <w:bCs/>
          <w:sz w:val="24"/>
        </w:rPr>
        <w:t xml:space="preserve">        并提供，资格复审时按顺序排列。</w:t>
      </w:r>
    </w:p>
    <w:p>
      <w:pPr>
        <w:ind w:firstLine="482" w:firstLineChars="200"/>
        <w:jc w:val="left"/>
        <w:rPr>
          <w:rFonts w:ascii="仿宋_GB2312" w:hAnsi="仿宋_GB2312" w:eastAsia="仿宋_GB2312" w:cs="仿宋_GB2312"/>
          <w:b/>
          <w:bCs/>
          <w:kern w:val="0"/>
          <w:sz w:val="24"/>
          <w:shd w:val="clear" w:color="auto" w:fill="FFFFFF"/>
        </w:rPr>
      </w:pPr>
      <w:r>
        <w:rPr>
          <w:rFonts w:hint="eastAsia" w:ascii="仿宋" w:hAnsi="仿宋" w:eastAsia="仿宋" w:cs="仿宋"/>
          <w:b/>
          <w:bCs/>
          <w:sz w:val="24"/>
        </w:rPr>
        <w:t xml:space="preserve">  2.本表共2页，双面打印有效。</w:t>
      </w:r>
    </w:p>
    <w:p>
      <w:pPr>
        <w:widowControl/>
        <w:jc w:val="left"/>
        <w:rPr>
          <w:rFonts w:ascii="仿宋_GB2312" w:eastAsia="仿宋_GB2312"/>
          <w:sz w:val="32"/>
          <w:szCs w:val="20"/>
        </w:rPr>
      </w:pPr>
    </w:p>
    <w:sectPr>
      <w:foot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152004"/>
      <w:docPartObj>
        <w:docPartGallery w:val="autotext"/>
      </w:docPartObj>
    </w:sdtPr>
    <w:sdtEndPr>
      <w:rPr>
        <w:rFonts w:asciiTheme="minorEastAsia" w:hAnsiTheme="minorEastAsia"/>
        <w:sz w:val="28"/>
        <w:szCs w:val="28"/>
      </w:rPr>
    </w:sdtEndPr>
    <w:sdtContent>
      <w:p>
        <w:pPr>
          <w:pStyle w:val="4"/>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I3ZWYyMTRlMDNlNzVkMWRmMTFhNjQyZDlhYTA5YzQifQ=="/>
  </w:docVars>
  <w:rsids>
    <w:rsidRoot w:val="114D34D8"/>
    <w:rsid w:val="00051DE5"/>
    <w:rsid w:val="000579C0"/>
    <w:rsid w:val="000827F9"/>
    <w:rsid w:val="000947CE"/>
    <w:rsid w:val="000A576B"/>
    <w:rsid w:val="00153802"/>
    <w:rsid w:val="001C57BB"/>
    <w:rsid w:val="002237B7"/>
    <w:rsid w:val="00266061"/>
    <w:rsid w:val="00293ED8"/>
    <w:rsid w:val="002A787E"/>
    <w:rsid w:val="003148D8"/>
    <w:rsid w:val="00353475"/>
    <w:rsid w:val="00393922"/>
    <w:rsid w:val="003953EB"/>
    <w:rsid w:val="003C5296"/>
    <w:rsid w:val="003E08C6"/>
    <w:rsid w:val="00496337"/>
    <w:rsid w:val="004A2E1C"/>
    <w:rsid w:val="004B27FC"/>
    <w:rsid w:val="00555446"/>
    <w:rsid w:val="00667A7C"/>
    <w:rsid w:val="00757507"/>
    <w:rsid w:val="00813ED9"/>
    <w:rsid w:val="00830138"/>
    <w:rsid w:val="0084470A"/>
    <w:rsid w:val="00880F18"/>
    <w:rsid w:val="00A40656"/>
    <w:rsid w:val="00A41B44"/>
    <w:rsid w:val="00A84775"/>
    <w:rsid w:val="00AA0B4D"/>
    <w:rsid w:val="00AD3EE5"/>
    <w:rsid w:val="00B423BA"/>
    <w:rsid w:val="00B70413"/>
    <w:rsid w:val="00BF3DCC"/>
    <w:rsid w:val="00C363B6"/>
    <w:rsid w:val="00D02333"/>
    <w:rsid w:val="00D06C95"/>
    <w:rsid w:val="00D233BF"/>
    <w:rsid w:val="00D463EB"/>
    <w:rsid w:val="00E665C5"/>
    <w:rsid w:val="00E92AD5"/>
    <w:rsid w:val="00EB6135"/>
    <w:rsid w:val="00EC14A1"/>
    <w:rsid w:val="00F35F47"/>
    <w:rsid w:val="00F46ED3"/>
    <w:rsid w:val="00F73787"/>
    <w:rsid w:val="00F97A8D"/>
    <w:rsid w:val="0155601F"/>
    <w:rsid w:val="11135ECD"/>
    <w:rsid w:val="114D34D8"/>
    <w:rsid w:val="260E6CE3"/>
    <w:rsid w:val="26A70C98"/>
    <w:rsid w:val="27867D84"/>
    <w:rsid w:val="28972595"/>
    <w:rsid w:val="296C36C3"/>
    <w:rsid w:val="2B8054C5"/>
    <w:rsid w:val="34866E05"/>
    <w:rsid w:val="45F57F00"/>
    <w:rsid w:val="46696500"/>
    <w:rsid w:val="4FD25A40"/>
    <w:rsid w:val="5180216A"/>
    <w:rsid w:val="5257356C"/>
    <w:rsid w:val="5BC94F6D"/>
    <w:rsid w:val="5EEE6356"/>
    <w:rsid w:val="605F5FDD"/>
    <w:rsid w:val="69FE2536"/>
    <w:rsid w:val="6AB15182"/>
    <w:rsid w:val="6EFE72DD"/>
    <w:rsid w:val="6F98552A"/>
    <w:rsid w:val="70034274"/>
    <w:rsid w:val="7FBDF0F4"/>
    <w:rsid w:val="FEFFF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hint="eastAsia"/>
    </w:rPr>
  </w:style>
  <w:style w:type="paragraph" w:styleId="3">
    <w:name w:val="Balloon Text"/>
    <w:basedOn w:val="1"/>
    <w:link w:val="34"/>
    <w:qFormat/>
    <w:uiPriority w:val="0"/>
    <w:rPr>
      <w:sz w:val="18"/>
      <w:szCs w:val="18"/>
    </w:rPr>
  </w:style>
  <w:style w:type="paragraph" w:styleId="4">
    <w:name w:val="footer"/>
    <w:basedOn w:val="1"/>
    <w:link w:val="33"/>
    <w:qFormat/>
    <w:uiPriority w:val="99"/>
    <w:pPr>
      <w:tabs>
        <w:tab w:val="center" w:pos="4153"/>
        <w:tab w:val="right" w:pos="8306"/>
      </w:tabs>
      <w:snapToGrid w:val="0"/>
      <w:jc w:val="left"/>
    </w:pPr>
    <w:rPr>
      <w:sz w:val="18"/>
      <w:szCs w:val="18"/>
    </w:rPr>
  </w:style>
  <w:style w:type="paragraph" w:styleId="5">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TML Definition"/>
    <w:basedOn w:val="8"/>
    <w:qFormat/>
    <w:uiPriority w:val="0"/>
  </w:style>
  <w:style w:type="character" w:styleId="12">
    <w:name w:val="HTML Variable"/>
    <w:basedOn w:val="8"/>
    <w:qFormat/>
    <w:uiPriority w:val="0"/>
  </w:style>
  <w:style w:type="character" w:styleId="13">
    <w:name w:val="Hyperlink"/>
    <w:basedOn w:val="8"/>
    <w:qFormat/>
    <w:uiPriority w:val="0"/>
    <w:rPr>
      <w:color w:val="0000FF"/>
      <w:u w:val="single"/>
    </w:rPr>
  </w:style>
  <w:style w:type="character" w:styleId="14">
    <w:name w:val="HTML Code"/>
    <w:basedOn w:val="8"/>
    <w:qFormat/>
    <w:uiPriority w:val="0"/>
    <w:rPr>
      <w:rFonts w:ascii="Courier New" w:hAnsi="Courier New"/>
      <w:sz w:val="20"/>
      <w:bdr w:val="single" w:color="auto" w:sz="6" w:space="0"/>
      <w:shd w:val="clear" w:color="auto" w:fill="FFFFFF"/>
    </w:rPr>
  </w:style>
  <w:style w:type="character" w:styleId="15">
    <w:name w:val="HTML Cite"/>
    <w:basedOn w:val="8"/>
    <w:qFormat/>
    <w:uiPriority w:val="0"/>
  </w:style>
  <w:style w:type="character" w:customStyle="1" w:styleId="16">
    <w:name w:val="first-child"/>
    <w:basedOn w:val="8"/>
    <w:qFormat/>
    <w:uiPriority w:val="0"/>
  </w:style>
  <w:style w:type="character" w:customStyle="1" w:styleId="17">
    <w:name w:val="layui-this"/>
    <w:basedOn w:val="8"/>
    <w:qFormat/>
    <w:uiPriority w:val="0"/>
    <w:rPr>
      <w:bdr w:val="single" w:color="EEEEEE" w:sz="6" w:space="0"/>
      <w:shd w:val="clear" w:color="auto" w:fill="FFFFFF"/>
    </w:rPr>
  </w:style>
  <w:style w:type="character" w:customStyle="1" w:styleId="18">
    <w:name w:val="layui-laypage-curr"/>
    <w:basedOn w:val="8"/>
    <w:qFormat/>
    <w:uiPriority w:val="0"/>
  </w:style>
  <w:style w:type="character" w:customStyle="1" w:styleId="19">
    <w:name w:val="txtbg"/>
    <w:basedOn w:val="8"/>
    <w:qFormat/>
    <w:uiPriority w:val="0"/>
    <w:rPr>
      <w:shd w:val="clear" w:color="auto" w:fill="000000"/>
    </w:rPr>
  </w:style>
  <w:style w:type="character" w:customStyle="1" w:styleId="20">
    <w:name w:val="txt"/>
    <w:basedOn w:val="8"/>
    <w:qFormat/>
    <w:uiPriority w:val="0"/>
    <w:rPr>
      <w:color w:val="FFFFFF"/>
      <w:sz w:val="19"/>
      <w:szCs w:val="19"/>
    </w:rPr>
  </w:style>
  <w:style w:type="character" w:customStyle="1" w:styleId="21">
    <w:name w:val="hover18"/>
    <w:basedOn w:val="8"/>
    <w:qFormat/>
    <w:uiPriority w:val="0"/>
    <w:rPr>
      <w:color w:val="5FB878"/>
    </w:rPr>
  </w:style>
  <w:style w:type="character" w:customStyle="1" w:styleId="22">
    <w:name w:val="hover19"/>
    <w:basedOn w:val="8"/>
    <w:qFormat/>
    <w:uiPriority w:val="0"/>
    <w:rPr>
      <w:color w:val="5FB878"/>
    </w:rPr>
  </w:style>
  <w:style w:type="character" w:customStyle="1" w:styleId="23">
    <w:name w:val="hover20"/>
    <w:basedOn w:val="8"/>
    <w:qFormat/>
    <w:uiPriority w:val="0"/>
    <w:rPr>
      <w:color w:val="FFFFFF"/>
    </w:rPr>
  </w:style>
  <w:style w:type="character" w:customStyle="1" w:styleId="24">
    <w:name w:val="llcs"/>
    <w:basedOn w:val="8"/>
    <w:qFormat/>
    <w:uiPriority w:val="0"/>
  </w:style>
  <w:style w:type="character" w:customStyle="1" w:styleId="25">
    <w:name w:val="hover22"/>
    <w:basedOn w:val="8"/>
    <w:qFormat/>
    <w:uiPriority w:val="0"/>
    <w:rPr>
      <w:color w:val="5FB878"/>
    </w:rPr>
  </w:style>
  <w:style w:type="character" w:customStyle="1" w:styleId="26">
    <w:name w:val="hover23"/>
    <w:basedOn w:val="8"/>
    <w:qFormat/>
    <w:uiPriority w:val="0"/>
    <w:rPr>
      <w:color w:val="5FB878"/>
    </w:rPr>
  </w:style>
  <w:style w:type="character" w:customStyle="1" w:styleId="27">
    <w:name w:val="hover24"/>
    <w:basedOn w:val="8"/>
    <w:qFormat/>
    <w:uiPriority w:val="0"/>
    <w:rPr>
      <w:color w:val="FFFFFF"/>
    </w:rPr>
  </w:style>
  <w:style w:type="character" w:customStyle="1" w:styleId="28">
    <w:name w:val="others"/>
    <w:basedOn w:val="8"/>
    <w:qFormat/>
    <w:uiPriority w:val="0"/>
  </w:style>
  <w:style w:type="character" w:customStyle="1" w:styleId="29">
    <w:name w:val="layui-this4"/>
    <w:basedOn w:val="8"/>
    <w:qFormat/>
    <w:uiPriority w:val="0"/>
    <w:rPr>
      <w:bdr w:val="single" w:color="EEEEEE" w:sz="6" w:space="0"/>
      <w:shd w:val="clear" w:color="auto" w:fill="FFFFFF"/>
    </w:rPr>
  </w:style>
  <w:style w:type="character" w:customStyle="1" w:styleId="30">
    <w:name w:val="hover25"/>
    <w:basedOn w:val="8"/>
    <w:qFormat/>
    <w:uiPriority w:val="0"/>
    <w:rPr>
      <w:color w:val="FFFFFF"/>
    </w:rPr>
  </w:style>
  <w:style w:type="character" w:customStyle="1" w:styleId="31">
    <w:name w:val="hover26"/>
    <w:basedOn w:val="8"/>
    <w:qFormat/>
    <w:uiPriority w:val="0"/>
    <w:rPr>
      <w:color w:val="5FB878"/>
    </w:rPr>
  </w:style>
  <w:style w:type="character" w:customStyle="1" w:styleId="32">
    <w:name w:val="页眉 Char"/>
    <w:basedOn w:val="8"/>
    <w:link w:val="5"/>
    <w:qFormat/>
    <w:uiPriority w:val="0"/>
    <w:rPr>
      <w:rFonts w:asciiTheme="minorHAnsi" w:hAnsiTheme="minorHAnsi" w:eastAsiaTheme="minorEastAsia" w:cstheme="minorBidi"/>
      <w:kern w:val="2"/>
      <w:sz w:val="18"/>
      <w:szCs w:val="18"/>
    </w:rPr>
  </w:style>
  <w:style w:type="character" w:customStyle="1" w:styleId="33">
    <w:name w:val="页脚 Char"/>
    <w:basedOn w:val="8"/>
    <w:link w:val="4"/>
    <w:qFormat/>
    <w:uiPriority w:val="99"/>
    <w:rPr>
      <w:rFonts w:asciiTheme="minorHAnsi" w:hAnsiTheme="minorHAnsi" w:eastAsiaTheme="minorEastAsia" w:cstheme="minorBidi"/>
      <w:kern w:val="2"/>
      <w:sz w:val="18"/>
      <w:szCs w:val="18"/>
    </w:rPr>
  </w:style>
  <w:style w:type="character" w:customStyle="1" w:styleId="34">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6C39-D155-46AB-9FA3-A76F61F7CF7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902</Words>
  <Characters>927</Characters>
  <Lines>3</Lines>
  <Paragraphs>2</Paragraphs>
  <TotalTime>37</TotalTime>
  <ScaleCrop>false</ScaleCrop>
  <LinksUpToDate>false</LinksUpToDate>
  <CharactersWithSpaces>1184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2020-10-19T20:11:00Z</dcterms:created>
  <dc:creator>璧</dc:creator>
  <cp:lastModifiedBy>聂荣秀</cp:lastModifiedBy>
  <cp:lastPrinted>2020-10-21T17:29:00Z</cp:lastPrinted>
  <dcterms:modified xsi:type="dcterms:W3CDTF">2023-03-09T09:03:16Z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2EB6EEE383FA47939DBFEDBC8478D04C</vt:lpwstr>
  </property>
</Properties>
</file>