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广州市卫生健康委员会直属事业单位广州市皮肤病防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治所2023年第一次引进急需人才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资料目录</w:t>
      </w:r>
    </w:p>
    <w:tbl>
      <w:tblPr>
        <w:tblStyle w:val="2"/>
        <w:tblpPr w:leftFromText="180" w:rightFromText="180" w:vertAnchor="page" w:horzAnchor="page" w:tblpX="1545" w:tblpY="3748"/>
        <w:tblOverlap w:val="never"/>
        <w:tblW w:w="90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401"/>
        <w:gridCol w:w="2975"/>
        <w:gridCol w:w="295"/>
        <w:gridCol w:w="990"/>
        <w:gridCol w:w="1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以下内容资格审查时由工作人员填写，考生不需填写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（请在要求提供的材料对应栏目打“√”或“x”,不要求提供的打“/”）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提供材料内容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已审核原件并提交复印件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二代居民身份证（正反面复印在同一页）。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户口簿（首页及本人页复印在同一页，集体户的首页复印件盖章及本人页复印在同一页）。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高等教育各层次学历学位证书：即本科、硕士、博士等各阶段的毕业证、学位证。所学专业、毕业时间须符合岗位要求。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各层次学历、学位认证（学信网出具），国（境）外学历学位鉴定由教育部留学服务中心出具。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报名岗位要求的专业技术资格证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工作经历材料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社保缴费证明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考生提供的其他相关材料、证书证明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3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材料齐全，已核对全部原件。  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材料不齐。                  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资格条件符合。              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资格条件不符。              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2023年 月 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材料齐全，已核对全部原件。 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材料不齐。                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资格条件符合。            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资格条件不符。            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2023年 月 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本人承诺以上提供的材料属实，如有虚假，一经发现即取消应聘资格并记录在案。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考生签名确认：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22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22"/>
          <w:szCs w:val="22"/>
        </w:rPr>
        <w:t xml:space="preserve">考生姓名：            </w:t>
      </w:r>
      <w:r>
        <w:rPr>
          <w:rFonts w:hint="eastAsia" w:ascii="黑体" w:hAnsi="黑体" w:eastAsia="黑体" w:cs="黑体"/>
          <w:bCs/>
          <w:kern w:val="0"/>
          <w:sz w:val="22"/>
          <w:szCs w:val="2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Cs/>
          <w:kern w:val="0"/>
          <w:sz w:val="22"/>
          <w:szCs w:val="22"/>
        </w:rPr>
        <w:t>身份证号：</w:t>
      </w:r>
      <w:r>
        <w:rPr>
          <w:rFonts w:hint="eastAsia" w:ascii="黑体" w:hAnsi="黑体" w:eastAsia="黑体" w:cs="黑体"/>
          <w:bCs/>
          <w:kern w:val="0"/>
          <w:sz w:val="22"/>
          <w:szCs w:val="22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bCs/>
          <w:kern w:val="0"/>
          <w:sz w:val="22"/>
          <w:szCs w:val="22"/>
        </w:rPr>
        <w:t>报考岗位：</w:t>
      </w:r>
      <w:r>
        <w:rPr>
          <w:rFonts w:hint="eastAsia" w:ascii="黑体" w:hAnsi="黑体" w:eastAsia="黑体" w:cs="黑体"/>
          <w:bCs/>
          <w:kern w:val="0"/>
          <w:szCs w:val="21"/>
        </w:rPr>
        <w:t xml:space="preserve">   </w:t>
      </w:r>
      <w:bookmarkStart w:id="0" w:name="_GoBack"/>
      <w:bookmarkEnd w:id="0"/>
    </w:p>
    <w:sectPr>
      <w:pgSz w:w="11906" w:h="16838"/>
      <w:pgMar w:top="1962" w:right="1587" w:bottom="184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MWE4ODEyNzNkYTVmNjE0YjUwYTkyMWEwZTU1OTIifQ=="/>
  </w:docVars>
  <w:rsids>
    <w:rsidRoot w:val="70E02177"/>
    <w:rsid w:val="0D414F40"/>
    <w:rsid w:val="70E0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楷体_GB2312" w:eastAsia="楷体_GB2312" w:cs="楷体_GB2312"/>
      <w:b/>
      <w:bCs/>
      <w:color w:val="000000"/>
      <w:sz w:val="21"/>
      <w:szCs w:val="21"/>
      <w:u w:val="none"/>
    </w:rPr>
  </w:style>
  <w:style w:type="character" w:customStyle="1" w:styleId="5">
    <w:name w:val="font21"/>
    <w:basedOn w:val="3"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493</Characters>
  <Lines>0</Lines>
  <Paragraphs>0</Paragraphs>
  <TotalTime>5</TotalTime>
  <ScaleCrop>false</ScaleCrop>
  <LinksUpToDate>false</LinksUpToDate>
  <CharactersWithSpaces>639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2023-04-20T01:58:00Z</dcterms:created>
  <dc:creator>WPS_1667207964</dc:creator>
  <cp:lastModifiedBy>WPS_1667207964</cp:lastModifiedBy>
  <cp:lastPrinted>2023-04-20T07:56:03Z</cp:lastPrinted>
  <dcterms:modified xsi:type="dcterms:W3CDTF">2023-04-20T08:04:23Z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2781A434B470488283198904EC326431_11</vt:lpwstr>
  </property>
</Properties>
</file>