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3</w:t>
      </w:r>
    </w:p>
    <w:p>
      <w:pPr>
        <w:snapToGrid w:val="0"/>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授 权 委 托 书</w:t>
      </w:r>
    </w:p>
    <w:p>
      <w:pPr>
        <w:snapToGrid w:val="0"/>
        <w:spacing w:line="600" w:lineRule="exact"/>
        <w:ind w:left="420" w:leftChars="200"/>
        <w:rPr>
          <w:rFonts w:ascii="仿宋_GB2312" w:hAnsi="Times New Roman" w:eastAsia="仿宋_GB2312" w:cs="Times New Roman"/>
          <w:sz w:val="24"/>
          <w:szCs w:val="24"/>
        </w:rPr>
      </w:pPr>
      <w:bookmarkStart w:id="0" w:name="_GoBack"/>
      <w:bookmarkEnd w:id="0"/>
    </w:p>
    <w:p>
      <w:pPr>
        <w:snapToGrid w:val="0"/>
        <w:spacing w:line="600" w:lineRule="exact"/>
        <w:rPr>
          <w:rFonts w:ascii="仿宋_GB2312" w:hAnsi="宋体" w:eastAsia="仿宋_GB2312" w:cs="Times New Roman"/>
          <w:sz w:val="32"/>
          <w:szCs w:val="32"/>
        </w:rPr>
      </w:pPr>
      <w:r>
        <w:rPr>
          <w:rFonts w:hint="eastAsia" w:ascii="仿宋_GB2312" w:hAnsi="宋体" w:eastAsia="仿宋_GB2312" w:cs="Times New Roman"/>
          <w:sz w:val="32"/>
          <w:szCs w:val="32"/>
        </w:rPr>
        <w:t>广州市职业能力建设指导中心：</w:t>
      </w:r>
      <w:r>
        <w:rPr>
          <w:rFonts w:hint="eastAsia" w:ascii="仿宋_GB2312" w:hAnsi="宋体" w:eastAsia="仿宋_GB2312" w:cs="Times New Roman"/>
          <w:sz w:val="32"/>
          <w:szCs w:val="32"/>
        </w:rPr>
        <w:tab/>
      </w:r>
    </w:p>
    <w:p>
      <w:pPr>
        <w:snapToGrid w:val="0"/>
        <w:spacing w:line="60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兹授权              同志（身份证号码为：                        ）为我方代表，参加贵中心组织的报废资产竞价处置项目的交易活动，全权代表我方处理交易活动的一切事宜。该委托代理人从事的一切与本次交易活动有关的民事行为和签订的所有文书，我方均予承认，并承担法律后果。</w:t>
      </w:r>
    </w:p>
    <w:p>
      <w:pPr>
        <w:snapToGrid w:val="0"/>
        <w:spacing w:line="600" w:lineRule="exact"/>
        <w:rPr>
          <w:rFonts w:ascii="仿宋_GB2312" w:hAnsi="宋体" w:eastAsia="仿宋_GB2312" w:cs="Times New Roman"/>
          <w:sz w:val="32"/>
          <w:szCs w:val="32"/>
        </w:rPr>
      </w:pPr>
    </w:p>
    <w:p>
      <w:pPr>
        <w:wordWrap w:val="0"/>
        <w:snapToGrid w:val="0"/>
        <w:spacing w:line="60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委托单位： (盖章)             </w:t>
      </w:r>
    </w:p>
    <w:p>
      <w:pPr>
        <w:wordWrap w:val="0"/>
        <w:snapToGrid w:val="0"/>
        <w:spacing w:line="60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法定代表人：(签名或盖章)      </w:t>
      </w:r>
    </w:p>
    <w:p>
      <w:pPr>
        <w:wordWrap w:val="0"/>
        <w:snapToGrid w:val="0"/>
        <w:spacing w:line="60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法人授权责任人：(签名或盖章)  </w:t>
      </w:r>
    </w:p>
    <w:p>
      <w:pPr>
        <w:snapToGrid w:val="0"/>
        <w:spacing w:line="60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napToGrid w:val="0"/>
        <w:spacing w:line="600" w:lineRule="exact"/>
        <w:rPr>
          <w:rFonts w:ascii="Times New Roman" w:hAnsi="Times New Roman" w:eastAsia="宋体" w:cs="Times New Roman"/>
          <w:kern w:val="0"/>
          <w:sz w:val="32"/>
          <w:szCs w:val="32"/>
        </w:rPr>
      </w:pPr>
    </w:p>
    <w:p>
      <w:pPr>
        <w:snapToGrid w:val="0"/>
        <w:spacing w:line="600" w:lineRule="exact"/>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sectPr>
      <w:pgSz w:w="11906" w:h="16838"/>
      <w:pgMar w:top="2154" w:right="1474" w:bottom="1361"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zcyZDc1NzIyYmQ0NWM4NDI1NWIzYWFmNmJiYWYifQ=="/>
  </w:docVars>
  <w:rsids>
    <w:rsidRoot w:val="00402D1B"/>
    <w:rsid w:val="000933F0"/>
    <w:rsid w:val="000D1CFC"/>
    <w:rsid w:val="000F6962"/>
    <w:rsid w:val="00133335"/>
    <w:rsid w:val="0014631B"/>
    <w:rsid w:val="00177D7E"/>
    <w:rsid w:val="00181F1E"/>
    <w:rsid w:val="00293618"/>
    <w:rsid w:val="002B1C35"/>
    <w:rsid w:val="00363531"/>
    <w:rsid w:val="003E515E"/>
    <w:rsid w:val="00402D1B"/>
    <w:rsid w:val="004E3C88"/>
    <w:rsid w:val="004F6828"/>
    <w:rsid w:val="00570AF0"/>
    <w:rsid w:val="00573F09"/>
    <w:rsid w:val="00670736"/>
    <w:rsid w:val="006C40AF"/>
    <w:rsid w:val="00737BD7"/>
    <w:rsid w:val="007B539E"/>
    <w:rsid w:val="00864A75"/>
    <w:rsid w:val="009A0093"/>
    <w:rsid w:val="00A066C6"/>
    <w:rsid w:val="00A14B43"/>
    <w:rsid w:val="00A4617E"/>
    <w:rsid w:val="00A94D46"/>
    <w:rsid w:val="00AE0D3E"/>
    <w:rsid w:val="00AE11FA"/>
    <w:rsid w:val="00B13BF2"/>
    <w:rsid w:val="00B36453"/>
    <w:rsid w:val="00B61244"/>
    <w:rsid w:val="00BC0EC7"/>
    <w:rsid w:val="00C05FA3"/>
    <w:rsid w:val="00C51833"/>
    <w:rsid w:val="00C815D5"/>
    <w:rsid w:val="00D13B50"/>
    <w:rsid w:val="00D93D32"/>
    <w:rsid w:val="00DC511C"/>
    <w:rsid w:val="00E005DE"/>
    <w:rsid w:val="00E84FA0"/>
    <w:rsid w:val="00ED2011"/>
    <w:rsid w:val="00F31D2A"/>
    <w:rsid w:val="00FC1F36"/>
    <w:rsid w:val="00FC2AB7"/>
    <w:rsid w:val="0B7D6CEE"/>
    <w:rsid w:val="0CB307B3"/>
    <w:rsid w:val="32BF08BD"/>
    <w:rsid w:val="381706FA"/>
    <w:rsid w:val="5B843E3B"/>
    <w:rsid w:val="5DEF0376"/>
    <w:rsid w:val="61FC467A"/>
    <w:rsid w:val="77F1954F"/>
    <w:rsid w:val="CCFFD91C"/>
    <w:rsid w:val="EDBF3253"/>
    <w:rsid w:val="F7FFA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Char"/>
    <w:basedOn w:val="4"/>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Words>
  <Characters>240</Characters>
  <Lines>2</Lines>
  <Paragraphs>1</Paragraphs>
  <TotalTime>3</TotalTime>
  <ScaleCrop>false</ScaleCrop>
  <LinksUpToDate>false</LinksUpToDate>
  <CharactersWithSpaces>280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2019-04-27T07:26:00Z</dcterms:created>
  <dc:creator>杨　娟</dc:creator>
  <cp:lastModifiedBy>绿叶</cp:lastModifiedBy>
  <dcterms:modified xsi:type="dcterms:W3CDTF">2024-04-01T01:11:35Z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3C284200A158776E727AF5640917B2F0</vt:lpwstr>
  </property>
</Properties>
</file>