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DA2DA0">
      <w:pPr>
        <w:pStyle w:val="10"/>
        <w:jc w:val="center"/>
        <w:outlineLvl w:val="1"/>
        <w:rPr>
          <w:color w:val="000000" w:themeColor="text1"/>
          <w:highlight w:val="none"/>
          <w14:textFill>
            <w14:solidFill>
              <w14:schemeClr w14:val="tx1"/>
            </w14:solidFill>
          </w14:textFill>
        </w:rPr>
      </w:pPr>
      <w:r>
        <w:rPr>
          <w:b/>
          <w:color w:val="000000" w:themeColor="text1"/>
          <w:sz w:val="36"/>
          <w:highlight w:val="none"/>
          <w14:textFill>
            <w14:solidFill>
              <w14:schemeClr w14:val="tx1"/>
            </w14:solidFill>
          </w14:textFill>
        </w:rPr>
        <w:t>第二章 采购需求</w:t>
      </w:r>
    </w:p>
    <w:p w14:paraId="55B9C415">
      <w:pPr>
        <w:pStyle w:val="10"/>
        <w:outlineLvl w:val="2"/>
        <w:rPr>
          <w:rFonts w:ascii="Times New Roman" w:hAnsi="Times New Roman" w:eastAsia="黑体" w:cs="Times New Roman"/>
          <w:color w:val="000000" w:themeColor="text1"/>
          <w:sz w:val="28"/>
          <w:szCs w:val="28"/>
          <w:highlight w:val="none"/>
          <w14:textFill>
            <w14:solidFill>
              <w14:schemeClr w14:val="tx1"/>
            </w14:solidFill>
          </w14:textFill>
        </w:rPr>
      </w:pPr>
      <w:r>
        <w:rPr>
          <w:b/>
          <w:color w:val="000000" w:themeColor="text1"/>
          <w:sz w:val="28"/>
          <w:szCs w:val="28"/>
          <w:highlight w:val="none"/>
          <w14:textFill>
            <w14:solidFill>
              <w14:schemeClr w14:val="tx1"/>
            </w14:solidFill>
          </w14:textFill>
        </w:rPr>
        <w:t>一、项目概况：</w:t>
      </w:r>
    </w:p>
    <w:p w14:paraId="40C081D9">
      <w:pPr>
        <w:shd w:val="clear"/>
        <w:ind w:firstLine="482" w:firstLineChars="200"/>
        <w:outlineLvl w:val="0"/>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一、项目概述</w:t>
      </w:r>
    </w:p>
    <w:p w14:paraId="1DDBCBEE">
      <w:pPr>
        <w:pStyle w:val="10"/>
        <w:ind w:firstLine="480"/>
        <w:rPr>
          <w:rFonts w:hint="default"/>
          <w:color w:val="000000" w:themeColor="text1"/>
          <w:sz w:val="21"/>
          <w:szCs w:val="22"/>
          <w:highlight w:val="none"/>
          <w:lang w:val="en-US" w:eastAsia="zh-CN"/>
          <w14:textFill>
            <w14:solidFill>
              <w14:schemeClr w14:val="tx1"/>
            </w14:solidFill>
          </w14:textFill>
        </w:rPr>
      </w:pPr>
      <w:r>
        <w:rPr>
          <w:color w:val="000000" w:themeColor="text1"/>
          <w:sz w:val="21"/>
          <w:szCs w:val="22"/>
          <w:highlight w:val="none"/>
          <w14:textFill>
            <w14:solidFill>
              <w14:schemeClr w14:val="tx1"/>
            </w14:solidFill>
          </w14:textFill>
        </w:rPr>
        <w:t>项目</w:t>
      </w:r>
      <w:r>
        <w:rPr>
          <w:rFonts w:hint="eastAsia"/>
          <w:color w:val="000000" w:themeColor="text1"/>
          <w:sz w:val="21"/>
          <w:szCs w:val="22"/>
          <w:highlight w:val="none"/>
          <w:lang w:val="en-US" w:eastAsia="zh-CN"/>
          <w14:textFill>
            <w14:solidFill>
              <w14:schemeClr w14:val="tx1"/>
            </w14:solidFill>
          </w14:textFill>
        </w:rPr>
        <w:t>类型：服务类</w:t>
      </w:r>
    </w:p>
    <w:p w14:paraId="09A2D125">
      <w:pPr>
        <w:pStyle w:val="10"/>
        <w:ind w:firstLine="480"/>
        <w:rPr>
          <w:color w:val="000000" w:themeColor="text1"/>
          <w:sz w:val="21"/>
          <w:szCs w:val="22"/>
          <w:highlight w:val="none"/>
          <w14:textFill>
            <w14:solidFill>
              <w14:schemeClr w14:val="tx1"/>
            </w14:solidFill>
          </w14:textFill>
        </w:rPr>
      </w:pPr>
      <w:r>
        <w:rPr>
          <w:color w:val="000000" w:themeColor="text1"/>
          <w:sz w:val="21"/>
          <w:szCs w:val="22"/>
          <w:highlight w:val="none"/>
          <w14:textFill>
            <w14:solidFill>
              <w14:schemeClr w14:val="tx1"/>
            </w14:solidFill>
          </w14:textFill>
        </w:rPr>
        <w:t>项目工期：自合同签订进场后起</w:t>
      </w:r>
      <w:r>
        <w:rPr>
          <w:rFonts w:hint="eastAsia"/>
          <w:color w:val="000000" w:themeColor="text1"/>
          <w:sz w:val="21"/>
          <w:szCs w:val="22"/>
          <w:highlight w:val="none"/>
          <w14:textFill>
            <w14:solidFill>
              <w14:schemeClr w14:val="tx1"/>
            </w14:solidFill>
          </w14:textFill>
        </w:rPr>
        <w:t xml:space="preserve"> </w:t>
      </w:r>
      <w:r>
        <w:rPr>
          <w:rFonts w:hint="eastAsia"/>
          <w:color w:val="000000" w:themeColor="text1"/>
          <w:sz w:val="21"/>
          <w:szCs w:val="22"/>
          <w:highlight w:val="none"/>
          <w:lang w:eastAsia="zh-CN"/>
          <w14:textFill>
            <w14:solidFill>
              <w14:schemeClr w14:val="tx1"/>
            </w14:solidFill>
          </w14:textFill>
        </w:rPr>
        <w:t>180个日历日</w:t>
      </w:r>
      <w:r>
        <w:rPr>
          <w:rFonts w:hint="eastAsia"/>
          <w:color w:val="000000" w:themeColor="text1"/>
          <w:sz w:val="21"/>
          <w:szCs w:val="22"/>
          <w:highlight w:val="none"/>
          <w:lang w:val="en-US" w:eastAsia="zh-CN"/>
          <w14:textFill>
            <w14:solidFill>
              <w14:schemeClr w14:val="tx1"/>
            </w14:solidFill>
          </w14:textFill>
        </w:rPr>
        <w:t>内</w:t>
      </w:r>
      <w:r>
        <w:rPr>
          <w:color w:val="000000" w:themeColor="text1"/>
          <w:sz w:val="21"/>
          <w:szCs w:val="22"/>
          <w:highlight w:val="none"/>
          <w14:textFill>
            <w14:solidFill>
              <w14:schemeClr w14:val="tx1"/>
            </w14:solidFill>
          </w14:textFill>
        </w:rPr>
        <w:t>完成。</w:t>
      </w:r>
    </w:p>
    <w:p w14:paraId="7694C4CC">
      <w:pPr>
        <w:pStyle w:val="10"/>
        <w:ind w:firstLine="480"/>
        <w:rPr>
          <w:rFonts w:hint="eastAsia"/>
          <w:color w:val="000000" w:themeColor="text1"/>
          <w:sz w:val="21"/>
          <w:szCs w:val="22"/>
          <w:highlight w:val="none"/>
          <w:lang w:val="en-US" w:eastAsia="zh-CN"/>
          <w14:textFill>
            <w14:solidFill>
              <w14:schemeClr w14:val="tx1"/>
            </w14:solidFill>
          </w14:textFill>
        </w:rPr>
      </w:pPr>
      <w:r>
        <w:rPr>
          <w:rFonts w:hint="eastAsia"/>
          <w:color w:val="000000" w:themeColor="text1"/>
          <w:sz w:val="21"/>
          <w:szCs w:val="22"/>
          <w:highlight w:val="none"/>
          <w:lang w:val="en-US" w:eastAsia="zh-CN"/>
          <w14:textFill>
            <w14:solidFill>
              <w14:schemeClr w14:val="tx1"/>
            </w14:solidFill>
          </w14:textFill>
        </w:rPr>
        <w:t>★凡属于《中华人民共和国实施强制性产品认证的产品目录》的产品，请投标人在投标文件中承诺在交货时提供该产品的“中国强制性产品认证”（CCC认证）证书。</w:t>
      </w:r>
    </w:p>
    <w:p w14:paraId="38F79C27">
      <w:pPr>
        <w:shd w:val="clear"/>
        <w:ind w:firstLine="420" w:firstLineChars="200"/>
        <w:rPr>
          <w:rFonts w:hint="eastAsia" w:asciiTheme="minorHAnsi" w:hAnsiTheme="minorHAnsi" w:eastAsiaTheme="minorEastAsia" w:cstheme="minorBidi"/>
          <w:color w:val="000000" w:themeColor="text1"/>
          <w:kern w:val="0"/>
          <w:sz w:val="21"/>
          <w:szCs w:val="22"/>
          <w:highlight w:val="none"/>
          <w:lang w:val="en-US" w:eastAsia="zh-CN"/>
          <w14:textFill>
            <w14:solidFill>
              <w14:schemeClr w14:val="tx1"/>
            </w14:solidFill>
          </w14:textFill>
        </w:rPr>
      </w:pPr>
      <w:r>
        <w:rPr>
          <w:rFonts w:hint="eastAsia" w:asciiTheme="minorHAnsi" w:hAnsiTheme="minorHAnsi" w:eastAsiaTheme="minorEastAsia" w:cstheme="minorBidi"/>
          <w:color w:val="000000" w:themeColor="text1"/>
          <w:kern w:val="0"/>
          <w:sz w:val="21"/>
          <w:szCs w:val="22"/>
          <w:highlight w:val="none"/>
          <w:lang w:val="en-US" w:eastAsia="zh-CN"/>
          <w14:textFill>
            <w14:solidFill>
              <w14:schemeClr w14:val="tx1"/>
            </w14:solidFill>
          </w14:textFill>
        </w:rPr>
        <w:t>三维虚拟漫游展示说明要求</w:t>
      </w:r>
    </w:p>
    <w:p w14:paraId="2367128D">
      <w:pPr>
        <w:shd w:val="clear"/>
        <w:ind w:firstLine="420" w:firstLineChars="200"/>
        <w:rPr>
          <w:rFonts w:hint="eastAsia" w:asciiTheme="minorHAnsi" w:hAnsiTheme="minorHAnsi" w:eastAsiaTheme="minorEastAsia" w:cstheme="minorBidi"/>
          <w:color w:val="000000" w:themeColor="text1"/>
          <w:kern w:val="0"/>
          <w:sz w:val="21"/>
          <w:szCs w:val="22"/>
          <w:highlight w:val="none"/>
          <w:lang w:val="en-US" w:eastAsia="zh-CN"/>
          <w14:textFill>
            <w14:solidFill>
              <w14:schemeClr w14:val="tx1"/>
            </w14:solidFill>
          </w14:textFill>
        </w:rPr>
      </w:pPr>
      <w:r>
        <w:rPr>
          <w:rFonts w:hint="eastAsia" w:asciiTheme="minorHAnsi" w:hAnsiTheme="minorHAnsi" w:eastAsiaTheme="minorEastAsia" w:cstheme="minorBidi"/>
          <w:color w:val="000000" w:themeColor="text1"/>
          <w:kern w:val="0"/>
          <w:sz w:val="21"/>
          <w:szCs w:val="22"/>
          <w:highlight w:val="none"/>
          <w:lang w:val="en-US" w:eastAsia="zh-CN"/>
          <w14:textFill>
            <w14:solidFill>
              <w14:schemeClr w14:val="tx1"/>
            </w14:solidFill>
          </w14:textFill>
        </w:rPr>
        <w:t>本项目要求在评审过程中进行三维虚拟漫游展示说明，建议供应商在投标文件解密时间截止后1小时内到达等候地点（广州市天河区天润路333号广州交易集团有限公司（广州公共资源交易中心）4楼中庭洽谈区）等候。三维虚拟漫游展示说明开始时间由评审委员会确定，如供应商未在评审委员会规定的时间内到达三维虚拟漫游展示说明地点进三维虚拟漫游展示说明，评审委员会有权视其放弃三维虚拟漫游展示说明。</w:t>
      </w:r>
    </w:p>
    <w:p w14:paraId="2766B5D2">
      <w:pPr>
        <w:shd w:val="clear"/>
        <w:ind w:firstLine="420" w:firstLineChars="200"/>
        <w:rPr>
          <w:rFonts w:hint="eastAsia" w:asciiTheme="minorHAnsi" w:hAnsiTheme="minorHAnsi" w:eastAsiaTheme="minorEastAsia" w:cstheme="minorBidi"/>
          <w:color w:val="000000" w:themeColor="text1"/>
          <w:kern w:val="0"/>
          <w:sz w:val="21"/>
          <w:szCs w:val="22"/>
          <w:highlight w:val="none"/>
          <w:lang w:val="en-US" w:eastAsia="zh-CN"/>
          <w14:textFill>
            <w14:solidFill>
              <w14:schemeClr w14:val="tx1"/>
            </w14:solidFill>
          </w14:textFill>
        </w:rPr>
      </w:pPr>
      <w:r>
        <w:rPr>
          <w:rFonts w:hint="eastAsia" w:asciiTheme="minorHAnsi" w:hAnsiTheme="minorHAnsi" w:eastAsiaTheme="minorEastAsia" w:cstheme="minorBidi"/>
          <w:color w:val="000000" w:themeColor="text1"/>
          <w:kern w:val="0"/>
          <w:sz w:val="21"/>
          <w:szCs w:val="22"/>
          <w:highlight w:val="none"/>
          <w:lang w:val="en-US" w:eastAsia="zh-CN"/>
          <w14:textFill>
            <w14:solidFill>
              <w14:schemeClr w14:val="tx1"/>
            </w14:solidFill>
          </w14:textFill>
        </w:rPr>
        <w:t>（一）本项目由有效投标人于评标过程中进三维虚拟漫游展示说明，请投标人自行准备相关文件。</w:t>
      </w:r>
    </w:p>
    <w:p w14:paraId="5A8AAAB0">
      <w:pPr>
        <w:shd w:val="clear"/>
        <w:ind w:firstLine="420" w:firstLineChars="200"/>
        <w:rPr>
          <w:rFonts w:hint="eastAsia" w:asciiTheme="minorHAnsi" w:hAnsiTheme="minorHAnsi" w:eastAsiaTheme="minorEastAsia" w:cstheme="minorBidi"/>
          <w:color w:val="000000" w:themeColor="text1"/>
          <w:kern w:val="0"/>
          <w:sz w:val="21"/>
          <w:szCs w:val="22"/>
          <w:highlight w:val="none"/>
          <w:lang w:val="en-US" w:eastAsia="zh-CN"/>
          <w14:textFill>
            <w14:solidFill>
              <w14:schemeClr w14:val="tx1"/>
            </w14:solidFill>
          </w14:textFill>
        </w:rPr>
      </w:pPr>
      <w:r>
        <w:rPr>
          <w:rFonts w:hint="eastAsia" w:asciiTheme="minorHAnsi" w:hAnsiTheme="minorHAnsi" w:eastAsiaTheme="minorEastAsia" w:cstheme="minorBidi"/>
          <w:color w:val="000000" w:themeColor="text1"/>
          <w:kern w:val="0"/>
          <w:sz w:val="21"/>
          <w:szCs w:val="22"/>
          <w:highlight w:val="none"/>
          <w:lang w:val="en-US" w:eastAsia="zh-CN"/>
          <w14:textFill>
            <w14:solidFill>
              <w14:schemeClr w14:val="tx1"/>
            </w14:solidFill>
          </w14:textFill>
        </w:rPr>
        <w:t>（二）授权委托代理人须凭身份证原件参加三维虚拟漫游展示说明，参加人数不超过3人（含授权委托代理人在内）。</w:t>
      </w:r>
    </w:p>
    <w:p w14:paraId="2B061F69">
      <w:pPr>
        <w:shd w:val="clear"/>
        <w:ind w:firstLine="420" w:firstLineChars="200"/>
        <w:rPr>
          <w:rFonts w:hint="eastAsia" w:asciiTheme="minorHAnsi" w:hAnsiTheme="minorHAnsi" w:eastAsiaTheme="minorEastAsia" w:cstheme="minorBidi"/>
          <w:color w:val="000000" w:themeColor="text1"/>
          <w:kern w:val="0"/>
          <w:sz w:val="21"/>
          <w:szCs w:val="22"/>
          <w:highlight w:val="none"/>
          <w:lang w:val="en-US" w:eastAsia="zh-CN"/>
          <w14:textFill>
            <w14:solidFill>
              <w14:schemeClr w14:val="tx1"/>
            </w14:solidFill>
          </w14:textFill>
        </w:rPr>
      </w:pPr>
      <w:r>
        <w:rPr>
          <w:rFonts w:hint="eastAsia" w:asciiTheme="minorHAnsi" w:hAnsiTheme="minorHAnsi" w:eastAsiaTheme="minorEastAsia" w:cstheme="minorBidi"/>
          <w:color w:val="000000" w:themeColor="text1"/>
          <w:kern w:val="0"/>
          <w:sz w:val="21"/>
          <w:szCs w:val="22"/>
          <w:highlight w:val="none"/>
          <w:lang w:val="en-US" w:eastAsia="zh-CN"/>
          <w14:textFill>
            <w14:solidFill>
              <w14:schemeClr w14:val="tx1"/>
            </w14:solidFill>
          </w14:textFill>
        </w:rPr>
        <w:t>（三）如三维虚拟漫游展示说明过程中需要用到电脑等设备（设备不能共用），请投标人自带，评标现场仅提供电源和投影设备。</w:t>
      </w:r>
    </w:p>
    <w:p w14:paraId="04E43BFF">
      <w:pPr>
        <w:shd w:val="clear"/>
        <w:ind w:firstLine="420" w:firstLineChars="200"/>
        <w:rPr>
          <w:rFonts w:hint="eastAsia" w:asciiTheme="minorHAnsi" w:hAnsiTheme="minorHAnsi" w:eastAsiaTheme="minorEastAsia" w:cstheme="minorBidi"/>
          <w:color w:val="000000" w:themeColor="text1"/>
          <w:kern w:val="0"/>
          <w:sz w:val="21"/>
          <w:szCs w:val="22"/>
          <w:highlight w:val="none"/>
          <w:lang w:val="en-US" w:eastAsia="zh-CN"/>
          <w14:textFill>
            <w14:solidFill>
              <w14:schemeClr w14:val="tx1"/>
            </w14:solidFill>
          </w14:textFill>
        </w:rPr>
      </w:pPr>
      <w:r>
        <w:rPr>
          <w:rFonts w:hint="eastAsia" w:asciiTheme="minorHAnsi" w:hAnsiTheme="minorHAnsi" w:eastAsiaTheme="minorEastAsia" w:cstheme="minorBidi"/>
          <w:color w:val="000000" w:themeColor="text1"/>
          <w:kern w:val="0"/>
          <w:sz w:val="21"/>
          <w:szCs w:val="22"/>
          <w:highlight w:val="none"/>
          <w:lang w:val="en-US" w:eastAsia="zh-CN"/>
          <w14:textFill>
            <w14:solidFill>
              <w14:schemeClr w14:val="tx1"/>
            </w14:solidFill>
          </w14:textFill>
        </w:rPr>
        <w:t>（四）功能演示时间不超过15分钟。</w:t>
      </w:r>
    </w:p>
    <w:p w14:paraId="767E6632">
      <w:pPr>
        <w:shd w:val="clear"/>
        <w:ind w:firstLine="420" w:firstLineChars="200"/>
        <w:rPr>
          <w:rFonts w:hint="eastAsia" w:asciiTheme="minorHAnsi" w:hAnsiTheme="minorHAnsi" w:eastAsiaTheme="minorEastAsia" w:cstheme="minorBidi"/>
          <w:color w:val="000000" w:themeColor="text1"/>
          <w:kern w:val="0"/>
          <w:sz w:val="21"/>
          <w:szCs w:val="22"/>
          <w:highlight w:val="none"/>
          <w:lang w:val="en-US" w:eastAsia="zh-CN"/>
          <w14:textFill>
            <w14:solidFill>
              <w14:schemeClr w14:val="tx1"/>
            </w14:solidFill>
          </w14:textFill>
        </w:rPr>
      </w:pPr>
      <w:r>
        <w:rPr>
          <w:rFonts w:hint="eastAsia" w:asciiTheme="minorHAnsi" w:hAnsiTheme="minorHAnsi" w:eastAsiaTheme="minorEastAsia" w:cstheme="minorBidi"/>
          <w:color w:val="000000" w:themeColor="text1"/>
          <w:kern w:val="0"/>
          <w:sz w:val="21"/>
          <w:szCs w:val="22"/>
          <w:highlight w:val="none"/>
          <w:lang w:val="en-US" w:eastAsia="zh-CN"/>
          <w14:textFill>
            <w14:solidFill>
              <w14:schemeClr w14:val="tx1"/>
            </w14:solidFill>
          </w14:textFill>
        </w:rPr>
        <w:t>（五）投标人的三维虚拟漫游展示说明等顺序按《开标一览表》的顺序进行。</w:t>
      </w:r>
    </w:p>
    <w:p w14:paraId="31FDE4B1">
      <w:pPr>
        <w:shd w:val="clear"/>
        <w:ind w:firstLine="420" w:firstLineChars="200"/>
        <w:rPr>
          <w:rFonts w:hint="eastAsia" w:asciiTheme="minorHAnsi" w:hAnsiTheme="minorHAnsi" w:eastAsiaTheme="minorEastAsia" w:cstheme="minorBidi"/>
          <w:color w:val="000000" w:themeColor="text1"/>
          <w:kern w:val="0"/>
          <w:sz w:val="21"/>
          <w:szCs w:val="22"/>
          <w:highlight w:val="none"/>
          <w:lang w:val="en-US" w:eastAsia="zh-CN"/>
          <w14:textFill>
            <w14:solidFill>
              <w14:schemeClr w14:val="tx1"/>
            </w14:solidFill>
          </w14:textFill>
        </w:rPr>
      </w:pPr>
      <w:r>
        <w:rPr>
          <w:rFonts w:hint="eastAsia" w:asciiTheme="minorHAnsi" w:hAnsiTheme="minorHAnsi" w:eastAsiaTheme="minorEastAsia" w:cstheme="minorBidi"/>
          <w:color w:val="000000" w:themeColor="text1"/>
          <w:kern w:val="0"/>
          <w:sz w:val="21"/>
          <w:szCs w:val="22"/>
          <w:highlight w:val="none"/>
          <w:lang w:val="en-US" w:eastAsia="zh-CN"/>
          <w14:textFill>
            <w14:solidFill>
              <w14:schemeClr w14:val="tx1"/>
            </w14:solidFill>
          </w14:textFill>
        </w:rPr>
        <w:t>（六）三维虚拟漫游展示说明内容详见：第四章 评标-详细评审</w:t>
      </w:r>
    </w:p>
    <w:p w14:paraId="5C1BD6BD">
      <w:pPr>
        <w:numPr>
          <w:ilvl w:val="-1"/>
          <w:numId w:val="0"/>
        </w:numPr>
        <w:shd w:val="clear"/>
        <w:ind w:firstLine="482" w:firstLineChars="200"/>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项目建设背景</w:t>
      </w:r>
    </w:p>
    <w:p w14:paraId="482B11D2">
      <w:pPr>
        <w:numPr>
          <w:ilvl w:val="0"/>
          <w:numId w:val="1"/>
        </w:numPr>
        <w:shd w:val="clear"/>
        <w:ind w:firstLine="482" w:firstLineChars="200"/>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建设目标</w:t>
      </w:r>
    </w:p>
    <w:p w14:paraId="40BC1120">
      <w:pPr>
        <w:shd w:val="clear"/>
        <w:ind w:firstLine="420" w:firstLineChars="200"/>
        <w:rPr>
          <w:rFonts w:hint="eastAsia" w:asciiTheme="minorHAnsi" w:hAnsiTheme="minorHAnsi" w:eastAsiaTheme="minorEastAsia" w:cstheme="minorBidi"/>
          <w:color w:val="000000" w:themeColor="text1"/>
          <w:kern w:val="0"/>
          <w:sz w:val="21"/>
          <w:szCs w:val="22"/>
          <w:highlight w:val="none"/>
          <w:lang w:val="en-US" w:eastAsia="zh-CN"/>
          <w14:textFill>
            <w14:solidFill>
              <w14:schemeClr w14:val="tx1"/>
            </w14:solidFill>
          </w14:textFill>
        </w:rPr>
      </w:pPr>
      <w:r>
        <w:rPr>
          <w:rFonts w:hint="eastAsia" w:asciiTheme="minorHAnsi" w:hAnsiTheme="minorHAnsi" w:eastAsiaTheme="minorEastAsia" w:cstheme="minorBidi"/>
          <w:color w:val="000000" w:themeColor="text1"/>
          <w:kern w:val="0"/>
          <w:sz w:val="21"/>
          <w:szCs w:val="22"/>
          <w:highlight w:val="none"/>
          <w:lang w:val="en-US" w:eastAsia="zh-CN"/>
          <w14:textFill>
            <w14:solidFill>
              <w14:schemeClr w14:val="tx1"/>
            </w14:solidFill>
          </w14:textFill>
        </w:rPr>
        <w:t>通过</w:t>
      </w:r>
      <w:r>
        <w:rPr>
          <w:rFonts w:hint="eastAsia" w:asciiTheme="minorHAnsi" w:hAnsiTheme="minorHAnsi" w:eastAsiaTheme="minorEastAsia" w:cstheme="minorBidi"/>
          <w:color w:val="000000" w:themeColor="text1"/>
          <w:kern w:val="0"/>
          <w:sz w:val="21"/>
          <w:szCs w:val="22"/>
          <w:highlight w:val="none"/>
          <w:lang w:val="zh-CN" w:eastAsia="zh-CN"/>
          <w14:textFill>
            <w14:solidFill>
              <w14:schemeClr w14:val="tx1"/>
            </w14:solidFill>
          </w14:textFill>
        </w:rPr>
        <w:t>心理宣教馆</w:t>
      </w:r>
      <w:r>
        <w:rPr>
          <w:rFonts w:hint="eastAsia" w:asciiTheme="minorHAnsi" w:hAnsiTheme="minorHAnsi" w:eastAsiaTheme="minorEastAsia" w:cstheme="minorBidi"/>
          <w:color w:val="000000" w:themeColor="text1"/>
          <w:kern w:val="0"/>
          <w:sz w:val="21"/>
          <w:szCs w:val="22"/>
          <w:highlight w:val="none"/>
          <w:lang w:val="en-US" w:eastAsia="zh-CN"/>
          <w14:textFill>
            <w14:solidFill>
              <w14:schemeClr w14:val="tx1"/>
            </w14:solidFill>
          </w14:textFill>
        </w:rPr>
        <w:t>智慧化布展服务建设“展厅展示端、中控管理端”两位一体的展示体系，提升</w:t>
      </w:r>
      <w:r>
        <w:rPr>
          <w:rFonts w:hint="eastAsia" w:asciiTheme="minorHAnsi" w:hAnsiTheme="minorHAnsi" w:eastAsiaTheme="minorEastAsia" w:cstheme="minorBidi"/>
          <w:color w:val="000000" w:themeColor="text1"/>
          <w:kern w:val="0"/>
          <w:sz w:val="21"/>
          <w:szCs w:val="22"/>
          <w:highlight w:val="none"/>
          <w:lang w:val="zh-CN" w:eastAsia="zh-CN"/>
          <w14:textFill>
            <w14:solidFill>
              <w14:schemeClr w14:val="tx1"/>
            </w14:solidFill>
          </w14:textFill>
        </w:rPr>
        <w:t>心理宣教</w:t>
      </w:r>
      <w:r>
        <w:rPr>
          <w:rFonts w:hint="eastAsia" w:asciiTheme="minorHAnsi" w:hAnsiTheme="minorHAnsi" w:eastAsiaTheme="minorEastAsia" w:cstheme="minorBidi"/>
          <w:color w:val="000000" w:themeColor="text1"/>
          <w:kern w:val="0"/>
          <w:sz w:val="21"/>
          <w:szCs w:val="22"/>
          <w:highlight w:val="none"/>
          <w:lang w:val="en-US" w:eastAsia="zh-CN"/>
          <w14:textFill>
            <w14:solidFill>
              <w14:schemeClr w14:val="tx1"/>
            </w14:solidFill>
          </w14:textFill>
        </w:rPr>
        <w:t>体验</w:t>
      </w:r>
      <w:r>
        <w:rPr>
          <w:rFonts w:hint="eastAsia" w:asciiTheme="minorHAnsi" w:hAnsiTheme="minorHAnsi" w:eastAsiaTheme="minorEastAsia" w:cstheme="minorBidi"/>
          <w:color w:val="000000" w:themeColor="text1"/>
          <w:kern w:val="0"/>
          <w:sz w:val="21"/>
          <w:szCs w:val="22"/>
          <w:highlight w:val="none"/>
          <w:lang w:val="zh-CN" w:eastAsia="zh-CN"/>
          <w14:textFill>
            <w14:solidFill>
              <w14:schemeClr w14:val="tx1"/>
            </w14:solidFill>
          </w14:textFill>
        </w:rPr>
        <w:t>馆</w:t>
      </w:r>
      <w:r>
        <w:rPr>
          <w:rFonts w:hint="eastAsia" w:asciiTheme="minorHAnsi" w:hAnsiTheme="minorHAnsi" w:eastAsiaTheme="minorEastAsia" w:cstheme="minorBidi"/>
          <w:color w:val="000000" w:themeColor="text1"/>
          <w:kern w:val="0"/>
          <w:sz w:val="21"/>
          <w:szCs w:val="22"/>
          <w:highlight w:val="none"/>
          <w:lang w:val="en-US" w:eastAsia="zh-CN"/>
          <w14:textFill>
            <w14:solidFill>
              <w14:schemeClr w14:val="tx1"/>
            </w14:solidFill>
          </w14:textFill>
        </w:rPr>
        <w:t>文化展现水平，加深科学知识普及力度，让公职人员和居民群众获得便利服务，增加参观体验人员满足感，实现全面提升心理宣教馆整体科普宣传效果的目标。</w:t>
      </w:r>
    </w:p>
    <w:p w14:paraId="7DE8DDF1">
      <w:pPr>
        <w:numPr>
          <w:ilvl w:val="0"/>
          <w:numId w:val="1"/>
        </w:numPr>
        <w:shd w:val="clear"/>
        <w:ind w:firstLine="482" w:firstLineChars="200"/>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项目建设内容</w:t>
      </w:r>
    </w:p>
    <w:tbl>
      <w:tblPr>
        <w:tblStyle w:val="8"/>
        <w:tblW w:w="8351" w:type="dxa"/>
        <w:jc w:val="center"/>
        <w:tblLayout w:type="fixed"/>
        <w:tblCellMar>
          <w:top w:w="0" w:type="dxa"/>
          <w:left w:w="108" w:type="dxa"/>
          <w:bottom w:w="0" w:type="dxa"/>
          <w:right w:w="108" w:type="dxa"/>
        </w:tblCellMar>
      </w:tblPr>
      <w:tblGrid>
        <w:gridCol w:w="831"/>
        <w:gridCol w:w="2049"/>
        <w:gridCol w:w="5471"/>
      </w:tblGrid>
      <w:tr w14:paraId="021AF0E1">
        <w:tblPrEx>
          <w:tblCellMar>
            <w:top w:w="0" w:type="dxa"/>
            <w:left w:w="108" w:type="dxa"/>
            <w:bottom w:w="0" w:type="dxa"/>
            <w:right w:w="108" w:type="dxa"/>
          </w:tblCellMar>
        </w:tblPrEx>
        <w:trPr>
          <w:trHeight w:val="369" w:hRule="atLeast"/>
          <w:jc w:val="center"/>
        </w:trPr>
        <w:tc>
          <w:tcPr>
            <w:tcW w:w="831" w:type="dxa"/>
            <w:tcBorders>
              <w:top w:val="single" w:color="auto" w:sz="4" w:space="0"/>
              <w:left w:val="single" w:color="auto" w:sz="4" w:space="0"/>
              <w:bottom w:val="single" w:color="auto" w:sz="4" w:space="0"/>
              <w:right w:val="single" w:color="auto" w:sz="4" w:space="0"/>
            </w:tcBorders>
            <w:noWrap/>
            <w:vAlign w:val="center"/>
          </w:tcPr>
          <w:p w14:paraId="1F76A603">
            <w:pPr>
              <w:shd w:val="clear"/>
              <w:jc w:val="cente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序号</w:t>
            </w:r>
          </w:p>
        </w:tc>
        <w:tc>
          <w:tcPr>
            <w:tcW w:w="2049" w:type="dxa"/>
            <w:tcBorders>
              <w:top w:val="single" w:color="auto" w:sz="4" w:space="0"/>
              <w:left w:val="nil"/>
              <w:bottom w:val="single" w:color="auto" w:sz="4" w:space="0"/>
              <w:right w:val="single" w:color="auto" w:sz="4" w:space="0"/>
            </w:tcBorders>
            <w:noWrap/>
            <w:vAlign w:val="center"/>
          </w:tcPr>
          <w:p w14:paraId="67C34E86">
            <w:pPr>
              <w:shd w:val="clear"/>
              <w:jc w:val="cente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单项名称</w:t>
            </w:r>
          </w:p>
        </w:tc>
        <w:tc>
          <w:tcPr>
            <w:tcW w:w="5471" w:type="dxa"/>
            <w:tcBorders>
              <w:top w:val="single" w:color="auto" w:sz="4" w:space="0"/>
              <w:left w:val="nil"/>
              <w:bottom w:val="single" w:color="auto" w:sz="4" w:space="0"/>
              <w:right w:val="single" w:color="auto" w:sz="4" w:space="0"/>
            </w:tcBorders>
            <w:vAlign w:val="center"/>
          </w:tcPr>
          <w:p w14:paraId="1A2F45F1">
            <w:pPr>
              <w:shd w:val="clear"/>
              <w:jc w:val="cente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建设内容</w:t>
            </w:r>
          </w:p>
        </w:tc>
      </w:tr>
      <w:tr w14:paraId="48195803">
        <w:tblPrEx>
          <w:tblCellMar>
            <w:top w:w="0" w:type="dxa"/>
            <w:left w:w="108" w:type="dxa"/>
            <w:bottom w:w="0" w:type="dxa"/>
            <w:right w:w="108" w:type="dxa"/>
          </w:tblCellMar>
        </w:tblPrEx>
        <w:trPr>
          <w:trHeight w:val="90" w:hRule="atLeast"/>
          <w:jc w:val="center"/>
        </w:trPr>
        <w:tc>
          <w:tcPr>
            <w:tcW w:w="831" w:type="dxa"/>
            <w:tcBorders>
              <w:top w:val="single" w:color="auto" w:sz="4" w:space="0"/>
              <w:left w:val="single" w:color="auto" w:sz="4" w:space="0"/>
              <w:bottom w:val="single" w:color="auto" w:sz="4" w:space="0"/>
              <w:right w:val="single" w:color="auto" w:sz="4" w:space="0"/>
            </w:tcBorders>
            <w:noWrap/>
            <w:vAlign w:val="center"/>
          </w:tcPr>
          <w:p w14:paraId="169E2B7E">
            <w:pPr>
              <w:shd w:val="clear"/>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1</w:t>
            </w:r>
          </w:p>
        </w:tc>
        <w:tc>
          <w:tcPr>
            <w:tcW w:w="2049" w:type="dxa"/>
            <w:tcBorders>
              <w:top w:val="single" w:color="auto" w:sz="4" w:space="0"/>
              <w:left w:val="nil"/>
              <w:bottom w:val="single" w:color="auto" w:sz="4" w:space="0"/>
              <w:right w:val="single" w:color="auto" w:sz="4" w:space="0"/>
            </w:tcBorders>
            <w:noWrap/>
            <w:vAlign w:val="center"/>
          </w:tcPr>
          <w:p w14:paraId="0CA3A261">
            <w:pPr>
              <w:shd w:val="clear"/>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展厅展示端</w:t>
            </w:r>
          </w:p>
        </w:tc>
        <w:tc>
          <w:tcPr>
            <w:tcW w:w="5471" w:type="dxa"/>
            <w:tcBorders>
              <w:top w:val="single" w:color="auto" w:sz="4" w:space="0"/>
              <w:left w:val="nil"/>
              <w:bottom w:val="single" w:color="auto" w:sz="4" w:space="0"/>
              <w:right w:val="single" w:color="auto" w:sz="4" w:space="0"/>
            </w:tcBorders>
            <w:vAlign w:val="center"/>
          </w:tcPr>
          <w:p w14:paraId="62CF5768">
            <w:pPr>
              <w:shd w:val="clea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含布展策划设计、美陈制作、互动展项开发、多媒体内容制作、软硬件集成</w:t>
            </w:r>
          </w:p>
        </w:tc>
      </w:tr>
      <w:tr w14:paraId="67C24D1E">
        <w:tblPrEx>
          <w:tblCellMar>
            <w:top w:w="0" w:type="dxa"/>
            <w:left w:w="108" w:type="dxa"/>
            <w:bottom w:w="0" w:type="dxa"/>
            <w:right w:w="108" w:type="dxa"/>
          </w:tblCellMar>
        </w:tblPrEx>
        <w:trPr>
          <w:trHeight w:val="535" w:hRule="atLeast"/>
          <w:jc w:val="center"/>
        </w:trPr>
        <w:tc>
          <w:tcPr>
            <w:tcW w:w="831" w:type="dxa"/>
            <w:tcBorders>
              <w:top w:val="nil"/>
              <w:left w:val="single" w:color="auto" w:sz="4" w:space="0"/>
              <w:bottom w:val="single" w:color="auto" w:sz="4" w:space="0"/>
              <w:right w:val="single" w:color="auto" w:sz="4" w:space="0"/>
            </w:tcBorders>
            <w:noWrap/>
            <w:vAlign w:val="center"/>
          </w:tcPr>
          <w:p w14:paraId="7544C066">
            <w:pPr>
              <w:shd w:val="clear"/>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2</w:t>
            </w:r>
          </w:p>
        </w:tc>
        <w:tc>
          <w:tcPr>
            <w:tcW w:w="2049" w:type="dxa"/>
            <w:tcBorders>
              <w:top w:val="nil"/>
              <w:left w:val="nil"/>
              <w:bottom w:val="single" w:color="auto" w:sz="4" w:space="0"/>
              <w:right w:val="single" w:color="auto" w:sz="4" w:space="0"/>
            </w:tcBorders>
            <w:noWrap/>
            <w:vAlign w:val="center"/>
          </w:tcPr>
          <w:p w14:paraId="5503BC91">
            <w:pPr>
              <w:shd w:val="clear"/>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中控管理端</w:t>
            </w:r>
          </w:p>
        </w:tc>
        <w:tc>
          <w:tcPr>
            <w:tcW w:w="5471" w:type="dxa"/>
            <w:tcBorders>
              <w:top w:val="nil"/>
              <w:left w:val="nil"/>
              <w:bottom w:val="single" w:color="auto" w:sz="4" w:space="0"/>
              <w:right w:val="single" w:color="auto" w:sz="4" w:space="0"/>
            </w:tcBorders>
            <w:vAlign w:val="center"/>
          </w:tcPr>
          <w:p w14:paraId="64BE1221">
            <w:pPr>
              <w:shd w:val="clea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含中控管理系统、线上云展馆</w:t>
            </w:r>
          </w:p>
        </w:tc>
      </w:tr>
    </w:tbl>
    <w:p w14:paraId="4E492032">
      <w:pPr>
        <w:shd w:val="clear"/>
        <w:rPr>
          <w:rFonts w:ascii="Times New Roman" w:hAnsi="Times New Roman" w:cs="Times New Roman"/>
          <w:color w:val="000000" w:themeColor="text1"/>
          <w:szCs w:val="32"/>
          <w:highlight w:val="none"/>
          <w14:textFill>
            <w14:solidFill>
              <w14:schemeClr w14:val="tx1"/>
            </w14:solidFill>
          </w14:textFill>
        </w:rPr>
      </w:pPr>
    </w:p>
    <w:p w14:paraId="2EAFB5AC">
      <w:pPr>
        <w:pStyle w:val="4"/>
        <w:numPr>
          <w:ilvl w:val="255"/>
          <w:numId w:val="0"/>
        </w:numPr>
        <w:shd w:val="clear"/>
        <w:spacing w:line="500" w:lineRule="exact"/>
        <w:ind w:firstLine="562" w:firstLineChars="200"/>
        <w:jc w:val="both"/>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t>二、项目采购要求</w:t>
      </w:r>
    </w:p>
    <w:p w14:paraId="2925855D">
      <w:pPr>
        <w:shd w:val="clear"/>
        <w:ind w:firstLine="482" w:firstLineChars="200"/>
        <w:outlineLvl w:val="1"/>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1.项目设计要求及概念打造</w:t>
      </w:r>
    </w:p>
    <w:p w14:paraId="38899FDC">
      <w:pPr>
        <w:shd w:val="clear"/>
        <w:ind w:firstLine="422" w:firstLineChars="200"/>
        <w:outlineLvl w:val="2"/>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1.1.布展设计框架</w:t>
      </w:r>
    </w:p>
    <w:p w14:paraId="3B927052">
      <w:pPr>
        <w:shd w:val="clear"/>
        <w:ind w:firstLine="420" w:firstLineChars="200"/>
        <w:rPr>
          <w:rFonts w:hint="eastAsia" w:asciiTheme="minorHAnsi" w:hAnsiTheme="minorHAnsi" w:eastAsiaTheme="minorEastAsia" w:cstheme="minorBidi"/>
          <w:color w:val="000000" w:themeColor="text1"/>
          <w:kern w:val="0"/>
          <w:sz w:val="21"/>
          <w:szCs w:val="22"/>
          <w:highlight w:val="none"/>
          <w:lang w:val="en-US" w:eastAsia="zh-CN"/>
          <w14:textFill>
            <w14:solidFill>
              <w14:schemeClr w14:val="tx1"/>
            </w14:solidFill>
          </w14:textFill>
        </w:rPr>
      </w:pPr>
      <w:r>
        <w:rPr>
          <w:rFonts w:hint="eastAsia" w:asciiTheme="minorHAnsi" w:hAnsiTheme="minorHAnsi" w:eastAsiaTheme="minorEastAsia" w:cstheme="minorBidi"/>
          <w:color w:val="000000" w:themeColor="text1"/>
          <w:kern w:val="0"/>
          <w:sz w:val="21"/>
          <w:szCs w:val="22"/>
          <w:highlight w:val="none"/>
          <w:lang w:val="en-US" w:eastAsia="zh-CN"/>
          <w14:textFill>
            <w14:solidFill>
              <w14:schemeClr w14:val="tx1"/>
            </w14:solidFill>
          </w14:textFill>
        </w:rPr>
        <w:t>以“心理健康”为展示主题，根据展示内容需求，布展分为两大区域：心理宣教展示区和心理宣教体验区，整体采用业界先进的多媒体方案，其中心理宣教展示区打造“大政方针”“心理健康面面观”“心理服务的探索实践”“心灵驿站”“办公休闲”五大篇章区域，而心理宣教体验区从认知-放松-疗愈三大维度，打造以技术为核心，布设多种高新技术设备，采用心理学方法和数智技术协同开展运动减压、智能快速睡眠、社会情感体验、积极情绪调节等心理服务和应用体验。</w:t>
      </w:r>
    </w:p>
    <w:p w14:paraId="4D2B4DA9">
      <w:pPr>
        <w:shd w:val="clear"/>
        <w:ind w:firstLine="420" w:firstLineChars="200"/>
        <w:rPr>
          <w:rFonts w:hint="eastAsia" w:asciiTheme="minorHAnsi" w:hAnsiTheme="minorHAnsi" w:eastAsiaTheme="minorEastAsia" w:cstheme="minorBidi"/>
          <w:color w:val="000000" w:themeColor="text1"/>
          <w:kern w:val="0"/>
          <w:sz w:val="21"/>
          <w:szCs w:val="22"/>
          <w:highlight w:val="none"/>
          <w:lang w:val="en-US" w:eastAsia="zh-CN"/>
          <w14:textFill>
            <w14:solidFill>
              <w14:schemeClr w14:val="tx1"/>
            </w14:solidFill>
          </w14:textFill>
        </w:rPr>
      </w:pPr>
      <w:r>
        <w:rPr>
          <w:rFonts w:hint="eastAsia" w:asciiTheme="minorHAnsi" w:hAnsiTheme="minorHAnsi" w:eastAsiaTheme="minorEastAsia" w:cstheme="minorBidi"/>
          <w:color w:val="000000" w:themeColor="text1"/>
          <w:kern w:val="0"/>
          <w:sz w:val="21"/>
          <w:szCs w:val="22"/>
          <w:highlight w:val="none"/>
          <w:lang w:val="en-US" w:eastAsia="zh-CN"/>
          <w14:textFill>
            <w14:solidFill>
              <w14:schemeClr w14:val="tx1"/>
            </w14:solidFill>
          </w14:textFill>
        </w:rPr>
        <w:t>设计上，基本指导思想和原则是受众导向，需根据参观者的需求，结合内容展示需求，确定设计风格与展现形式，整体进行统筹规划，各展项外形与内容版面按照参观者的关注点进行设计。</w:t>
      </w:r>
    </w:p>
    <w:p w14:paraId="249548E6">
      <w:pPr>
        <w:pStyle w:val="7"/>
        <w:widowControl/>
        <w:shd w:val="clear" w:color="auto"/>
        <w:spacing w:before="0" w:beforeAutospacing="0" w:after="0" w:afterAutospacing="0"/>
        <w:ind w:firstLine="422" w:firstLineChars="200"/>
        <w:jc w:val="both"/>
        <w:outlineLvl w:val="2"/>
        <w:rPr>
          <w:rFonts w:hint="eastAsia" w:asciiTheme="minorEastAsia" w:hAnsiTheme="minorEastAsia" w:eastAsiaTheme="minorEastAsia" w:cstheme="minorEastAsia"/>
          <w:b/>
          <w:bCs/>
          <w:color w:val="000000" w:themeColor="text1"/>
          <w:kern w:val="2"/>
          <w:sz w:val="21"/>
          <w:szCs w:val="21"/>
          <w:highlight w:val="none"/>
          <w:lang w:val="en-US" w:eastAsia="zh-CN" w:bidi="ar-SA"/>
          <w14:textFill>
            <w14:solidFill>
              <w14:schemeClr w14:val="tx1"/>
            </w14:solidFill>
          </w14:textFill>
        </w:rPr>
      </w:pPr>
      <w:r>
        <w:rPr>
          <w:rFonts w:hint="eastAsia" w:asciiTheme="minorEastAsia" w:hAnsiTheme="minorEastAsia" w:eastAsiaTheme="minorEastAsia" w:cstheme="minorEastAsia"/>
          <w:b/>
          <w:bCs/>
          <w:color w:val="000000" w:themeColor="text1"/>
          <w:kern w:val="2"/>
          <w:sz w:val="21"/>
          <w:szCs w:val="21"/>
          <w:highlight w:val="none"/>
          <w:lang w:val="en-US" w:eastAsia="zh-CN" w:bidi="ar-SA"/>
          <w14:textFill>
            <w14:solidFill>
              <w14:schemeClr w14:val="tx1"/>
            </w14:solidFill>
          </w14:textFill>
        </w:rPr>
        <w:t>1.2.布展设计概念</w:t>
      </w:r>
    </w:p>
    <w:p w14:paraId="1FF8B860">
      <w:pPr>
        <w:pStyle w:val="7"/>
        <w:widowControl/>
        <w:shd w:val="clear" w:color="auto"/>
        <w:spacing w:before="0" w:beforeAutospacing="0" w:after="0" w:afterAutospacing="0"/>
        <w:ind w:firstLine="420" w:firstLineChars="200"/>
        <w:jc w:val="both"/>
        <w:outlineLvl w:val="3"/>
        <w:rPr>
          <w:rFonts w:hint="eastAsia" w:asciiTheme="minorHAnsi" w:hAnsiTheme="minorHAnsi" w:eastAsiaTheme="minorEastAsia" w:cstheme="minorBidi"/>
          <w:color w:val="000000" w:themeColor="text1"/>
          <w:kern w:val="0"/>
          <w:sz w:val="21"/>
          <w:szCs w:val="22"/>
          <w:highlight w:val="none"/>
          <w:lang w:val="zh-CN" w:eastAsia="zh-CN" w:bidi="ar-SA"/>
          <w14:textFill>
            <w14:solidFill>
              <w14:schemeClr w14:val="tx1"/>
            </w14:solidFill>
          </w14:textFill>
        </w:rPr>
      </w:pPr>
      <w:r>
        <w:rPr>
          <w:rFonts w:hint="eastAsia" w:asciiTheme="minorHAnsi" w:hAnsiTheme="minorHAnsi" w:eastAsiaTheme="minorEastAsia" w:cstheme="minorBidi"/>
          <w:color w:val="000000" w:themeColor="text1"/>
          <w:kern w:val="0"/>
          <w:sz w:val="21"/>
          <w:szCs w:val="22"/>
          <w:highlight w:val="none"/>
          <w:lang w:val="en-US" w:eastAsia="zh-CN" w:bidi="ar-SA"/>
          <w14:textFill>
            <w14:solidFill>
              <w14:schemeClr w14:val="tx1"/>
            </w14:solidFill>
          </w14:textFill>
        </w:rPr>
        <w:t>1.2.1.</w:t>
      </w:r>
      <w:r>
        <w:rPr>
          <w:rFonts w:hint="eastAsia" w:asciiTheme="minorHAnsi" w:hAnsiTheme="minorHAnsi" w:eastAsiaTheme="minorEastAsia" w:cstheme="minorBidi"/>
          <w:color w:val="000000" w:themeColor="text1"/>
          <w:kern w:val="0"/>
          <w:sz w:val="21"/>
          <w:szCs w:val="22"/>
          <w:highlight w:val="none"/>
          <w:lang w:val="zh-CN" w:eastAsia="zh-CN" w:bidi="ar-SA"/>
          <w14:textFill>
            <w14:solidFill>
              <w14:schemeClr w14:val="tx1"/>
            </w14:solidFill>
          </w14:textFill>
        </w:rPr>
        <w:t>宣教目标与意义</w:t>
      </w:r>
    </w:p>
    <w:p w14:paraId="49F44AEA">
      <w:pPr>
        <w:pStyle w:val="7"/>
        <w:widowControl/>
        <w:shd w:val="clear" w:color="auto"/>
        <w:spacing w:before="0" w:beforeAutospacing="0" w:after="0" w:afterAutospacing="0"/>
        <w:ind w:firstLine="420" w:firstLineChars="200"/>
        <w:jc w:val="both"/>
        <w:rPr>
          <w:rFonts w:hint="eastAsia" w:asciiTheme="minorHAnsi" w:hAnsiTheme="minorHAnsi" w:eastAsiaTheme="minorEastAsia" w:cstheme="minorBidi"/>
          <w:color w:val="000000" w:themeColor="text1"/>
          <w:kern w:val="0"/>
          <w:sz w:val="21"/>
          <w:szCs w:val="22"/>
          <w:highlight w:val="none"/>
          <w:lang w:val="zh-CN" w:eastAsia="zh-CN" w:bidi="ar-SA"/>
          <w14:textFill>
            <w14:solidFill>
              <w14:schemeClr w14:val="tx1"/>
            </w14:solidFill>
          </w14:textFill>
        </w:rPr>
      </w:pPr>
      <w:r>
        <w:rPr>
          <w:rFonts w:hint="eastAsia" w:asciiTheme="minorHAnsi" w:hAnsiTheme="minorHAnsi" w:eastAsiaTheme="minorEastAsia" w:cstheme="minorBidi"/>
          <w:color w:val="000000" w:themeColor="text1"/>
          <w:kern w:val="0"/>
          <w:sz w:val="21"/>
          <w:szCs w:val="22"/>
          <w:highlight w:val="none"/>
          <w:lang w:val="zh-CN" w:eastAsia="zh-CN" w:bidi="ar-SA"/>
          <w14:textFill>
            <w14:solidFill>
              <w14:schemeClr w14:val="tx1"/>
            </w14:solidFill>
          </w14:textFill>
        </w:rPr>
        <w:t>心理宣教馆旨在提升公众对心理健康的认知和重视程度，帮助人们更好地了解和应对心理问题。通过宣教活动，我们希望达到以下目标：增强公众心理健康意识，提供心理健康知识和技能，促进人们养成健康的生活方式，以及构建支持性的社会氛围。</w:t>
      </w:r>
    </w:p>
    <w:p w14:paraId="0DBE072B">
      <w:pPr>
        <w:pStyle w:val="7"/>
        <w:widowControl/>
        <w:shd w:val="clear" w:color="auto"/>
        <w:spacing w:before="0" w:beforeAutospacing="0" w:after="0" w:afterAutospacing="0"/>
        <w:ind w:firstLine="420" w:firstLineChars="200"/>
        <w:jc w:val="both"/>
        <w:outlineLvl w:val="3"/>
        <w:rPr>
          <w:rFonts w:hint="eastAsia" w:asciiTheme="minorHAnsi" w:hAnsiTheme="minorHAnsi" w:eastAsiaTheme="minorEastAsia" w:cstheme="minorBidi"/>
          <w:color w:val="000000" w:themeColor="text1"/>
          <w:kern w:val="0"/>
          <w:sz w:val="21"/>
          <w:szCs w:val="22"/>
          <w:highlight w:val="none"/>
          <w:lang w:val="zh-CN" w:eastAsia="zh-CN" w:bidi="ar-SA"/>
          <w14:textFill>
            <w14:solidFill>
              <w14:schemeClr w14:val="tx1"/>
            </w14:solidFill>
          </w14:textFill>
        </w:rPr>
      </w:pPr>
      <w:r>
        <w:rPr>
          <w:rFonts w:hint="eastAsia" w:asciiTheme="minorHAnsi" w:hAnsiTheme="minorHAnsi" w:eastAsiaTheme="minorEastAsia" w:cstheme="minorBidi"/>
          <w:color w:val="000000" w:themeColor="text1"/>
          <w:kern w:val="0"/>
          <w:sz w:val="21"/>
          <w:szCs w:val="22"/>
          <w:highlight w:val="none"/>
          <w:lang w:val="zh-CN" w:eastAsia="zh-CN" w:bidi="ar-SA"/>
          <w14:textFill>
            <w14:solidFill>
              <w14:schemeClr w14:val="tx1"/>
            </w14:solidFill>
          </w14:textFill>
        </w:rPr>
        <w:t>1</w:t>
      </w:r>
      <w:r>
        <w:rPr>
          <w:rFonts w:hint="eastAsia" w:asciiTheme="minorHAnsi" w:hAnsiTheme="minorHAnsi" w:eastAsiaTheme="minorEastAsia" w:cstheme="minorBidi"/>
          <w:color w:val="000000" w:themeColor="text1"/>
          <w:kern w:val="0"/>
          <w:sz w:val="21"/>
          <w:szCs w:val="22"/>
          <w:highlight w:val="none"/>
          <w:lang w:val="en-US" w:eastAsia="zh-CN" w:bidi="ar-SA"/>
          <w14:textFill>
            <w14:solidFill>
              <w14:schemeClr w14:val="tx1"/>
            </w14:solidFill>
          </w14:textFill>
        </w:rPr>
        <w:t>.2.2.</w:t>
      </w:r>
      <w:r>
        <w:rPr>
          <w:rFonts w:hint="eastAsia" w:asciiTheme="minorHAnsi" w:hAnsiTheme="minorHAnsi" w:eastAsiaTheme="minorEastAsia" w:cstheme="minorBidi"/>
          <w:color w:val="000000" w:themeColor="text1"/>
          <w:kern w:val="0"/>
          <w:sz w:val="21"/>
          <w:szCs w:val="22"/>
          <w:highlight w:val="none"/>
          <w:lang w:val="zh-CN" w:eastAsia="zh-CN" w:bidi="ar-SA"/>
          <w14:textFill>
            <w14:solidFill>
              <w14:schemeClr w14:val="tx1"/>
            </w14:solidFill>
          </w14:textFill>
        </w:rPr>
        <w:t>宣教内容与形式</w:t>
      </w:r>
    </w:p>
    <w:p w14:paraId="269AB311">
      <w:pPr>
        <w:pStyle w:val="7"/>
        <w:widowControl/>
        <w:shd w:val="clear" w:color="auto"/>
        <w:spacing w:before="0" w:beforeAutospacing="0" w:after="0" w:afterAutospacing="0"/>
        <w:ind w:firstLine="420" w:firstLineChars="200"/>
        <w:jc w:val="both"/>
        <w:outlineLvl w:val="3"/>
        <w:rPr>
          <w:rFonts w:hint="eastAsia" w:asciiTheme="minorHAnsi" w:hAnsiTheme="minorHAnsi" w:eastAsiaTheme="minorEastAsia" w:cstheme="minorBidi"/>
          <w:color w:val="000000" w:themeColor="text1"/>
          <w:kern w:val="0"/>
          <w:sz w:val="21"/>
          <w:szCs w:val="22"/>
          <w:highlight w:val="none"/>
          <w:lang w:val="zh-CN" w:eastAsia="zh-CN" w:bidi="ar-SA"/>
          <w14:textFill>
            <w14:solidFill>
              <w14:schemeClr w14:val="tx1"/>
            </w14:solidFill>
          </w14:textFill>
        </w:rPr>
      </w:pPr>
      <w:r>
        <w:rPr>
          <w:rFonts w:hint="eastAsia" w:asciiTheme="minorHAnsi" w:hAnsiTheme="minorHAnsi" w:eastAsiaTheme="minorEastAsia" w:cstheme="minorBidi"/>
          <w:color w:val="000000" w:themeColor="text1"/>
          <w:kern w:val="0"/>
          <w:sz w:val="21"/>
          <w:szCs w:val="22"/>
          <w:highlight w:val="none"/>
          <w:lang w:val="zh-CN" w:eastAsia="zh-CN" w:bidi="ar-SA"/>
          <w14:textFill>
            <w14:solidFill>
              <w14:schemeClr w14:val="tx1"/>
            </w14:solidFill>
          </w14:textFill>
        </w:rPr>
        <w:t>宣教内容应涵盖心理健康的基本概念、心理问题的识别与应对、情绪管理、压力释放、人际交往等方面。形式上，可以结合图文展示、视频教学、案例分析等多种手段，以生动有趣的方式传递知识。此外，可以邀请心理专家进行讲座或现场咨询，提供个性化的指导。</w:t>
      </w:r>
    </w:p>
    <w:p w14:paraId="712FF1F6">
      <w:pPr>
        <w:pStyle w:val="7"/>
        <w:widowControl/>
        <w:shd w:val="clear" w:color="auto"/>
        <w:spacing w:before="0" w:beforeAutospacing="0" w:after="0" w:afterAutospacing="0"/>
        <w:ind w:firstLine="420" w:firstLineChars="200"/>
        <w:jc w:val="both"/>
        <w:outlineLvl w:val="3"/>
        <w:rPr>
          <w:rFonts w:hint="eastAsia" w:asciiTheme="minorHAnsi" w:hAnsiTheme="minorHAnsi" w:eastAsiaTheme="minorEastAsia" w:cstheme="minorBidi"/>
          <w:color w:val="000000" w:themeColor="text1"/>
          <w:kern w:val="0"/>
          <w:sz w:val="21"/>
          <w:szCs w:val="22"/>
          <w:highlight w:val="none"/>
          <w:lang w:val="zh-CN" w:eastAsia="zh-CN" w:bidi="ar-SA"/>
          <w14:textFill>
            <w14:solidFill>
              <w14:schemeClr w14:val="tx1"/>
            </w14:solidFill>
          </w14:textFill>
        </w:rPr>
      </w:pPr>
      <w:r>
        <w:rPr>
          <w:rFonts w:hint="eastAsia" w:asciiTheme="minorHAnsi" w:hAnsiTheme="minorHAnsi" w:eastAsiaTheme="minorEastAsia" w:cstheme="minorBidi"/>
          <w:color w:val="000000" w:themeColor="text1"/>
          <w:kern w:val="0"/>
          <w:sz w:val="21"/>
          <w:szCs w:val="22"/>
          <w:highlight w:val="none"/>
          <w:lang w:val="zh-CN" w:eastAsia="zh-CN" w:bidi="ar-SA"/>
          <w14:textFill>
            <w14:solidFill>
              <w14:schemeClr w14:val="tx1"/>
            </w14:solidFill>
          </w14:textFill>
        </w:rPr>
        <w:t>1.2.3.空间布局与规划</w:t>
      </w:r>
    </w:p>
    <w:p w14:paraId="37AA5A22">
      <w:pPr>
        <w:pStyle w:val="7"/>
        <w:widowControl/>
        <w:shd w:val="clear" w:color="auto"/>
        <w:spacing w:before="0" w:beforeAutospacing="0" w:after="0" w:afterAutospacing="0"/>
        <w:ind w:firstLine="420" w:firstLineChars="200"/>
        <w:jc w:val="both"/>
        <w:outlineLvl w:val="3"/>
        <w:rPr>
          <w:rFonts w:hint="eastAsia" w:asciiTheme="minorHAnsi" w:hAnsiTheme="minorHAnsi" w:eastAsiaTheme="minorEastAsia" w:cstheme="minorBidi"/>
          <w:color w:val="000000" w:themeColor="text1"/>
          <w:kern w:val="0"/>
          <w:sz w:val="21"/>
          <w:szCs w:val="22"/>
          <w:highlight w:val="none"/>
          <w:lang w:val="zh-CN" w:eastAsia="zh-CN" w:bidi="ar-SA"/>
          <w14:textFill>
            <w14:solidFill>
              <w14:schemeClr w14:val="tx1"/>
            </w14:solidFill>
          </w14:textFill>
        </w:rPr>
      </w:pPr>
      <w:r>
        <w:rPr>
          <w:rFonts w:hint="eastAsia" w:asciiTheme="minorHAnsi" w:hAnsiTheme="minorHAnsi" w:eastAsiaTheme="minorEastAsia" w:cstheme="minorBidi"/>
          <w:color w:val="000000" w:themeColor="text1"/>
          <w:kern w:val="0"/>
          <w:sz w:val="21"/>
          <w:szCs w:val="22"/>
          <w:highlight w:val="none"/>
          <w:lang w:val="zh-CN" w:eastAsia="zh-CN" w:bidi="ar-SA"/>
          <w14:textFill>
            <w14:solidFill>
              <w14:schemeClr w14:val="tx1"/>
            </w14:solidFill>
          </w14:textFill>
        </w:rPr>
        <w:t>在空间布局上，心理宣教馆划分两个不同的区域，宣教展示区侧重内容展示和科普宣教，包括展览区、讲座区、办公休闲区等，宣教体验区侧重心理服务和应用体验，包括认知空间、放松空间、疗愈空间。各区域之间应有明确的分隔和指示，便于参观者理解和导航。同时，要充分考虑人流疏导和通风采光等因素，营造舒适的环境。</w:t>
      </w:r>
    </w:p>
    <w:p w14:paraId="2BF358E5">
      <w:pPr>
        <w:pStyle w:val="7"/>
        <w:widowControl/>
        <w:shd w:val="clear" w:color="auto"/>
        <w:spacing w:before="0" w:beforeAutospacing="0" w:after="0" w:afterAutospacing="0"/>
        <w:ind w:firstLine="420" w:firstLineChars="200"/>
        <w:jc w:val="both"/>
        <w:outlineLvl w:val="3"/>
        <w:rPr>
          <w:rFonts w:hint="eastAsia" w:asciiTheme="minorHAnsi" w:hAnsiTheme="minorHAnsi" w:eastAsiaTheme="minorEastAsia" w:cstheme="minorBidi"/>
          <w:color w:val="000000" w:themeColor="text1"/>
          <w:kern w:val="0"/>
          <w:sz w:val="21"/>
          <w:szCs w:val="22"/>
          <w:highlight w:val="none"/>
          <w:lang w:val="zh-CN" w:eastAsia="zh-CN" w:bidi="ar-SA"/>
          <w14:textFill>
            <w14:solidFill>
              <w14:schemeClr w14:val="tx1"/>
            </w14:solidFill>
          </w14:textFill>
        </w:rPr>
      </w:pPr>
      <w:r>
        <w:rPr>
          <w:rFonts w:hint="eastAsia" w:asciiTheme="minorHAnsi" w:hAnsiTheme="minorHAnsi" w:eastAsiaTheme="minorEastAsia" w:cstheme="minorBidi"/>
          <w:color w:val="000000" w:themeColor="text1"/>
          <w:kern w:val="0"/>
          <w:sz w:val="21"/>
          <w:szCs w:val="22"/>
          <w:highlight w:val="none"/>
          <w:lang w:val="zh-CN" w:eastAsia="zh-CN" w:bidi="ar-SA"/>
          <w14:textFill>
            <w14:solidFill>
              <w14:schemeClr w14:val="tx1"/>
            </w14:solidFill>
          </w14:textFill>
        </w:rPr>
        <w:t>1.2.4.互动体验设计</w:t>
      </w:r>
    </w:p>
    <w:p w14:paraId="7389AE71">
      <w:pPr>
        <w:pStyle w:val="7"/>
        <w:widowControl/>
        <w:shd w:val="clear" w:color="auto"/>
        <w:spacing w:before="0" w:beforeAutospacing="0" w:after="0" w:afterAutospacing="0"/>
        <w:ind w:firstLine="420" w:firstLineChars="200"/>
        <w:jc w:val="both"/>
        <w:outlineLvl w:val="3"/>
        <w:rPr>
          <w:rFonts w:hint="eastAsia" w:asciiTheme="minorHAnsi" w:hAnsiTheme="minorHAnsi" w:eastAsiaTheme="minorEastAsia" w:cstheme="minorBidi"/>
          <w:color w:val="000000" w:themeColor="text1"/>
          <w:kern w:val="0"/>
          <w:sz w:val="21"/>
          <w:szCs w:val="22"/>
          <w:highlight w:val="none"/>
          <w:lang w:val="zh-CN" w:eastAsia="zh-CN" w:bidi="ar-SA"/>
          <w14:textFill>
            <w14:solidFill>
              <w14:schemeClr w14:val="tx1"/>
            </w14:solidFill>
          </w14:textFill>
        </w:rPr>
      </w:pPr>
      <w:r>
        <w:rPr>
          <w:rFonts w:hint="eastAsia" w:asciiTheme="minorHAnsi" w:hAnsiTheme="minorHAnsi" w:eastAsiaTheme="minorEastAsia" w:cstheme="minorBidi"/>
          <w:color w:val="000000" w:themeColor="text1"/>
          <w:kern w:val="0"/>
          <w:sz w:val="21"/>
          <w:szCs w:val="22"/>
          <w:highlight w:val="none"/>
          <w:lang w:val="zh-CN" w:eastAsia="zh-CN" w:bidi="ar-SA"/>
          <w14:textFill>
            <w14:solidFill>
              <w14:schemeClr w14:val="tx1"/>
            </w14:solidFill>
          </w14:textFill>
        </w:rPr>
        <w:t>互动体验是心理宣教馆的重要特色之一。通过设计心理测试、角色扮演、模拟场景等互动环节，让参观者能够亲身参与和体验，增强对心理健康知识的理解和应用能力。此外，可以设置互动反馈系统，收集参观者的意见和建议，以便不断完善宣教内容。</w:t>
      </w:r>
    </w:p>
    <w:p w14:paraId="1622B90E">
      <w:pPr>
        <w:pStyle w:val="7"/>
        <w:widowControl/>
        <w:shd w:val="clear" w:color="auto"/>
        <w:spacing w:before="0" w:beforeAutospacing="0" w:after="0" w:afterAutospacing="0"/>
        <w:ind w:firstLine="420" w:firstLineChars="200"/>
        <w:jc w:val="both"/>
        <w:outlineLvl w:val="3"/>
        <w:rPr>
          <w:rFonts w:hint="eastAsia" w:asciiTheme="minorHAnsi" w:hAnsiTheme="minorHAnsi" w:eastAsiaTheme="minorEastAsia" w:cstheme="minorBidi"/>
          <w:color w:val="000000" w:themeColor="text1"/>
          <w:kern w:val="0"/>
          <w:sz w:val="21"/>
          <w:szCs w:val="22"/>
          <w:highlight w:val="none"/>
          <w:lang w:val="zh-CN" w:eastAsia="zh-CN" w:bidi="ar-SA"/>
          <w14:textFill>
            <w14:solidFill>
              <w14:schemeClr w14:val="tx1"/>
            </w14:solidFill>
          </w14:textFill>
        </w:rPr>
      </w:pPr>
      <w:r>
        <w:rPr>
          <w:rFonts w:hint="eastAsia" w:asciiTheme="minorHAnsi" w:hAnsiTheme="minorHAnsi" w:eastAsiaTheme="minorEastAsia" w:cstheme="minorBidi"/>
          <w:color w:val="000000" w:themeColor="text1"/>
          <w:kern w:val="0"/>
          <w:sz w:val="21"/>
          <w:szCs w:val="22"/>
          <w:highlight w:val="none"/>
          <w:lang w:val="zh-CN" w:eastAsia="zh-CN" w:bidi="ar-SA"/>
          <w14:textFill>
            <w14:solidFill>
              <w14:schemeClr w14:val="tx1"/>
            </w14:solidFill>
          </w14:textFill>
        </w:rPr>
        <w:t>1.2.5.科技元素融合</w:t>
      </w:r>
    </w:p>
    <w:p w14:paraId="73A8E160">
      <w:pPr>
        <w:pStyle w:val="7"/>
        <w:widowControl/>
        <w:shd w:val="clear" w:color="auto"/>
        <w:spacing w:before="0" w:beforeAutospacing="0" w:after="0" w:afterAutospacing="0"/>
        <w:ind w:firstLine="420" w:firstLineChars="200"/>
        <w:jc w:val="both"/>
        <w:outlineLvl w:val="3"/>
        <w:rPr>
          <w:rFonts w:hint="eastAsia" w:asciiTheme="minorHAnsi" w:hAnsiTheme="minorHAnsi" w:eastAsiaTheme="minorEastAsia" w:cstheme="minorBidi"/>
          <w:color w:val="000000" w:themeColor="text1"/>
          <w:kern w:val="0"/>
          <w:sz w:val="21"/>
          <w:szCs w:val="22"/>
          <w:highlight w:val="none"/>
          <w:lang w:val="zh-CN" w:eastAsia="zh-CN" w:bidi="ar-SA"/>
          <w14:textFill>
            <w14:solidFill>
              <w14:schemeClr w14:val="tx1"/>
            </w14:solidFill>
          </w14:textFill>
        </w:rPr>
      </w:pPr>
      <w:r>
        <w:rPr>
          <w:rFonts w:hint="eastAsia" w:asciiTheme="minorHAnsi" w:hAnsiTheme="minorHAnsi" w:eastAsiaTheme="minorEastAsia" w:cstheme="minorBidi"/>
          <w:color w:val="000000" w:themeColor="text1"/>
          <w:kern w:val="0"/>
          <w:sz w:val="21"/>
          <w:szCs w:val="22"/>
          <w:highlight w:val="none"/>
          <w:lang w:val="zh-CN" w:eastAsia="zh-CN" w:bidi="ar-SA"/>
          <w14:textFill>
            <w14:solidFill>
              <w14:schemeClr w14:val="tx1"/>
            </w14:solidFill>
          </w14:textFill>
        </w:rPr>
        <w:t>心理宣教馆的设计应充分体现科技元素的融合。在装饰、家具、照明等方面，我们可以运用智能控制系统、节能环保材料等技术手段，展现科技的实用性和创新性。此外，还可以通过科技元素的巧妙运用，营造出现代、时尚、富有科技感的室内环境。</w:t>
      </w:r>
    </w:p>
    <w:p w14:paraId="55FE070A">
      <w:pPr>
        <w:pStyle w:val="7"/>
        <w:widowControl/>
        <w:shd w:val="clear" w:color="auto"/>
        <w:spacing w:before="0" w:beforeAutospacing="0" w:after="0" w:afterAutospacing="0"/>
        <w:ind w:firstLine="420" w:firstLineChars="200"/>
        <w:jc w:val="both"/>
        <w:outlineLvl w:val="3"/>
        <w:rPr>
          <w:rFonts w:hint="eastAsia" w:asciiTheme="minorHAnsi" w:hAnsiTheme="minorHAnsi" w:eastAsiaTheme="minorEastAsia" w:cstheme="minorBidi"/>
          <w:color w:val="000000" w:themeColor="text1"/>
          <w:kern w:val="0"/>
          <w:sz w:val="21"/>
          <w:szCs w:val="22"/>
          <w:highlight w:val="none"/>
          <w:lang w:val="zh-CN" w:eastAsia="zh-CN" w:bidi="ar-SA"/>
          <w14:textFill>
            <w14:solidFill>
              <w14:schemeClr w14:val="tx1"/>
            </w14:solidFill>
          </w14:textFill>
        </w:rPr>
      </w:pPr>
      <w:r>
        <w:rPr>
          <w:rFonts w:hint="eastAsia" w:asciiTheme="minorHAnsi" w:hAnsiTheme="minorHAnsi" w:eastAsiaTheme="minorEastAsia" w:cstheme="minorBidi"/>
          <w:color w:val="000000" w:themeColor="text1"/>
          <w:kern w:val="0"/>
          <w:sz w:val="21"/>
          <w:szCs w:val="22"/>
          <w:highlight w:val="none"/>
          <w:lang w:val="zh-CN" w:eastAsia="zh-CN" w:bidi="ar-SA"/>
          <w14:textFill>
            <w14:solidFill>
              <w14:schemeClr w14:val="tx1"/>
            </w14:solidFill>
          </w14:textFill>
        </w:rPr>
        <w:t>1.2.6.环保节能理念</w:t>
      </w:r>
    </w:p>
    <w:p w14:paraId="6DCC3652">
      <w:pPr>
        <w:pStyle w:val="7"/>
        <w:widowControl/>
        <w:shd w:val="clear" w:color="auto"/>
        <w:spacing w:before="0" w:beforeAutospacing="0" w:after="0" w:afterAutospacing="0"/>
        <w:ind w:firstLine="420" w:firstLineChars="200"/>
        <w:jc w:val="both"/>
        <w:outlineLvl w:val="3"/>
        <w:rPr>
          <w:rFonts w:hint="eastAsia" w:asciiTheme="minorHAnsi" w:hAnsiTheme="minorHAnsi" w:eastAsiaTheme="minorEastAsia" w:cstheme="minorBidi"/>
          <w:color w:val="000000" w:themeColor="text1"/>
          <w:kern w:val="0"/>
          <w:sz w:val="21"/>
          <w:szCs w:val="22"/>
          <w:highlight w:val="none"/>
          <w:lang w:val="zh-CN" w:eastAsia="zh-CN" w:bidi="ar-SA"/>
          <w14:textFill>
            <w14:solidFill>
              <w14:schemeClr w14:val="tx1"/>
            </w14:solidFill>
          </w14:textFill>
        </w:rPr>
      </w:pPr>
      <w:r>
        <w:rPr>
          <w:rFonts w:hint="eastAsia" w:asciiTheme="minorHAnsi" w:hAnsiTheme="minorHAnsi" w:eastAsiaTheme="minorEastAsia" w:cstheme="minorBidi"/>
          <w:color w:val="000000" w:themeColor="text1"/>
          <w:kern w:val="0"/>
          <w:sz w:val="21"/>
          <w:szCs w:val="22"/>
          <w:highlight w:val="none"/>
          <w:lang w:val="zh-CN" w:eastAsia="zh-CN" w:bidi="ar-SA"/>
          <w14:textFill>
            <w14:solidFill>
              <w14:schemeClr w14:val="tx1"/>
            </w14:solidFill>
          </w14:textFill>
        </w:rPr>
        <w:t>心理宣教馆的设计应积极贯彻环保节能理念。选用环保材料，优化建筑结构，降低能耗和碳排放；采用节能灯具和智能控制系统，提高能源利用效率；同时，设置垃圾分类和回收设施，倡导绿色生活方式，为观众树立环保榜样。</w:t>
      </w:r>
    </w:p>
    <w:p w14:paraId="1B8D17D1">
      <w:pPr>
        <w:pStyle w:val="7"/>
        <w:widowControl/>
        <w:shd w:val="clear" w:color="auto"/>
        <w:spacing w:before="0" w:beforeAutospacing="0" w:after="0" w:afterAutospacing="0"/>
        <w:ind w:firstLine="420" w:firstLineChars="200"/>
        <w:jc w:val="both"/>
        <w:outlineLvl w:val="3"/>
        <w:rPr>
          <w:rFonts w:hint="eastAsia" w:asciiTheme="minorHAnsi" w:hAnsiTheme="minorHAnsi" w:eastAsiaTheme="minorEastAsia" w:cstheme="minorBidi"/>
          <w:color w:val="000000" w:themeColor="text1"/>
          <w:kern w:val="0"/>
          <w:sz w:val="21"/>
          <w:szCs w:val="22"/>
          <w:highlight w:val="none"/>
          <w:lang w:val="zh-CN" w:eastAsia="zh-CN" w:bidi="ar-SA"/>
          <w14:textFill>
            <w14:solidFill>
              <w14:schemeClr w14:val="tx1"/>
            </w14:solidFill>
          </w14:textFill>
        </w:rPr>
      </w:pPr>
      <w:r>
        <w:rPr>
          <w:rFonts w:hint="eastAsia" w:asciiTheme="minorHAnsi" w:hAnsiTheme="minorHAnsi" w:eastAsiaTheme="minorEastAsia" w:cstheme="minorBidi"/>
          <w:color w:val="000000" w:themeColor="text1"/>
          <w:kern w:val="0"/>
          <w:sz w:val="21"/>
          <w:szCs w:val="22"/>
          <w:highlight w:val="none"/>
          <w:lang w:val="zh-CN" w:eastAsia="zh-CN" w:bidi="ar-SA"/>
          <w14:textFill>
            <w14:solidFill>
              <w14:schemeClr w14:val="tx1"/>
            </w14:solidFill>
          </w14:textFill>
        </w:rPr>
        <w:t>1.2.7.视觉与色彩搭配</w:t>
      </w:r>
    </w:p>
    <w:p w14:paraId="60CB6829">
      <w:pPr>
        <w:pStyle w:val="7"/>
        <w:widowControl/>
        <w:shd w:val="clear" w:color="auto"/>
        <w:spacing w:before="0" w:beforeAutospacing="0" w:after="0" w:afterAutospacing="0"/>
        <w:ind w:firstLine="420" w:firstLineChars="200"/>
        <w:jc w:val="both"/>
        <w:outlineLvl w:val="3"/>
        <w:rPr>
          <w:rFonts w:hint="eastAsia" w:asciiTheme="minorHAnsi" w:hAnsiTheme="minorHAnsi" w:eastAsiaTheme="minorEastAsia" w:cstheme="minorBidi"/>
          <w:color w:val="000000" w:themeColor="text1"/>
          <w:kern w:val="0"/>
          <w:sz w:val="21"/>
          <w:szCs w:val="22"/>
          <w:highlight w:val="none"/>
          <w:lang w:val="zh-CN" w:eastAsia="zh-CN" w:bidi="ar-SA"/>
          <w14:textFill>
            <w14:solidFill>
              <w14:schemeClr w14:val="tx1"/>
            </w14:solidFill>
          </w14:textFill>
        </w:rPr>
      </w:pPr>
      <w:r>
        <w:rPr>
          <w:rFonts w:hint="eastAsia" w:asciiTheme="minorHAnsi" w:hAnsiTheme="minorHAnsi" w:eastAsiaTheme="minorEastAsia" w:cstheme="minorBidi"/>
          <w:color w:val="000000" w:themeColor="text1"/>
          <w:kern w:val="0"/>
          <w:sz w:val="21"/>
          <w:szCs w:val="22"/>
          <w:highlight w:val="none"/>
          <w:lang w:val="zh-CN" w:eastAsia="zh-CN" w:bidi="ar-SA"/>
          <w14:textFill>
            <w14:solidFill>
              <w14:schemeClr w14:val="tx1"/>
            </w14:solidFill>
          </w14:textFill>
        </w:rPr>
        <w:t>视觉与色彩搭配对于营造心理宣教馆的氛围至关重要。应以柔和、舒适、温暖的色调为主，避免过于刺眼或压抑的颜色。在图文设计上，要注重信息的清晰传达和整体美观，采用简洁明了的排版和图文并茂的方式，吸引参观者的注意力。</w:t>
      </w:r>
    </w:p>
    <w:p w14:paraId="03122727">
      <w:pPr>
        <w:pStyle w:val="7"/>
        <w:widowControl/>
        <w:shd w:val="clear" w:color="auto"/>
        <w:spacing w:before="0" w:beforeAutospacing="0" w:after="0" w:afterAutospacing="0"/>
        <w:ind w:firstLine="420" w:firstLineChars="200"/>
        <w:jc w:val="both"/>
        <w:outlineLvl w:val="3"/>
        <w:rPr>
          <w:rFonts w:hint="eastAsia" w:asciiTheme="minorHAnsi" w:hAnsiTheme="minorHAnsi" w:eastAsiaTheme="minorEastAsia" w:cstheme="minorBidi"/>
          <w:color w:val="000000" w:themeColor="text1"/>
          <w:kern w:val="0"/>
          <w:sz w:val="21"/>
          <w:szCs w:val="22"/>
          <w:highlight w:val="none"/>
          <w:lang w:val="zh-CN" w:eastAsia="zh-CN" w:bidi="ar-SA"/>
          <w14:textFill>
            <w14:solidFill>
              <w14:schemeClr w14:val="tx1"/>
            </w14:solidFill>
          </w14:textFill>
        </w:rPr>
      </w:pPr>
      <w:r>
        <w:rPr>
          <w:rFonts w:hint="eastAsia" w:asciiTheme="minorHAnsi" w:hAnsiTheme="minorHAnsi" w:eastAsiaTheme="minorEastAsia" w:cstheme="minorBidi"/>
          <w:color w:val="000000" w:themeColor="text1"/>
          <w:kern w:val="0"/>
          <w:sz w:val="21"/>
          <w:szCs w:val="22"/>
          <w:highlight w:val="none"/>
          <w:lang w:val="zh-CN" w:eastAsia="zh-CN" w:bidi="ar-SA"/>
          <w14:textFill>
            <w14:solidFill>
              <w14:schemeClr w14:val="tx1"/>
            </w14:solidFill>
          </w14:textFill>
        </w:rPr>
        <w:t>1.2.8.设施与设备选择</w:t>
      </w:r>
    </w:p>
    <w:p w14:paraId="1980D88F">
      <w:pPr>
        <w:pStyle w:val="7"/>
        <w:widowControl/>
        <w:shd w:val="clear" w:color="auto"/>
        <w:spacing w:before="0" w:beforeAutospacing="0" w:after="0" w:afterAutospacing="0"/>
        <w:ind w:firstLine="420" w:firstLineChars="200"/>
        <w:jc w:val="both"/>
        <w:outlineLvl w:val="3"/>
        <w:rPr>
          <w:rFonts w:hint="eastAsia" w:asciiTheme="minorHAnsi" w:hAnsiTheme="minorHAnsi" w:eastAsiaTheme="minorEastAsia" w:cstheme="minorBidi"/>
          <w:color w:val="000000" w:themeColor="text1"/>
          <w:kern w:val="0"/>
          <w:sz w:val="21"/>
          <w:szCs w:val="22"/>
          <w:highlight w:val="none"/>
          <w:lang w:val="zh-CN" w:eastAsia="zh-CN" w:bidi="ar-SA"/>
          <w14:textFill>
            <w14:solidFill>
              <w14:schemeClr w14:val="tx1"/>
            </w14:solidFill>
          </w14:textFill>
        </w:rPr>
      </w:pPr>
      <w:r>
        <w:rPr>
          <w:rFonts w:hint="eastAsia" w:asciiTheme="minorHAnsi" w:hAnsiTheme="minorHAnsi" w:eastAsiaTheme="minorEastAsia" w:cstheme="minorBidi"/>
          <w:color w:val="000000" w:themeColor="text1"/>
          <w:kern w:val="0"/>
          <w:sz w:val="21"/>
          <w:szCs w:val="22"/>
          <w:highlight w:val="none"/>
          <w:lang w:val="zh-CN" w:eastAsia="zh-CN" w:bidi="ar-SA"/>
          <w14:textFill>
            <w14:solidFill>
              <w14:schemeClr w14:val="tx1"/>
            </w14:solidFill>
          </w14:textFill>
        </w:rPr>
        <w:t>在设施与设备方面，心理宣教馆应选择环保、安全、易操作的材料和设备。例如，展示板应选用无毒、无味、易清洁的材质；音响设备应保证音质清晰、音量适中；同时，还要考虑到无障碍设施的设置，确保所有参观者都能方便地参观和使用。</w:t>
      </w:r>
    </w:p>
    <w:p w14:paraId="1C60DF1B">
      <w:pPr>
        <w:pStyle w:val="7"/>
        <w:widowControl/>
        <w:shd w:val="clear" w:color="auto"/>
        <w:spacing w:before="0" w:beforeAutospacing="0" w:after="0" w:afterAutospacing="0"/>
        <w:ind w:firstLine="420" w:firstLineChars="200"/>
        <w:jc w:val="both"/>
        <w:outlineLvl w:val="3"/>
        <w:rPr>
          <w:rFonts w:hint="eastAsia" w:asciiTheme="minorHAnsi" w:hAnsiTheme="minorHAnsi" w:eastAsiaTheme="minorEastAsia" w:cstheme="minorBidi"/>
          <w:color w:val="000000" w:themeColor="text1"/>
          <w:kern w:val="0"/>
          <w:sz w:val="21"/>
          <w:szCs w:val="22"/>
          <w:highlight w:val="none"/>
          <w:lang w:val="zh-CN" w:eastAsia="zh-CN" w:bidi="ar-SA"/>
          <w14:textFill>
            <w14:solidFill>
              <w14:schemeClr w14:val="tx1"/>
            </w14:solidFill>
          </w14:textFill>
        </w:rPr>
      </w:pPr>
      <w:r>
        <w:rPr>
          <w:rFonts w:hint="eastAsia" w:asciiTheme="minorHAnsi" w:hAnsiTheme="minorHAnsi" w:eastAsiaTheme="minorEastAsia" w:cstheme="minorBidi"/>
          <w:color w:val="000000" w:themeColor="text1"/>
          <w:kern w:val="0"/>
          <w:sz w:val="21"/>
          <w:szCs w:val="22"/>
          <w:highlight w:val="none"/>
          <w:lang w:val="zh-CN" w:eastAsia="zh-CN" w:bidi="ar-SA"/>
          <w14:textFill>
            <w14:solidFill>
              <w14:schemeClr w14:val="tx1"/>
            </w14:solidFill>
          </w14:textFill>
        </w:rPr>
        <w:t>1.2.9.安全与舒适性考虑</w:t>
      </w:r>
    </w:p>
    <w:p w14:paraId="350B713E">
      <w:pPr>
        <w:pStyle w:val="7"/>
        <w:widowControl/>
        <w:shd w:val="clear" w:color="auto"/>
        <w:spacing w:before="0" w:beforeAutospacing="0" w:after="0" w:afterAutospacing="0"/>
        <w:ind w:firstLine="420" w:firstLineChars="200"/>
        <w:jc w:val="both"/>
        <w:outlineLvl w:val="3"/>
        <w:rPr>
          <w:rFonts w:hint="eastAsia" w:asciiTheme="minorHAnsi" w:hAnsiTheme="minorHAnsi" w:eastAsiaTheme="minorEastAsia" w:cstheme="minorBidi"/>
          <w:color w:val="000000" w:themeColor="text1"/>
          <w:kern w:val="0"/>
          <w:sz w:val="21"/>
          <w:szCs w:val="22"/>
          <w:highlight w:val="none"/>
          <w:lang w:val="zh-CN" w:eastAsia="zh-CN" w:bidi="ar-SA"/>
          <w14:textFill>
            <w14:solidFill>
              <w14:schemeClr w14:val="tx1"/>
            </w14:solidFill>
          </w14:textFill>
        </w:rPr>
      </w:pPr>
      <w:r>
        <w:rPr>
          <w:rFonts w:hint="eastAsia" w:asciiTheme="minorHAnsi" w:hAnsiTheme="minorHAnsi" w:eastAsiaTheme="minorEastAsia" w:cstheme="minorBidi"/>
          <w:color w:val="000000" w:themeColor="text1"/>
          <w:kern w:val="0"/>
          <w:sz w:val="21"/>
          <w:szCs w:val="22"/>
          <w:highlight w:val="none"/>
          <w:lang w:val="zh-CN" w:eastAsia="zh-CN" w:bidi="ar-SA"/>
          <w14:textFill>
            <w14:solidFill>
              <w14:schemeClr w14:val="tx1"/>
            </w14:solidFill>
          </w14:textFill>
        </w:rPr>
        <w:t>在心理宣教馆的设计中，安全与舒适性是不可或缺的考虑因素。首先，要确保所有设施和设备符合安全标准，定期进行安全检查和维护。其次，要关注参观者的舒适体验，如提供舒适的座椅、设置合适的灯光、保持适宜的温湿度等。此外，还应设置紧急出口和疏散指示，确保在紧急情况下能够迅速疏散。</w:t>
      </w:r>
    </w:p>
    <w:p w14:paraId="0AEA59F5">
      <w:pPr>
        <w:pStyle w:val="7"/>
        <w:widowControl/>
        <w:shd w:val="clear" w:color="auto"/>
        <w:spacing w:before="0" w:beforeAutospacing="0" w:after="0" w:afterAutospacing="0"/>
        <w:ind w:firstLine="420" w:firstLineChars="200"/>
        <w:jc w:val="both"/>
        <w:outlineLvl w:val="3"/>
        <w:rPr>
          <w:rFonts w:hint="eastAsia" w:asciiTheme="minorHAnsi" w:hAnsiTheme="minorHAnsi" w:eastAsiaTheme="minorEastAsia" w:cstheme="minorBidi"/>
          <w:color w:val="000000" w:themeColor="text1"/>
          <w:kern w:val="0"/>
          <w:sz w:val="21"/>
          <w:szCs w:val="22"/>
          <w:highlight w:val="none"/>
          <w:lang w:val="zh-CN" w:eastAsia="zh-CN" w:bidi="ar-SA"/>
          <w14:textFill>
            <w14:solidFill>
              <w14:schemeClr w14:val="tx1"/>
            </w14:solidFill>
          </w14:textFill>
        </w:rPr>
      </w:pPr>
      <w:r>
        <w:rPr>
          <w:rFonts w:hint="eastAsia" w:asciiTheme="minorHAnsi" w:hAnsiTheme="minorHAnsi" w:eastAsiaTheme="minorEastAsia" w:cstheme="minorBidi"/>
          <w:color w:val="000000" w:themeColor="text1"/>
          <w:kern w:val="0"/>
          <w:sz w:val="21"/>
          <w:szCs w:val="22"/>
          <w:highlight w:val="none"/>
          <w:lang w:val="zh-CN" w:eastAsia="zh-CN" w:bidi="ar-SA"/>
          <w14:textFill>
            <w14:solidFill>
              <w14:schemeClr w14:val="tx1"/>
            </w14:solidFill>
          </w14:textFill>
        </w:rPr>
        <w:t>1.2.10.评估与反馈机制</w:t>
      </w:r>
    </w:p>
    <w:p w14:paraId="58E110D3">
      <w:pPr>
        <w:pStyle w:val="7"/>
        <w:widowControl/>
        <w:shd w:val="clear" w:color="auto"/>
        <w:spacing w:before="0" w:beforeAutospacing="0" w:after="0" w:afterAutospacing="0"/>
        <w:ind w:firstLine="420" w:firstLineChars="200"/>
        <w:jc w:val="both"/>
        <w:outlineLvl w:val="3"/>
        <w:rPr>
          <w:rFonts w:hint="eastAsia" w:asciiTheme="minorHAnsi" w:hAnsiTheme="minorHAnsi" w:eastAsiaTheme="minorEastAsia" w:cstheme="minorBidi"/>
          <w:color w:val="000000" w:themeColor="text1"/>
          <w:kern w:val="0"/>
          <w:sz w:val="21"/>
          <w:szCs w:val="22"/>
          <w:highlight w:val="none"/>
          <w:lang w:val="zh-CN" w:eastAsia="zh-CN" w:bidi="ar-SA"/>
          <w14:textFill>
            <w14:solidFill>
              <w14:schemeClr w14:val="tx1"/>
            </w14:solidFill>
          </w14:textFill>
        </w:rPr>
      </w:pPr>
      <w:r>
        <w:rPr>
          <w:rFonts w:hint="eastAsia" w:asciiTheme="minorHAnsi" w:hAnsiTheme="minorHAnsi" w:eastAsiaTheme="minorEastAsia" w:cstheme="minorBidi"/>
          <w:color w:val="000000" w:themeColor="text1"/>
          <w:kern w:val="0"/>
          <w:sz w:val="21"/>
          <w:szCs w:val="22"/>
          <w:highlight w:val="none"/>
          <w:lang w:val="zh-CN" w:eastAsia="zh-CN" w:bidi="ar-SA"/>
          <w14:textFill>
            <w14:solidFill>
              <w14:schemeClr w14:val="tx1"/>
            </w14:solidFill>
          </w14:textFill>
        </w:rPr>
        <w:t>为确保心理宣教馆的效果和持续改进，需要建立评估与反馈机制。可以定期对参观者进行满意度调查，了解他们对宣教内容的理解和接受程度，以及对心理宣教馆环境和服务的满意度。同时，也要收集心理专家和工作人员的意见和建议，以便不断优化宣教内容和提升服务质量。</w:t>
      </w:r>
    </w:p>
    <w:p w14:paraId="42C6B51E">
      <w:pPr>
        <w:pStyle w:val="7"/>
        <w:widowControl/>
        <w:shd w:val="clear" w:color="auto"/>
        <w:spacing w:before="0" w:beforeAutospacing="0" w:after="0" w:afterAutospacing="0"/>
        <w:ind w:firstLine="420" w:firstLineChars="200"/>
        <w:jc w:val="both"/>
        <w:outlineLvl w:val="3"/>
        <w:rPr>
          <w:rFonts w:hint="eastAsia" w:asciiTheme="minorHAnsi" w:hAnsiTheme="minorHAnsi" w:eastAsiaTheme="minorEastAsia" w:cstheme="minorBidi"/>
          <w:color w:val="000000" w:themeColor="text1"/>
          <w:kern w:val="0"/>
          <w:sz w:val="21"/>
          <w:szCs w:val="22"/>
          <w:highlight w:val="none"/>
          <w:lang w:val="zh-CN" w:eastAsia="zh-CN" w:bidi="ar-SA"/>
          <w14:textFill>
            <w14:solidFill>
              <w14:schemeClr w14:val="tx1"/>
            </w14:solidFill>
          </w14:textFill>
        </w:rPr>
      </w:pPr>
      <w:r>
        <w:rPr>
          <w:rFonts w:hint="eastAsia" w:asciiTheme="minorHAnsi" w:hAnsiTheme="minorHAnsi" w:eastAsiaTheme="minorEastAsia" w:cstheme="minorBidi"/>
          <w:color w:val="000000" w:themeColor="text1"/>
          <w:kern w:val="0"/>
          <w:sz w:val="21"/>
          <w:szCs w:val="22"/>
          <w:highlight w:val="none"/>
          <w:lang w:val="zh-CN" w:eastAsia="zh-CN" w:bidi="ar-SA"/>
          <w14:textFill>
            <w14:solidFill>
              <w14:schemeClr w14:val="tx1"/>
            </w14:solidFill>
          </w14:textFill>
        </w:rPr>
        <w:t>综上所述，心理宣教馆设计概念应综合考虑宣教目标与意义、内容与形式、空间布局与规划、互动体验设计、视觉与色彩搭配、设施与设备选择、安全与舒适性考虑以及评估与反馈机制等多个方面。通过科学合理地规划和设计，我们旨在打造一个既具有教育意义又充满人文关怀的心理健康宣教馆，为提升公众心理健康水平贡献力量。</w:t>
      </w:r>
    </w:p>
    <w:p w14:paraId="3B8F3179">
      <w:pPr>
        <w:shd w:val="clear"/>
        <w:ind w:firstLine="482" w:firstLineChars="200"/>
        <w:outlineLvl w:val="1"/>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2.陈列布展要求</w:t>
      </w:r>
    </w:p>
    <w:p w14:paraId="5C7377FA">
      <w:pPr>
        <w:numPr>
          <w:ilvl w:val="255"/>
          <w:numId w:val="0"/>
        </w:numPr>
        <w:shd w:val="clear"/>
        <w:rPr>
          <w:rFonts w:ascii="Times New Roman" w:hAnsi="Times New Roman" w:cs="Times New Roman"/>
          <w:b/>
          <w:bCs/>
          <w:color w:val="000000" w:themeColor="text1"/>
          <w:szCs w:val="32"/>
          <w:highlight w:val="none"/>
          <w14:textFill>
            <w14:solidFill>
              <w14:schemeClr w14:val="tx1"/>
            </w14:solidFill>
          </w14:textFill>
        </w:rPr>
      </w:pPr>
      <w:r>
        <w:rPr>
          <w:color w:val="000000" w:themeColor="text1"/>
          <w:highlight w:val="none"/>
          <w14:textFill>
            <w14:solidFill>
              <w14:schemeClr w14:val="tx1"/>
            </w14:solidFill>
          </w14:textFill>
        </w:rPr>
        <w:drawing>
          <wp:inline distT="0" distB="0" distL="114300" distR="114300">
            <wp:extent cx="4062730" cy="5205730"/>
            <wp:effectExtent l="0" t="0" r="13970" b="13970"/>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4"/>
                    <a:stretch>
                      <a:fillRect/>
                    </a:stretch>
                  </pic:blipFill>
                  <pic:spPr>
                    <a:xfrm>
                      <a:off x="0" y="0"/>
                      <a:ext cx="4062730" cy="5205730"/>
                    </a:xfrm>
                    <a:prstGeom prst="rect">
                      <a:avLst/>
                    </a:prstGeom>
                    <a:noFill/>
                    <a:ln>
                      <a:noFill/>
                    </a:ln>
                  </pic:spPr>
                </pic:pic>
              </a:graphicData>
            </a:graphic>
          </wp:inline>
        </w:drawing>
      </w:r>
    </w:p>
    <w:p w14:paraId="311A358F">
      <w:pPr>
        <w:shd w:val="clear"/>
        <w:ind w:firstLine="422" w:firstLineChars="200"/>
        <w:outlineLvl w:val="2"/>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2.1.心理宣教展示区</w:t>
      </w:r>
    </w:p>
    <w:p w14:paraId="2F497883">
      <w:pPr>
        <w:shd w:val="clear"/>
        <w:ind w:firstLine="420" w:firstLineChars="200"/>
        <w:outlineLvl w:val="3"/>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2.1.1.大政方针展示区</w:t>
      </w:r>
    </w:p>
    <w:p w14:paraId="5833859C">
      <w:pPr>
        <w:shd w:val="clear"/>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（1）基本信息：</w:t>
      </w:r>
    </w:p>
    <w:tbl>
      <w:tblPr>
        <w:tblStyle w:val="8"/>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6741"/>
      </w:tblGrid>
      <w:tr w14:paraId="487A1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tcPr>
          <w:p w14:paraId="1A4DFBE5">
            <w:pPr>
              <w:shd w:val="clear"/>
              <w:spacing w:line="360" w:lineRule="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展示主题</w:t>
            </w:r>
          </w:p>
        </w:tc>
        <w:tc>
          <w:tcPr>
            <w:tcW w:w="6741" w:type="dxa"/>
          </w:tcPr>
          <w:p w14:paraId="2BA431E8">
            <w:pPr>
              <w:shd w:val="clear"/>
              <w:spacing w:line="360" w:lineRule="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序·方针政策</w:t>
            </w:r>
          </w:p>
        </w:tc>
      </w:tr>
      <w:tr w14:paraId="240C8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tcPr>
          <w:p w14:paraId="2C94DD2C">
            <w:pPr>
              <w:shd w:val="clear"/>
              <w:spacing w:line="360" w:lineRule="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内容介绍</w:t>
            </w:r>
          </w:p>
        </w:tc>
        <w:tc>
          <w:tcPr>
            <w:tcW w:w="6741" w:type="dxa"/>
          </w:tcPr>
          <w:p w14:paraId="7C529E57">
            <w:pPr>
              <w:shd w:val="clear"/>
              <w:spacing w:line="360" w:lineRule="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设置液晶拼接显示大屏，结合主题影片，视频形式</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介绍</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宣教馆建馆</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背景、关心关爱干部和人才心理健康相关政策文件</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，广州市公职人员心理健康</w:t>
            </w:r>
            <w:bookmarkStart w:id="4" w:name="_GoBack"/>
            <w:bookmarkEnd w:id="4"/>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服务中心的建设发展历程</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重大事件</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新职能</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新发展。</w:t>
            </w:r>
          </w:p>
        </w:tc>
      </w:tr>
      <w:tr w14:paraId="72068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tcPr>
          <w:p w14:paraId="169BFC3C">
            <w:pPr>
              <w:shd w:val="clear"/>
              <w:spacing w:line="360" w:lineRule="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制作形式</w:t>
            </w:r>
          </w:p>
        </w:tc>
        <w:tc>
          <w:tcPr>
            <w:tcW w:w="6741" w:type="dxa"/>
          </w:tcPr>
          <w:p w14:paraId="1B3CAB30">
            <w:pPr>
              <w:numPr>
                <w:ilvl w:val="255"/>
                <w:numId w:val="0"/>
              </w:numPr>
              <w:shd w:val="clear"/>
              <w:jc w:val="lef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影片拍摄制作+视觉设计</w:t>
            </w:r>
          </w:p>
          <w:p w14:paraId="38A9C195">
            <w:pPr>
              <w:widowControl/>
              <w:numPr>
                <w:ilvl w:val="255"/>
                <w:numId w:val="0"/>
              </w:numPr>
              <w:shd w:val="clea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视频1.宣教馆建馆</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背景、相关</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政策文件，广州市公职人员心理健康服务中心的建设发展历程，重大事件，新职能</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新发展。（1-2min）</w:t>
            </w:r>
          </w:p>
          <w:p w14:paraId="005B8644">
            <w:pPr>
              <w:widowControl/>
              <w:numPr>
                <w:ilvl w:val="255"/>
                <w:numId w:val="0"/>
              </w:numPr>
              <w:shd w:val="clea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视频2.科普基地(1-2min)</w:t>
            </w:r>
          </w:p>
          <w:p w14:paraId="1ADA058A">
            <w:pPr>
              <w:numPr>
                <w:ilvl w:val="255"/>
                <w:numId w:val="0"/>
              </w:numPr>
              <w:shd w:val="clear"/>
              <w:jc w:val="lef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视频3.志愿服务活动(1-2min)</w:t>
            </w:r>
          </w:p>
        </w:tc>
      </w:tr>
      <w:tr w14:paraId="62F56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tcPr>
          <w:p w14:paraId="40CDBD0C">
            <w:pPr>
              <w:shd w:val="clear"/>
              <w:spacing w:line="360" w:lineRule="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设备尺寸</w:t>
            </w:r>
          </w:p>
        </w:tc>
        <w:tc>
          <w:tcPr>
            <w:tcW w:w="6741" w:type="dxa"/>
          </w:tcPr>
          <w:p w14:paraId="50610E66">
            <w:pPr>
              <w:shd w:val="clear"/>
              <w:spacing w:line="360" w:lineRule="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55寸液晶拼接显示屏*4台</w:t>
            </w:r>
          </w:p>
        </w:tc>
      </w:tr>
      <w:tr w14:paraId="74042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tcPr>
          <w:p w14:paraId="1EA0FB5C">
            <w:pPr>
              <w:shd w:val="clear"/>
              <w:spacing w:line="360" w:lineRule="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视觉调性</w:t>
            </w:r>
          </w:p>
        </w:tc>
        <w:tc>
          <w:tcPr>
            <w:tcW w:w="6741" w:type="dxa"/>
          </w:tcPr>
          <w:p w14:paraId="06A76185">
            <w:pPr>
              <w:shd w:val="clear"/>
              <w:spacing w:line="360" w:lineRule="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简约、大气、科技感</w:t>
            </w:r>
          </w:p>
        </w:tc>
      </w:tr>
    </w:tbl>
    <w:p w14:paraId="4CA1C2F6">
      <w:pPr>
        <w:shd w:val="clear"/>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（2）内容框架：</w:t>
      </w:r>
    </w:p>
    <w:p w14:paraId="2C65EABF">
      <w:pPr>
        <w:shd w:val="clear"/>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整个展示由液晶拼接数字显示屏场景组成，虚实结合，营造临场感。主要呈现社会心理服务体系</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建设和关心关爱干部和</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人才</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心理健康的政策文件，心理宣教馆建设的指导思想和重要意义，心理科普宣教的重要目标等，明确心理</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宣教</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馆的交流价值、见证价值、典范价值、关联价值。</w:t>
      </w:r>
    </w:p>
    <w:p w14:paraId="660A7702">
      <w:pPr>
        <w:shd w:val="clear"/>
        <w:ind w:firstLine="420" w:firstLineChars="200"/>
        <w:outlineLvl w:val="3"/>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2.1.2.心理健康科普展示区</w:t>
      </w:r>
    </w:p>
    <w:p w14:paraId="453B3D51">
      <w:pPr>
        <w:shd w:val="clear"/>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（1）基本信息：</w:t>
      </w:r>
    </w:p>
    <w:tbl>
      <w:tblPr>
        <w:tblStyle w:val="8"/>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6741"/>
      </w:tblGrid>
      <w:tr w14:paraId="25717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tcPr>
          <w:p w14:paraId="22AC33D4">
            <w:pPr>
              <w:shd w:val="clear"/>
              <w:spacing w:line="360" w:lineRule="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展示主题</w:t>
            </w:r>
          </w:p>
        </w:tc>
        <w:tc>
          <w:tcPr>
            <w:tcW w:w="6741" w:type="dxa"/>
          </w:tcPr>
          <w:p w14:paraId="3D3B9BEC">
            <w:pPr>
              <w:shd w:val="clear"/>
              <w:spacing w:line="360" w:lineRule="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心理学的发展历史</w:t>
            </w:r>
          </w:p>
        </w:tc>
      </w:tr>
      <w:tr w14:paraId="70AD0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tcPr>
          <w:p w14:paraId="1D5C4BB0">
            <w:pPr>
              <w:shd w:val="clear"/>
              <w:spacing w:line="360" w:lineRule="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内容介绍</w:t>
            </w:r>
          </w:p>
        </w:tc>
        <w:tc>
          <w:tcPr>
            <w:tcW w:w="6741" w:type="dxa"/>
          </w:tcPr>
          <w:p w14:paraId="0545CE45">
            <w:pPr>
              <w:pStyle w:val="5"/>
              <w:shd w:val="clear"/>
              <w:spacing w:line="360" w:lineRule="auto"/>
              <w:ind w:firstLine="0" w:firstLineChars="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val="zh-CN" w:bidi="zh-CN"/>
                <w14:textFill>
                  <w14:solidFill>
                    <w14:schemeClr w14:val="tx1"/>
                  </w14:solidFill>
                </w14:textFill>
              </w:rPr>
              <w:t>介绍心理学的发展历程，心理科学发展简介，呈现代表性的心理学家及其经典思想、经典实验等内容。</w:t>
            </w:r>
          </w:p>
        </w:tc>
      </w:tr>
      <w:tr w14:paraId="57CDA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tcPr>
          <w:p w14:paraId="0C1E1D39">
            <w:pPr>
              <w:shd w:val="clear"/>
              <w:spacing w:line="360" w:lineRule="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设备尺寸</w:t>
            </w:r>
          </w:p>
        </w:tc>
        <w:tc>
          <w:tcPr>
            <w:tcW w:w="6741" w:type="dxa"/>
          </w:tcPr>
          <w:p w14:paraId="38F9A71F">
            <w:pPr>
              <w:shd w:val="clear"/>
              <w:spacing w:line="360" w:lineRule="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图文展板+55寸触摸一体机</w:t>
            </w:r>
          </w:p>
        </w:tc>
      </w:tr>
      <w:tr w14:paraId="7BFFE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tcPr>
          <w:p w14:paraId="00A252BE">
            <w:pPr>
              <w:shd w:val="clear"/>
              <w:spacing w:line="360" w:lineRule="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视觉调性</w:t>
            </w:r>
          </w:p>
        </w:tc>
        <w:tc>
          <w:tcPr>
            <w:tcW w:w="6741" w:type="dxa"/>
          </w:tcPr>
          <w:p w14:paraId="1FC13F73">
            <w:pPr>
              <w:shd w:val="clear"/>
              <w:spacing w:line="360" w:lineRule="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简约、大气、科技感</w:t>
            </w:r>
          </w:p>
        </w:tc>
      </w:tr>
    </w:tbl>
    <w:p w14:paraId="666B704F">
      <w:pPr>
        <w:shd w:val="clear"/>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（2）内容框架：</w:t>
      </w:r>
    </w:p>
    <w:p w14:paraId="2DF1F054">
      <w:pPr>
        <w:shd w:val="clear"/>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主体展示由图文立体展板和触摸一体机场景组成，虚实结合，营造临场感。主要呈现心理学的发展历程，心理科学发展简介，呈现代表性的心理学家及其经典思想、经典实验等内容。</w:t>
      </w:r>
    </w:p>
    <w:p w14:paraId="2531A839">
      <w:pPr>
        <w:shd w:val="clear"/>
        <w:ind w:firstLine="420" w:firstLineChars="200"/>
        <w:outlineLvl w:val="3"/>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2.1.3.心理健康面面观</w:t>
      </w:r>
    </w:p>
    <w:p w14:paraId="2B5D3010">
      <w:pPr>
        <w:shd w:val="clear"/>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（1）基本信息：</w:t>
      </w: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6"/>
        <w:gridCol w:w="7216"/>
      </w:tblGrid>
      <w:tr w14:paraId="62DE4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6" w:type="dxa"/>
          </w:tcPr>
          <w:p w14:paraId="71B7A9EA">
            <w:pPr>
              <w:shd w:val="clear"/>
              <w:spacing w:line="360" w:lineRule="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展示主题</w:t>
            </w:r>
          </w:p>
        </w:tc>
        <w:tc>
          <w:tcPr>
            <w:tcW w:w="7216" w:type="dxa"/>
          </w:tcPr>
          <w:p w14:paraId="400F3775">
            <w:pPr>
              <w:shd w:val="clear"/>
              <w:spacing w:line="360" w:lineRule="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心理健康面面观</w:t>
            </w:r>
          </w:p>
        </w:tc>
      </w:tr>
      <w:tr w14:paraId="546B1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6" w:type="dxa"/>
          </w:tcPr>
          <w:p w14:paraId="7F145D80">
            <w:pPr>
              <w:shd w:val="clear"/>
              <w:spacing w:line="360" w:lineRule="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内容介绍</w:t>
            </w:r>
          </w:p>
        </w:tc>
        <w:tc>
          <w:tcPr>
            <w:tcW w:w="7216" w:type="dxa"/>
          </w:tcPr>
          <w:p w14:paraId="34A4E688">
            <w:pPr>
              <w:shd w:val="clear"/>
              <w:spacing w:line="360" w:lineRule="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心理健康不仅包括个人和家庭层面的心理健康观，还包括组织层面和社会层面的心理健康观，</w:t>
            </w:r>
          </w:p>
          <w:p w14:paraId="7E0C7AB8">
            <w:pPr>
              <w:shd w:val="clear"/>
              <w:spacing w:line="360" w:lineRule="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bidi="ar"/>
                <w14:textFill>
                  <w14:solidFill>
                    <w14:schemeClr w14:val="tx1"/>
                  </w14:solidFill>
                </w14:textFill>
              </w:rPr>
              <w:t>个人和家庭层面的健康观：传统文化、经典论著，</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个体心理健康的判断标准，如何正确认识心理问题。</w:t>
            </w:r>
          </w:p>
          <w:p w14:paraId="39069EB7">
            <w:pPr>
              <w:shd w:val="clear"/>
              <w:spacing w:line="360" w:lineRule="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作为单位组织的一员，每位干部如何获得更多的组织认同感、归属感、价值感，保持工作热情和工作活动。</w:t>
            </w:r>
          </w:p>
          <w:p w14:paraId="14202CD0">
            <w:pPr>
              <w:shd w:val="clear"/>
              <w:spacing w:line="360" w:lineRule="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从社会治理的角度来看，心理健康对于社会稳定和协的重要意义。</w:t>
            </w:r>
          </w:p>
        </w:tc>
      </w:tr>
      <w:tr w14:paraId="3E56F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6" w:type="dxa"/>
          </w:tcPr>
          <w:p w14:paraId="5058FA2B">
            <w:pPr>
              <w:shd w:val="clear"/>
              <w:spacing w:line="360" w:lineRule="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制作形式</w:t>
            </w:r>
          </w:p>
        </w:tc>
        <w:tc>
          <w:tcPr>
            <w:tcW w:w="7216" w:type="dxa"/>
          </w:tcPr>
          <w:p w14:paraId="3DCB77CF">
            <w:pPr>
              <w:shd w:val="clear"/>
              <w:spacing w:line="360" w:lineRule="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视觉设计+图文展板</w:t>
            </w:r>
          </w:p>
        </w:tc>
      </w:tr>
      <w:tr w14:paraId="6229A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6" w:type="dxa"/>
          </w:tcPr>
          <w:p w14:paraId="28409F85">
            <w:pPr>
              <w:shd w:val="clear"/>
              <w:spacing w:line="360" w:lineRule="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视觉调性</w:t>
            </w:r>
          </w:p>
        </w:tc>
        <w:tc>
          <w:tcPr>
            <w:tcW w:w="7216" w:type="dxa"/>
          </w:tcPr>
          <w:p w14:paraId="32B991B9">
            <w:pPr>
              <w:shd w:val="clear"/>
              <w:spacing w:line="360" w:lineRule="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绿色、活力、清新</w:t>
            </w:r>
          </w:p>
        </w:tc>
      </w:tr>
    </w:tbl>
    <w:p w14:paraId="09F66DAA">
      <w:pPr>
        <w:shd w:val="clear"/>
        <w:ind w:firstLine="420" w:firstLineChars="200"/>
        <w:outlineLvl w:val="3"/>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2.1.4.公职人员心理健康状况和需求</w:t>
      </w:r>
    </w:p>
    <w:p w14:paraId="33085B46">
      <w:pPr>
        <w:shd w:val="clear"/>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（1）基本信息：</w:t>
      </w:r>
    </w:p>
    <w:tbl>
      <w:tblPr>
        <w:tblStyle w:val="8"/>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2"/>
        <w:gridCol w:w="7070"/>
      </w:tblGrid>
      <w:tr w14:paraId="219AB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2" w:type="dxa"/>
          </w:tcPr>
          <w:p w14:paraId="1C4D74D0">
            <w:pPr>
              <w:shd w:val="clear"/>
              <w:spacing w:line="360" w:lineRule="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展示主题</w:t>
            </w:r>
          </w:p>
        </w:tc>
        <w:tc>
          <w:tcPr>
            <w:tcW w:w="7070" w:type="dxa"/>
          </w:tcPr>
          <w:p w14:paraId="3BA3C6BC">
            <w:pPr>
              <w:shd w:val="clear"/>
              <w:spacing w:line="360" w:lineRule="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公职人员心理健康状况和需求、全科室资料的数字化展示</w:t>
            </w:r>
          </w:p>
        </w:tc>
      </w:tr>
      <w:tr w14:paraId="08A10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2" w:type="dxa"/>
          </w:tcPr>
          <w:p w14:paraId="1E29E9B5">
            <w:pPr>
              <w:shd w:val="clear"/>
              <w:spacing w:line="360" w:lineRule="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内容介绍</w:t>
            </w:r>
          </w:p>
        </w:tc>
        <w:tc>
          <w:tcPr>
            <w:tcW w:w="7070" w:type="dxa"/>
          </w:tcPr>
          <w:p w14:paraId="6711DAAD">
            <w:pPr>
              <w:shd w:val="clear"/>
              <w:spacing w:line="360" w:lineRule="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观众可通过圆弧LED屏幕系统，了解我中心近年来开展的广州市公职人员心理健康服务状况以及公职人员群体的心理健康服务需求情况。</w:t>
            </w:r>
          </w:p>
        </w:tc>
      </w:tr>
      <w:tr w14:paraId="31076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2" w:type="dxa"/>
          </w:tcPr>
          <w:p w14:paraId="6C487F0F">
            <w:pPr>
              <w:shd w:val="clear"/>
              <w:spacing w:line="360" w:lineRule="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制作形式</w:t>
            </w:r>
          </w:p>
        </w:tc>
        <w:tc>
          <w:tcPr>
            <w:tcW w:w="7070" w:type="dxa"/>
          </w:tcPr>
          <w:p w14:paraId="460511F1">
            <w:pPr>
              <w:shd w:val="clear"/>
              <w:spacing w:line="360" w:lineRule="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视觉设计+互动程序（图文）</w:t>
            </w:r>
          </w:p>
        </w:tc>
      </w:tr>
      <w:tr w14:paraId="0FD49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2" w:type="dxa"/>
          </w:tcPr>
          <w:p w14:paraId="0F270DCD">
            <w:pPr>
              <w:shd w:val="clear"/>
              <w:spacing w:line="360" w:lineRule="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设备尺寸</w:t>
            </w:r>
          </w:p>
        </w:tc>
        <w:tc>
          <w:tcPr>
            <w:tcW w:w="7070" w:type="dxa"/>
          </w:tcPr>
          <w:p w14:paraId="3C96F14B">
            <w:pPr>
              <w:shd w:val="clear"/>
              <w:spacing w:line="360" w:lineRule="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弧形LED数字显示屏</w:t>
            </w:r>
          </w:p>
        </w:tc>
      </w:tr>
      <w:tr w14:paraId="279D4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2" w:type="dxa"/>
          </w:tcPr>
          <w:p w14:paraId="254FF593">
            <w:pPr>
              <w:shd w:val="clear"/>
              <w:spacing w:line="360" w:lineRule="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视觉调性</w:t>
            </w:r>
          </w:p>
        </w:tc>
        <w:tc>
          <w:tcPr>
            <w:tcW w:w="7070" w:type="dxa"/>
          </w:tcPr>
          <w:p w14:paraId="4BE37E0C">
            <w:pPr>
              <w:shd w:val="clear"/>
              <w:spacing w:line="360" w:lineRule="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多彩、鲜活</w:t>
            </w:r>
          </w:p>
        </w:tc>
      </w:tr>
    </w:tbl>
    <w:p w14:paraId="20261438">
      <w:pPr>
        <w:shd w:val="clear"/>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（2）内容框架：</w:t>
      </w:r>
    </w:p>
    <w:p w14:paraId="42C9A2CA">
      <w:pPr>
        <w:numPr>
          <w:ilvl w:val="3"/>
          <w:numId w:val="0"/>
        </w:numPr>
        <w:shd w:val="clear"/>
        <w:ind w:firstLine="420" w:firstLineChars="200"/>
        <w:rPr>
          <w:rFonts w:hint="eastAsia" w:asciiTheme="minorEastAsia" w:hAnsiTheme="minorEastAsia" w:eastAsiaTheme="minorEastAsia" w:cstheme="minorEastAsia"/>
          <w:color w:val="000000" w:themeColor="text1"/>
          <w:kern w:val="0"/>
          <w:sz w:val="21"/>
          <w:szCs w:val="21"/>
          <w:highlight w:val="none"/>
          <w:shd w:val="clear" w:color="auto" w:fill="FFFFFF"/>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shd w:val="clear" w:color="auto" w:fill="FFFFFF"/>
          <w:lang w:bidi="ar"/>
          <w14:textFill>
            <w14:solidFill>
              <w14:schemeClr w14:val="tx1"/>
            </w14:solidFill>
          </w14:textFill>
        </w:rPr>
        <w:t>以大屏幕的形式</w:t>
      </w:r>
      <w:r>
        <w:rPr>
          <w:rFonts w:hint="eastAsia" w:asciiTheme="minorEastAsia" w:hAnsiTheme="minorEastAsia" w:eastAsiaTheme="minorEastAsia" w:cstheme="minorEastAsia"/>
          <w:bCs/>
          <w:color w:val="000000" w:themeColor="text1"/>
          <w:sz w:val="21"/>
          <w:szCs w:val="21"/>
          <w:highlight w:val="none"/>
          <w:shd w:val="clear" w:color="auto" w:fill="FFFFFF"/>
          <w:lang w:bidi="ar"/>
          <w14:textFill>
            <w14:solidFill>
              <w14:schemeClr w14:val="tx1"/>
            </w14:solidFill>
          </w14:textFill>
        </w:rPr>
        <w:t>呈现我中心开展心理服务的相关数据情况，图表为主，文字为辅，包括但不限于：综合身心健康状况、心理咨询状况、临床诊疗状况、心理健康服务需求等内容。</w:t>
      </w:r>
    </w:p>
    <w:p w14:paraId="35FD00B1">
      <w:pPr>
        <w:pStyle w:val="11"/>
        <w:shd w:val="clear"/>
        <w:ind w:left="0" w:firstLineChars="200"/>
        <w:outlineLvl w:val="3"/>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2.1.5.阅读休闲办公区</w:t>
      </w:r>
    </w:p>
    <w:p w14:paraId="56254D76">
      <w:pPr>
        <w:shd w:val="clear"/>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（1）基本信息：</w:t>
      </w:r>
    </w:p>
    <w:tbl>
      <w:tblPr>
        <w:tblStyle w:val="8"/>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2"/>
        <w:gridCol w:w="7070"/>
      </w:tblGrid>
      <w:tr w14:paraId="1E85C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2" w:type="dxa"/>
          </w:tcPr>
          <w:p w14:paraId="2C7CFC1A">
            <w:pPr>
              <w:shd w:val="clear"/>
              <w:spacing w:line="360" w:lineRule="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展示主题</w:t>
            </w:r>
          </w:p>
        </w:tc>
        <w:tc>
          <w:tcPr>
            <w:tcW w:w="7070" w:type="dxa"/>
          </w:tcPr>
          <w:p w14:paraId="264E93EA">
            <w:pPr>
              <w:shd w:val="clear"/>
              <w:spacing w:line="360" w:lineRule="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阅读休闲办公空间</w:t>
            </w:r>
          </w:p>
        </w:tc>
      </w:tr>
      <w:tr w14:paraId="3BB93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2" w:type="dxa"/>
          </w:tcPr>
          <w:p w14:paraId="1F589BC9">
            <w:pPr>
              <w:shd w:val="clear"/>
              <w:spacing w:line="360" w:lineRule="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内容介绍</w:t>
            </w:r>
          </w:p>
        </w:tc>
        <w:tc>
          <w:tcPr>
            <w:tcW w:w="7070" w:type="dxa"/>
          </w:tcPr>
          <w:p w14:paraId="29410523">
            <w:pPr>
              <w:shd w:val="clear"/>
              <w:spacing w:line="360" w:lineRule="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可在此区域举办阅读讲座活动，是一个灵活开放的空间</w:t>
            </w:r>
          </w:p>
        </w:tc>
      </w:tr>
      <w:tr w14:paraId="62F77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2" w:type="dxa"/>
          </w:tcPr>
          <w:p w14:paraId="2C97D68E">
            <w:pPr>
              <w:shd w:val="clear"/>
              <w:spacing w:line="360" w:lineRule="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制作形式</w:t>
            </w:r>
          </w:p>
        </w:tc>
        <w:tc>
          <w:tcPr>
            <w:tcW w:w="7070" w:type="dxa"/>
          </w:tcPr>
          <w:p w14:paraId="76B4368D">
            <w:pPr>
              <w:shd w:val="clear"/>
              <w:spacing w:line="360" w:lineRule="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图文实物展示</w:t>
            </w:r>
          </w:p>
        </w:tc>
      </w:tr>
      <w:tr w14:paraId="7CF3D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2" w:type="dxa"/>
          </w:tcPr>
          <w:p w14:paraId="5C1C45C3">
            <w:pPr>
              <w:shd w:val="clear"/>
              <w:spacing w:line="360" w:lineRule="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视觉调性</w:t>
            </w:r>
          </w:p>
        </w:tc>
        <w:tc>
          <w:tcPr>
            <w:tcW w:w="7070" w:type="dxa"/>
          </w:tcPr>
          <w:p w14:paraId="345EC886">
            <w:pPr>
              <w:shd w:val="clear"/>
              <w:spacing w:line="360" w:lineRule="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多彩、鲜活</w:t>
            </w:r>
          </w:p>
        </w:tc>
      </w:tr>
    </w:tbl>
    <w:p w14:paraId="54C9311B">
      <w:pPr>
        <w:shd w:val="clear"/>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（2）内容框架：</w:t>
      </w:r>
    </w:p>
    <w:p w14:paraId="49B8708B">
      <w:pPr>
        <w:shd w:val="clear"/>
        <w:ind w:firstLine="420" w:firstLineChars="200"/>
        <w:rPr>
          <w:rFonts w:ascii="Times New Roman" w:hAnsi="Times New Roman" w:cs="Times New Roman"/>
          <w:color w:val="000000" w:themeColor="text1"/>
          <w:szCs w:val="32"/>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通过举办一些阅读和心理健康科普讲座活动，让观众在探讨交流中更深入的了解心理健康的重要性。</w:t>
      </w:r>
    </w:p>
    <w:p w14:paraId="02455C24">
      <w:pPr>
        <w:shd w:val="clear"/>
        <w:ind w:firstLine="422" w:firstLineChars="200"/>
        <w:outlineLvl w:val="2"/>
        <w:rPr>
          <w:rFonts w:ascii="Times New Roman" w:hAnsi="Times New Roman" w:cs="Times New Roman"/>
          <w:b/>
          <w:bCs/>
          <w:color w:val="000000" w:themeColor="text1"/>
          <w:szCs w:val="32"/>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2.2.心理宣教体验区</w:t>
      </w:r>
    </w:p>
    <w:p w14:paraId="485D041A">
      <w:pPr>
        <w:pStyle w:val="7"/>
        <w:widowControl/>
        <w:shd w:val="clear" w:color="auto"/>
        <w:spacing w:before="0" w:beforeAutospacing="0" w:after="0" w:afterAutospacing="0"/>
        <w:ind w:firstLine="420" w:firstLineChars="200"/>
        <w:jc w:val="both"/>
        <w:outlineLvl w:val="3"/>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2.2.1.</w:t>
      </w:r>
      <w:r>
        <w:rPr>
          <w:rFonts w:hint="eastAsia" w:asciiTheme="minorEastAsia" w:hAnsiTheme="minorEastAsia" w:eastAsiaTheme="minorEastAsia" w:cstheme="minorEastAsia"/>
          <w:bCs/>
          <w:color w:val="000000" w:themeColor="text1"/>
          <w:sz w:val="21"/>
          <w:szCs w:val="21"/>
          <w:highlight w:val="none"/>
          <w14:textFill>
            <w14:solidFill>
              <w14:schemeClr w14:val="tx1"/>
            </w14:solidFill>
          </w14:textFill>
        </w:rPr>
        <w:t>智能讲解机器人</w:t>
      </w:r>
    </w:p>
    <w:p w14:paraId="4DF9A9F0">
      <w:pPr>
        <w:shd w:val="clear"/>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（1）基本信息：</w:t>
      </w:r>
    </w:p>
    <w:tbl>
      <w:tblPr>
        <w:tblStyle w:val="8"/>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2"/>
        <w:gridCol w:w="7070"/>
      </w:tblGrid>
      <w:tr w14:paraId="15FD9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2" w:type="dxa"/>
          </w:tcPr>
          <w:p w14:paraId="1E098DFE">
            <w:pPr>
              <w:shd w:val="clear"/>
              <w:spacing w:line="360" w:lineRule="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展示主题</w:t>
            </w:r>
          </w:p>
        </w:tc>
        <w:tc>
          <w:tcPr>
            <w:tcW w:w="7070" w:type="dxa"/>
          </w:tcPr>
          <w:p w14:paraId="067F88FA">
            <w:pPr>
              <w:shd w:val="clear"/>
              <w:spacing w:line="360" w:lineRule="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智能讲解机器人</w:t>
            </w:r>
          </w:p>
        </w:tc>
      </w:tr>
      <w:tr w14:paraId="77804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2" w:type="dxa"/>
          </w:tcPr>
          <w:p w14:paraId="2F259A49">
            <w:pPr>
              <w:shd w:val="clear"/>
              <w:spacing w:line="360" w:lineRule="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内容介绍</w:t>
            </w:r>
          </w:p>
        </w:tc>
        <w:tc>
          <w:tcPr>
            <w:tcW w:w="7070" w:type="dxa"/>
          </w:tcPr>
          <w:p w14:paraId="066ADB51">
            <w:pPr>
              <w:shd w:val="clear"/>
              <w:spacing w:line="360" w:lineRule="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凭借先进的交互技术，如语音、触摸及自定义唤醒词，实现与用户的即时沟通，并通过闲聊、特色问答、心理问答等功能，不仅解答用户疑惑，还能提供心理慰藉。同时，它还集成了场馆讲解、多媒体播放、音乐跳舞等娱乐特性，为用户带来丰富多样的互动体验。</w:t>
            </w:r>
          </w:p>
        </w:tc>
      </w:tr>
      <w:tr w14:paraId="0790A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2" w:type="dxa"/>
          </w:tcPr>
          <w:p w14:paraId="2C6728E0">
            <w:pPr>
              <w:shd w:val="clear"/>
              <w:spacing w:line="360" w:lineRule="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制作形式</w:t>
            </w:r>
          </w:p>
        </w:tc>
        <w:tc>
          <w:tcPr>
            <w:tcW w:w="7070" w:type="dxa"/>
          </w:tcPr>
          <w:p w14:paraId="7677B282">
            <w:pPr>
              <w:shd w:val="clear"/>
              <w:spacing w:line="360" w:lineRule="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机器人+互动程序</w:t>
            </w:r>
          </w:p>
        </w:tc>
      </w:tr>
      <w:tr w14:paraId="34688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2" w:type="dxa"/>
          </w:tcPr>
          <w:p w14:paraId="0DD59437">
            <w:pPr>
              <w:shd w:val="clear"/>
              <w:spacing w:line="360" w:lineRule="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设备尺寸</w:t>
            </w:r>
          </w:p>
        </w:tc>
        <w:tc>
          <w:tcPr>
            <w:tcW w:w="7070" w:type="dxa"/>
          </w:tcPr>
          <w:p w14:paraId="628ABAC7">
            <w:pPr>
              <w:shd w:val="clear"/>
              <w:spacing w:line="360" w:lineRule="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54cm*56cm*152cm</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，（尺寸误差范围值±1</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c</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m）。</w:t>
            </w:r>
          </w:p>
        </w:tc>
      </w:tr>
      <w:tr w14:paraId="316B5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52" w:type="dxa"/>
          </w:tcPr>
          <w:p w14:paraId="18D2FAFA">
            <w:pPr>
              <w:shd w:val="clear"/>
              <w:spacing w:line="360" w:lineRule="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视觉调性</w:t>
            </w:r>
          </w:p>
        </w:tc>
        <w:tc>
          <w:tcPr>
            <w:tcW w:w="7070" w:type="dxa"/>
          </w:tcPr>
          <w:p w14:paraId="1467B662">
            <w:pPr>
              <w:shd w:val="clear"/>
              <w:spacing w:line="360" w:lineRule="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多彩、鲜活</w:t>
            </w:r>
          </w:p>
        </w:tc>
      </w:tr>
    </w:tbl>
    <w:p w14:paraId="521AC43D">
      <w:pPr>
        <w:shd w:val="clear"/>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（2）内容框架：</w:t>
      </w:r>
    </w:p>
    <w:p w14:paraId="0BE45BEE">
      <w:pPr>
        <w:pStyle w:val="7"/>
        <w:widowControl/>
        <w:shd w:val="clear" w:color="auto"/>
        <w:spacing w:before="0" w:beforeAutospacing="0" w:after="0" w:afterAutospacing="0"/>
        <w:ind w:firstLine="420" w:firstLineChars="200"/>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通过模拟真实社交互动，如闲聊和问答，鼓励用户学习与模仿，从而增强社交技能。同时，应用自我决定理论，支持用户的自主选择，满足个性化需求，增强自我决定感。还设计融合了人本主义原则，尊重每个用户的独特性和自我实现的需求，通过提供个性化服务来支持用户的个人成长。此外，情感智力理论的运用则进一步提升了机器人的情感交流能力，使其在情感识别、使用、理解和管理上更加精准高效，为用户提供更为贴心和专业的心理支持。</w:t>
      </w:r>
    </w:p>
    <w:p w14:paraId="0C71E913">
      <w:pPr>
        <w:pStyle w:val="7"/>
        <w:widowControl/>
        <w:shd w:val="clear" w:color="auto"/>
        <w:spacing w:before="0" w:beforeAutospacing="0" w:after="0" w:afterAutospacing="0"/>
        <w:ind w:firstLine="420" w:firstLineChars="200"/>
        <w:jc w:val="both"/>
        <w:outlineLvl w:val="3"/>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2.2.2.互动拍打游戏墙</w:t>
      </w:r>
    </w:p>
    <w:p w14:paraId="6CEE7129">
      <w:pPr>
        <w:shd w:val="clear"/>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（1）基本信息：</w:t>
      </w:r>
    </w:p>
    <w:tbl>
      <w:tblPr>
        <w:tblStyle w:val="8"/>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2"/>
        <w:gridCol w:w="7070"/>
      </w:tblGrid>
      <w:tr w14:paraId="0AE3C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2" w:type="dxa"/>
          </w:tcPr>
          <w:p w14:paraId="528685BE">
            <w:pPr>
              <w:shd w:val="clear"/>
              <w:spacing w:line="360" w:lineRule="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展示主题</w:t>
            </w:r>
          </w:p>
        </w:tc>
        <w:tc>
          <w:tcPr>
            <w:tcW w:w="7070" w:type="dxa"/>
          </w:tcPr>
          <w:p w14:paraId="60F2A5ED">
            <w:pPr>
              <w:shd w:val="clear"/>
              <w:spacing w:line="360" w:lineRule="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互动拍打游戏墙</w:t>
            </w:r>
          </w:p>
        </w:tc>
      </w:tr>
      <w:tr w14:paraId="3439E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2" w:type="dxa"/>
          </w:tcPr>
          <w:p w14:paraId="6717003A">
            <w:pPr>
              <w:shd w:val="clear"/>
              <w:spacing w:line="360" w:lineRule="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内容介绍</w:t>
            </w:r>
          </w:p>
        </w:tc>
        <w:tc>
          <w:tcPr>
            <w:tcW w:w="7070" w:type="dxa"/>
          </w:tcPr>
          <w:p w14:paraId="5796936A">
            <w:pPr>
              <w:shd w:val="clear"/>
              <w:spacing w:line="360" w:lineRule="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通过模拟信号刺激来提升个体的反应速度和认知处理能力。该设备采用视觉、听觉和触觉等多种信号刺激手段，以模拟现实情境下的信号输入，激发大脑进行快速反应。利用实时反馈机制，训练仪能够即时向用户反馈其反应时间与得分，从而增强用户的自我监控和自我调节能力。此外，设备提供不同难度级别的挑战模式，以个性化适应用户的进阶训练需求，并通过记录与分析训练数据，科学评估用户的训练效果和认知能力的进步。</w:t>
            </w:r>
          </w:p>
        </w:tc>
      </w:tr>
      <w:tr w14:paraId="0BB56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2" w:type="dxa"/>
          </w:tcPr>
          <w:p w14:paraId="37C92211">
            <w:pPr>
              <w:shd w:val="clear"/>
              <w:spacing w:line="360" w:lineRule="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制作形式</w:t>
            </w:r>
          </w:p>
        </w:tc>
        <w:tc>
          <w:tcPr>
            <w:tcW w:w="7070" w:type="dxa"/>
          </w:tcPr>
          <w:p w14:paraId="13939D4B">
            <w:pPr>
              <w:shd w:val="clear"/>
              <w:spacing w:line="360" w:lineRule="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机械设备</w:t>
            </w:r>
          </w:p>
        </w:tc>
      </w:tr>
      <w:tr w14:paraId="2ED7A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2" w:type="dxa"/>
          </w:tcPr>
          <w:p w14:paraId="277395A7">
            <w:pPr>
              <w:shd w:val="clear"/>
              <w:spacing w:line="360" w:lineRule="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设备尺寸</w:t>
            </w:r>
          </w:p>
        </w:tc>
        <w:tc>
          <w:tcPr>
            <w:tcW w:w="7070" w:type="dxa"/>
          </w:tcPr>
          <w:p w14:paraId="21256565">
            <w:pPr>
              <w:shd w:val="clear"/>
              <w:spacing w:line="360" w:lineRule="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335cm*223cm*10cm</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，（尺寸误差范围值±1</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c</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m）。</w:t>
            </w:r>
          </w:p>
        </w:tc>
      </w:tr>
      <w:tr w14:paraId="37FC2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52" w:type="dxa"/>
          </w:tcPr>
          <w:p w14:paraId="0E57C837">
            <w:pPr>
              <w:shd w:val="clear"/>
              <w:spacing w:line="360" w:lineRule="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视觉调性</w:t>
            </w:r>
          </w:p>
        </w:tc>
        <w:tc>
          <w:tcPr>
            <w:tcW w:w="7070" w:type="dxa"/>
          </w:tcPr>
          <w:p w14:paraId="4B5A1D4E">
            <w:pPr>
              <w:shd w:val="clear"/>
              <w:spacing w:line="360" w:lineRule="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多彩、鲜活</w:t>
            </w:r>
          </w:p>
        </w:tc>
      </w:tr>
    </w:tbl>
    <w:p w14:paraId="3C7F0FF7">
      <w:pPr>
        <w:shd w:val="clear"/>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（2）内容框架：</w:t>
      </w:r>
    </w:p>
    <w:p w14:paraId="191B6164">
      <w:pPr>
        <w:shd w:val="clear"/>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通过有针对性的训练，可以促进大脑结构和功能的积极改变，从而提升个体的认知处理速度和神经反应能力。该设备还融入了认知心理学中的信息处理模型，通过训练可以提高个体对刺激的感知、决策和反应速度。反应时间作为认知心理学中衡量处理速度的关键指标，该设备通过量化反应时间来评估和提升用户的认知处理速度。此外，工作记忆作为认知心理学的重要组成部分，快速准确地响应刺激需要对信息进行短暂的存储和操作，通过训练可以增强用户在短时间内处理和回忆信息的能力。同时，设备还重视注意力理论在训练中的作用，强调在多任务环境下快速集中注意力的重要性，用户通过特定任务训练，提升其在复杂情境下的注意力集中与分配能力。心理运动技能理论则强调思维与身体反应的协调，通过设备上的物理按键操作，有助于提升个体的心理运动技能，实现思维敏捷性和身体反应速度的和谐统一。</w:t>
      </w:r>
    </w:p>
    <w:p w14:paraId="5C6BC355">
      <w:pPr>
        <w:pStyle w:val="7"/>
        <w:widowControl/>
        <w:shd w:val="clear" w:color="auto"/>
        <w:spacing w:before="0" w:beforeAutospacing="0" w:after="0" w:afterAutospacing="0"/>
        <w:ind w:firstLine="420" w:firstLineChars="200"/>
        <w:jc w:val="both"/>
        <w:outlineLvl w:val="3"/>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2.2.3.电磁穿梭机</w:t>
      </w:r>
    </w:p>
    <w:p w14:paraId="1182AC85">
      <w:pPr>
        <w:shd w:val="clear"/>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（1）基本信息：</w:t>
      </w:r>
    </w:p>
    <w:tbl>
      <w:tblPr>
        <w:tblStyle w:val="8"/>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2"/>
        <w:gridCol w:w="7070"/>
      </w:tblGrid>
      <w:tr w14:paraId="4D506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2" w:type="dxa"/>
          </w:tcPr>
          <w:p w14:paraId="0257CE8C">
            <w:pPr>
              <w:shd w:val="clear"/>
              <w:spacing w:line="360" w:lineRule="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展示主题</w:t>
            </w:r>
          </w:p>
        </w:tc>
        <w:tc>
          <w:tcPr>
            <w:tcW w:w="7070" w:type="dxa"/>
          </w:tcPr>
          <w:p w14:paraId="79F2D8BB">
            <w:pPr>
              <w:shd w:val="clear"/>
              <w:spacing w:line="360" w:lineRule="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电磁穿梭机</w:t>
            </w:r>
          </w:p>
        </w:tc>
      </w:tr>
      <w:tr w14:paraId="51A86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2" w:type="dxa"/>
          </w:tcPr>
          <w:p w14:paraId="760CFAED">
            <w:pPr>
              <w:shd w:val="clear"/>
              <w:spacing w:line="360" w:lineRule="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内容介绍</w:t>
            </w:r>
          </w:p>
        </w:tc>
        <w:tc>
          <w:tcPr>
            <w:tcW w:w="7070" w:type="dxa"/>
          </w:tcPr>
          <w:p w14:paraId="2DE34CD1">
            <w:pPr>
              <w:shd w:val="clear"/>
              <w:spacing w:line="360" w:lineRule="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结合现场环境及所在城市文化，定制设计面板内容，要求体验者完成指定任务，电磁穿梭机作为一款独具特色的娱乐设备，巧妙地将前沿的电磁技术与充满趣味的互动体验完美融合。用户手持金属手柄，即将开启一段充满挑战与惊喜的旅程。设备精心设置了一系列需在限定时间内完成的任务，为用户营造出紧张刺激的氛围。当用户紧握手柄，便能真切地感受到细微电流带来的独特刺激感。这种感觉并非令人不适，而是恰到好处地激发了用户的兴奋与好奇。</w:t>
            </w:r>
          </w:p>
        </w:tc>
      </w:tr>
      <w:tr w14:paraId="1988A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2" w:type="dxa"/>
          </w:tcPr>
          <w:p w14:paraId="38D62B32">
            <w:pPr>
              <w:shd w:val="clear"/>
              <w:spacing w:line="360" w:lineRule="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制作形式</w:t>
            </w:r>
          </w:p>
        </w:tc>
        <w:tc>
          <w:tcPr>
            <w:tcW w:w="7070" w:type="dxa"/>
          </w:tcPr>
          <w:p w14:paraId="603440B2">
            <w:pPr>
              <w:shd w:val="clear"/>
              <w:spacing w:line="360" w:lineRule="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机械设备</w:t>
            </w:r>
          </w:p>
        </w:tc>
      </w:tr>
      <w:tr w14:paraId="1D70A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2" w:type="dxa"/>
          </w:tcPr>
          <w:p w14:paraId="1B553F17">
            <w:pPr>
              <w:shd w:val="clear"/>
              <w:spacing w:line="360" w:lineRule="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设备尺寸</w:t>
            </w:r>
          </w:p>
        </w:tc>
        <w:tc>
          <w:tcPr>
            <w:tcW w:w="7070" w:type="dxa"/>
          </w:tcPr>
          <w:p w14:paraId="6DC84580">
            <w:pPr>
              <w:shd w:val="clear"/>
              <w:spacing w:line="360" w:lineRule="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200cm*60cm*199.5cm</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，（尺寸误差范围值±1</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c</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m）。</w:t>
            </w:r>
          </w:p>
        </w:tc>
      </w:tr>
      <w:tr w14:paraId="5C173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52" w:type="dxa"/>
          </w:tcPr>
          <w:p w14:paraId="59E2BECA">
            <w:pPr>
              <w:shd w:val="clear"/>
              <w:spacing w:line="360" w:lineRule="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视觉调性</w:t>
            </w:r>
          </w:p>
        </w:tc>
        <w:tc>
          <w:tcPr>
            <w:tcW w:w="7070" w:type="dxa"/>
          </w:tcPr>
          <w:p w14:paraId="45ADD635">
            <w:pPr>
              <w:shd w:val="clear"/>
              <w:spacing w:line="360" w:lineRule="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多彩、鲜活</w:t>
            </w:r>
          </w:p>
        </w:tc>
      </w:tr>
    </w:tbl>
    <w:p w14:paraId="63428DF8">
      <w:pPr>
        <w:shd w:val="clear"/>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（2）内容框架：</w:t>
      </w:r>
    </w:p>
    <w:p w14:paraId="62BAA621">
      <w:pPr>
        <w:shd w:val="clear"/>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在体验过程中，电磁穿梭机着重锻炼用户的反应速度和手眼协调能力。面对瞬息万变的任务要求，用户需要迅速做出反应，精准地操控手柄，让眼睛所看到的与手部动作达到高度协同。例如，在一个快速移动目标的挑战中，用户必须在极短的时间内准确地将手柄指向目标，稍有迟疑或偏差便会错失良机。而通过一次次的挑战，用户的反应速度和手眼协调能力会不断得到提升。</w:t>
      </w:r>
    </w:p>
    <w:p w14:paraId="5AC91E2E">
      <w:pPr>
        <w:shd w:val="clear"/>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此外，电磁穿梭机对于专注力的训练也效果显著。在复杂多变的任务环境中，各种干扰因素层出不穷，用户需要排除杂念，将注意力高度集中在任务目标上。每一个细微的变化、每一次瞬间的决策，都要求用户全神贯注，不能有丝毫的分神。通过持续的训练，用户能够逐渐提高专注力，使其在日常生活和学习工作中也能更加专注高效。</w:t>
      </w:r>
    </w:p>
    <w:p w14:paraId="593BDE66">
      <w:pPr>
        <w:pStyle w:val="7"/>
        <w:widowControl/>
        <w:shd w:val="clear" w:color="auto"/>
        <w:spacing w:before="0" w:beforeAutospacing="0" w:after="0" w:afterAutospacing="0"/>
        <w:ind w:firstLine="420" w:firstLineChars="200"/>
        <w:jc w:val="both"/>
        <w:outlineLvl w:val="3"/>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2.2.4.正念呼吸训练器</w:t>
      </w:r>
    </w:p>
    <w:p w14:paraId="076F1618">
      <w:pPr>
        <w:shd w:val="clear"/>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（1）基本信息：</w:t>
      </w:r>
    </w:p>
    <w:tbl>
      <w:tblPr>
        <w:tblStyle w:val="8"/>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2"/>
        <w:gridCol w:w="7070"/>
      </w:tblGrid>
      <w:tr w14:paraId="46E88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2" w:type="dxa"/>
          </w:tcPr>
          <w:p w14:paraId="1C0CBE66">
            <w:pPr>
              <w:shd w:val="clear"/>
              <w:spacing w:line="360" w:lineRule="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展示主题</w:t>
            </w:r>
          </w:p>
        </w:tc>
        <w:tc>
          <w:tcPr>
            <w:tcW w:w="7070" w:type="dxa"/>
          </w:tcPr>
          <w:p w14:paraId="72F0B964">
            <w:pPr>
              <w:shd w:val="clear"/>
              <w:spacing w:line="360" w:lineRule="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正念呼吸训练器</w:t>
            </w:r>
          </w:p>
        </w:tc>
      </w:tr>
      <w:tr w14:paraId="69EB6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2" w:type="dxa"/>
          </w:tcPr>
          <w:p w14:paraId="1A2EA7B9">
            <w:pPr>
              <w:shd w:val="clear"/>
              <w:spacing w:line="360" w:lineRule="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内容介绍</w:t>
            </w:r>
          </w:p>
        </w:tc>
        <w:tc>
          <w:tcPr>
            <w:tcW w:w="7070" w:type="dxa"/>
          </w:tcPr>
          <w:p w14:paraId="09D212FD">
            <w:pPr>
              <w:shd w:val="clear"/>
              <w:spacing w:line="360" w:lineRule="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深呼吸能够让人放松身心，主要原因是它可以激活人体中的副交感神经系统。副交感神经激活后，可以降低心率、呼吸频率、肌肉紧张度，从而降低机体的新陈代谢活动，恢复体内平衡，让机体放松下来，也让紧张焦虑的情绪会得到一定的缓解。同时，呼吸也是我们与现实的联结纽带，通过呼吸可以将自己从情绪漩涡中拉回现实，经过平稳有序的深呼吸，我们可以将更多的注意力放在呼吸上，一呼一吸之间的有序稳定感会在一定的程度上也可以帮助我们缓解焦虑与紧张</w:t>
            </w:r>
          </w:p>
        </w:tc>
      </w:tr>
      <w:tr w14:paraId="286F5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2" w:type="dxa"/>
          </w:tcPr>
          <w:p w14:paraId="060CAFB8">
            <w:pPr>
              <w:shd w:val="clear"/>
              <w:spacing w:line="360" w:lineRule="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制作形式</w:t>
            </w:r>
          </w:p>
        </w:tc>
        <w:tc>
          <w:tcPr>
            <w:tcW w:w="7070" w:type="dxa"/>
          </w:tcPr>
          <w:p w14:paraId="1174D3FE">
            <w:pPr>
              <w:shd w:val="clear"/>
              <w:spacing w:line="360" w:lineRule="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吊装设备</w:t>
            </w:r>
          </w:p>
        </w:tc>
      </w:tr>
      <w:tr w14:paraId="22930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2" w:type="dxa"/>
          </w:tcPr>
          <w:p w14:paraId="45567E6A">
            <w:pPr>
              <w:shd w:val="clear"/>
              <w:spacing w:line="360" w:lineRule="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设备尺寸</w:t>
            </w:r>
          </w:p>
        </w:tc>
        <w:tc>
          <w:tcPr>
            <w:tcW w:w="7070" w:type="dxa"/>
          </w:tcPr>
          <w:p w14:paraId="17959D37">
            <w:pPr>
              <w:shd w:val="clear"/>
              <w:spacing w:line="360" w:lineRule="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440cm*30cm*332.5cm</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，（尺寸误差范围值±1</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c</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m）。</w:t>
            </w:r>
          </w:p>
        </w:tc>
      </w:tr>
      <w:tr w14:paraId="4C23D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52" w:type="dxa"/>
          </w:tcPr>
          <w:p w14:paraId="69EC645A">
            <w:pPr>
              <w:shd w:val="clear"/>
              <w:spacing w:line="360" w:lineRule="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视觉调性</w:t>
            </w:r>
          </w:p>
        </w:tc>
        <w:tc>
          <w:tcPr>
            <w:tcW w:w="7070" w:type="dxa"/>
          </w:tcPr>
          <w:p w14:paraId="63D8239E">
            <w:pPr>
              <w:shd w:val="clear"/>
              <w:spacing w:line="360" w:lineRule="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多彩、鲜活</w:t>
            </w:r>
          </w:p>
        </w:tc>
      </w:tr>
    </w:tbl>
    <w:p w14:paraId="25D76576">
      <w:pPr>
        <w:shd w:val="clear"/>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（2）内容框架：</w:t>
      </w:r>
    </w:p>
    <w:p w14:paraId="47A77A30">
      <w:pPr>
        <w:shd w:val="clear"/>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将现代科技与传统心理学理念结合的定制化互动装置，致力于提供精确的呼吸感知与科学的心理调节。通过精密的传感器，训练器能够实时捕捉体验者的呼吸节奏，将其转化为控制信号，驱动内置芯片调控灯光效果。每一次呼吸的深浅、快慢，都在灯光的微妙变化中得以展现，将呼吸过程具象化、可视化，引导用户更直观地感受呼吸的力量，从而进入一种平静、专注的状态。</w:t>
      </w:r>
    </w:p>
    <w:p w14:paraId="406E6321">
      <w:pPr>
        <w:shd w:val="clear"/>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正念呼吸训练器在设计过程中融入了心理学中的正念理论。正念是一种对当下经验的非评判性觉知，它要求我们将注意力集中在当前的呼吸、身体感觉、思维等体验上，并接受这些体验的存在。在使用训练器的过程中，用户会被引导将注意力集中在呼吸上，观察呼吸的起伏和变化，从而培养正念的心态。这种正念的状态有助于减轻焦虑、提高专注力、增强自我认知等。</w:t>
      </w:r>
    </w:p>
    <w:p w14:paraId="06E0F1F0">
      <w:pPr>
        <w:pStyle w:val="7"/>
        <w:widowControl/>
        <w:shd w:val="clear" w:color="auto"/>
        <w:spacing w:before="0" w:beforeAutospacing="0" w:after="0" w:afterAutospacing="0"/>
        <w:ind w:firstLine="420" w:firstLineChars="200"/>
        <w:jc w:val="both"/>
        <w:outlineLvl w:val="3"/>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2.2.5.动感单车</w:t>
      </w:r>
    </w:p>
    <w:p w14:paraId="267CC73F">
      <w:pPr>
        <w:shd w:val="clear"/>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（1）基本信息：</w:t>
      </w:r>
    </w:p>
    <w:tbl>
      <w:tblPr>
        <w:tblStyle w:val="8"/>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2"/>
        <w:gridCol w:w="7070"/>
      </w:tblGrid>
      <w:tr w14:paraId="30491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2" w:type="dxa"/>
          </w:tcPr>
          <w:p w14:paraId="5FEE4F67">
            <w:pPr>
              <w:shd w:val="clear"/>
              <w:spacing w:line="360" w:lineRule="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展示主题</w:t>
            </w:r>
          </w:p>
        </w:tc>
        <w:tc>
          <w:tcPr>
            <w:tcW w:w="7070" w:type="dxa"/>
          </w:tcPr>
          <w:p w14:paraId="16AAE70D">
            <w:pPr>
              <w:shd w:val="clear"/>
              <w:spacing w:line="360" w:lineRule="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虚拟骑行岭湖风采</w:t>
            </w:r>
          </w:p>
        </w:tc>
      </w:tr>
      <w:tr w14:paraId="53B93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2" w:type="dxa"/>
          </w:tcPr>
          <w:p w14:paraId="4EE83101">
            <w:pPr>
              <w:shd w:val="clear"/>
              <w:spacing w:line="360" w:lineRule="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内容介绍</w:t>
            </w:r>
          </w:p>
        </w:tc>
        <w:tc>
          <w:tcPr>
            <w:tcW w:w="7070" w:type="dxa"/>
          </w:tcPr>
          <w:p w14:paraId="51309FDD">
            <w:pPr>
              <w:shd w:val="clear"/>
              <w:spacing w:line="360" w:lineRule="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踩上自行车，选择您想要体验的项目，即可开始体验！科学研究发现，运动会让你更聪明！因为运动可以通过改善脑内重要的化学物质来强健大脑，发挥大脑潜能，提高学习和记忆力；运动还能改善情绪，带来成就感。快运动起来吧，您与快乐只有“一步之遥”!</w:t>
            </w:r>
          </w:p>
        </w:tc>
      </w:tr>
      <w:tr w14:paraId="591B6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2" w:type="dxa"/>
          </w:tcPr>
          <w:p w14:paraId="6A236524">
            <w:pPr>
              <w:shd w:val="clear"/>
              <w:spacing w:line="360" w:lineRule="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制作形式</w:t>
            </w:r>
          </w:p>
        </w:tc>
        <w:tc>
          <w:tcPr>
            <w:tcW w:w="7070" w:type="dxa"/>
          </w:tcPr>
          <w:p w14:paraId="28A53A61">
            <w:pPr>
              <w:shd w:val="clear"/>
              <w:spacing w:line="360" w:lineRule="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定制单车设备+LED显示屏</w:t>
            </w:r>
          </w:p>
        </w:tc>
      </w:tr>
      <w:tr w14:paraId="0CE99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2" w:type="dxa"/>
          </w:tcPr>
          <w:p w14:paraId="40DA2369">
            <w:pPr>
              <w:shd w:val="clear"/>
              <w:spacing w:line="360" w:lineRule="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设备尺寸</w:t>
            </w:r>
          </w:p>
        </w:tc>
        <w:tc>
          <w:tcPr>
            <w:tcW w:w="7070" w:type="dxa"/>
          </w:tcPr>
          <w:p w14:paraId="6485A025">
            <w:pPr>
              <w:shd w:val="clear"/>
              <w:spacing w:line="360" w:lineRule="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2200*1200*800cm</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，（尺寸误差范围值±1</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c</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m）。</w:t>
            </w:r>
          </w:p>
        </w:tc>
      </w:tr>
      <w:tr w14:paraId="4076E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52" w:type="dxa"/>
          </w:tcPr>
          <w:p w14:paraId="056F993B">
            <w:pPr>
              <w:shd w:val="clear"/>
              <w:spacing w:line="360" w:lineRule="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视觉调性</w:t>
            </w:r>
          </w:p>
        </w:tc>
        <w:tc>
          <w:tcPr>
            <w:tcW w:w="7070" w:type="dxa"/>
          </w:tcPr>
          <w:p w14:paraId="0DC31E03">
            <w:pPr>
              <w:shd w:val="clear"/>
              <w:spacing w:line="360" w:lineRule="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多彩、鲜活</w:t>
            </w:r>
          </w:p>
        </w:tc>
      </w:tr>
    </w:tbl>
    <w:p w14:paraId="5D71FB59">
      <w:pPr>
        <w:numPr>
          <w:ilvl w:val="0"/>
          <w:numId w:val="2"/>
        </w:numPr>
        <w:shd w:val="clear"/>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内容框架：</w:t>
      </w:r>
    </w:p>
    <w:p w14:paraId="266F8510">
      <w:pPr>
        <w:numPr>
          <w:ilvl w:val="255"/>
          <w:numId w:val="0"/>
        </w:numPr>
        <w:shd w:val="clear"/>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基于vr技术打造的岭湖3d场景，用户通过选择不同的主题场景，完成骑行。在骑行过程中可以感受不同场景所带来的视觉震撼，让身体和心灵得到放松。</w:t>
      </w:r>
    </w:p>
    <w:p w14:paraId="2794E9E5">
      <w:pPr>
        <w:pStyle w:val="7"/>
        <w:widowControl/>
        <w:shd w:val="clear" w:color="auto"/>
        <w:spacing w:before="0" w:beforeAutospacing="0" w:after="0" w:afterAutospacing="0"/>
        <w:ind w:firstLine="420" w:firstLineChars="200"/>
        <w:jc w:val="both"/>
        <w:outlineLvl w:val="3"/>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2.2.6.脑波小火车</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采购人现有设备</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w:t>
      </w:r>
    </w:p>
    <w:p w14:paraId="617D9148">
      <w:pPr>
        <w:shd w:val="clear"/>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（1）基本信息：</w:t>
      </w:r>
    </w:p>
    <w:tbl>
      <w:tblPr>
        <w:tblStyle w:val="8"/>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2"/>
        <w:gridCol w:w="7070"/>
      </w:tblGrid>
      <w:tr w14:paraId="7CA89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2" w:type="dxa"/>
          </w:tcPr>
          <w:p w14:paraId="16B3D435">
            <w:pPr>
              <w:shd w:val="clear"/>
              <w:spacing w:line="360" w:lineRule="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展示主题</w:t>
            </w:r>
          </w:p>
        </w:tc>
        <w:tc>
          <w:tcPr>
            <w:tcW w:w="7070" w:type="dxa"/>
          </w:tcPr>
          <w:p w14:paraId="0E4CE003">
            <w:pPr>
              <w:shd w:val="clear"/>
              <w:spacing w:line="360" w:lineRule="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脑波小火车</w:t>
            </w:r>
          </w:p>
        </w:tc>
      </w:tr>
      <w:tr w14:paraId="6FF89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2" w:type="dxa"/>
          </w:tcPr>
          <w:p w14:paraId="48043399">
            <w:pPr>
              <w:shd w:val="clear"/>
              <w:spacing w:line="360" w:lineRule="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内容介绍</w:t>
            </w:r>
          </w:p>
        </w:tc>
        <w:tc>
          <w:tcPr>
            <w:tcW w:w="7070" w:type="dxa"/>
          </w:tcPr>
          <w:p w14:paraId="3AE36F60">
            <w:pPr>
              <w:shd w:val="clear"/>
              <w:spacing w:line="360" w:lineRule="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观众在脑电赛车区域，佩戴上脑电设备，可以看到您的赛车在永宁观河古道上飞驰！脑电信号将反映您的专注力水平，您的专注力越高，脑电信号驱动赛车跑得越快！专注力，又称注意力，指一个人专心于某一事物或活动时的心理状态。保持良好的专注力，是大脑进行感知、记忆、思维等认识活动的基本条件。大脑像肌肉，越练越给力。</w:t>
            </w:r>
          </w:p>
        </w:tc>
      </w:tr>
      <w:tr w14:paraId="0BF58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2" w:type="dxa"/>
          </w:tcPr>
          <w:p w14:paraId="79BA0ED5">
            <w:pPr>
              <w:shd w:val="clear"/>
              <w:spacing w:line="360" w:lineRule="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制作形式</w:t>
            </w:r>
          </w:p>
        </w:tc>
        <w:tc>
          <w:tcPr>
            <w:tcW w:w="7070" w:type="dxa"/>
          </w:tcPr>
          <w:p w14:paraId="2715A28E">
            <w:pPr>
              <w:shd w:val="clear"/>
              <w:spacing w:line="360" w:lineRule="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空间设计+图文展板（设备利旧）</w:t>
            </w:r>
          </w:p>
        </w:tc>
      </w:tr>
      <w:tr w14:paraId="74725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52" w:type="dxa"/>
          </w:tcPr>
          <w:p w14:paraId="77BC45F5">
            <w:pPr>
              <w:shd w:val="clear"/>
              <w:spacing w:line="360" w:lineRule="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视觉调性</w:t>
            </w:r>
          </w:p>
        </w:tc>
        <w:tc>
          <w:tcPr>
            <w:tcW w:w="7070" w:type="dxa"/>
          </w:tcPr>
          <w:p w14:paraId="5454892E">
            <w:pPr>
              <w:shd w:val="clear"/>
              <w:spacing w:line="360" w:lineRule="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多彩、鲜活</w:t>
            </w:r>
          </w:p>
        </w:tc>
      </w:tr>
    </w:tbl>
    <w:p w14:paraId="4E0277CE">
      <w:pPr>
        <w:numPr>
          <w:ilvl w:val="255"/>
          <w:numId w:val="0"/>
        </w:numPr>
        <w:shd w:val="clear"/>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 xml:space="preserve">（2）内容框架： </w:t>
      </w:r>
    </w:p>
    <w:p w14:paraId="06BC4806">
      <w:pPr>
        <w:numPr>
          <w:ilvl w:val="255"/>
          <w:numId w:val="0"/>
        </w:numPr>
        <w:shd w:val="clear"/>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通过自我调节，获取脑波信号，控制火车快慢、脑波灯的颜色变化以及飞机的高度和方向等，将趣味性和科学性完美结合，便于直观了解我们的大脑活动。</w:t>
      </w:r>
    </w:p>
    <w:p w14:paraId="5D5A22F1">
      <w:pPr>
        <w:pStyle w:val="7"/>
        <w:widowControl/>
        <w:shd w:val="clear" w:color="auto"/>
        <w:spacing w:before="0" w:beforeAutospacing="0" w:after="0" w:afterAutospacing="0"/>
        <w:ind w:firstLine="420" w:firstLineChars="200"/>
        <w:jc w:val="both"/>
        <w:outlineLvl w:val="3"/>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2.2.7.减压太空舱</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采购人现有设备</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w:t>
      </w:r>
    </w:p>
    <w:p w14:paraId="5CB2B6CE">
      <w:pPr>
        <w:shd w:val="clear"/>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（1）基本信息：</w:t>
      </w:r>
    </w:p>
    <w:tbl>
      <w:tblPr>
        <w:tblStyle w:val="8"/>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2"/>
        <w:gridCol w:w="7070"/>
      </w:tblGrid>
      <w:tr w14:paraId="122CA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2" w:type="dxa"/>
          </w:tcPr>
          <w:p w14:paraId="31EACB0C">
            <w:pPr>
              <w:shd w:val="clear"/>
              <w:spacing w:line="360" w:lineRule="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展示主题</w:t>
            </w:r>
          </w:p>
        </w:tc>
        <w:tc>
          <w:tcPr>
            <w:tcW w:w="7070" w:type="dxa"/>
          </w:tcPr>
          <w:p w14:paraId="617DBBCC">
            <w:pPr>
              <w:shd w:val="clear"/>
              <w:spacing w:line="360" w:lineRule="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减压太空舱</w:t>
            </w:r>
          </w:p>
        </w:tc>
      </w:tr>
      <w:tr w14:paraId="4115D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2" w:type="dxa"/>
          </w:tcPr>
          <w:p w14:paraId="054D4FB0">
            <w:pPr>
              <w:shd w:val="clear"/>
              <w:spacing w:line="360" w:lineRule="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内容介绍</w:t>
            </w:r>
          </w:p>
        </w:tc>
        <w:tc>
          <w:tcPr>
            <w:tcW w:w="7070" w:type="dxa"/>
          </w:tcPr>
          <w:p w14:paraId="1D770CE3">
            <w:pPr>
              <w:shd w:val="clear"/>
              <w:spacing w:line="360" w:lineRule="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您在睡眠空间可以躺在睡眠沙发或者睡眠床上，可以戴上耳机，在指导语的引导下体验一个完整的睡眠周期，它可以帮助您快速入眠。我们的一生有三分之一的时间是在睡眠中度过的，却对它知之甚少。我们无法观察自己的睡眠，睡眠空间可以运用脑电、生物反馈等技术进行干预，监测和提升睡眠质量，了解睡眠的知识，可以帮助我们睡得更好。</w:t>
            </w:r>
          </w:p>
        </w:tc>
      </w:tr>
      <w:tr w14:paraId="301F5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2" w:type="dxa"/>
          </w:tcPr>
          <w:p w14:paraId="393EEC95">
            <w:pPr>
              <w:shd w:val="clear"/>
              <w:spacing w:line="360" w:lineRule="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制作形式</w:t>
            </w:r>
          </w:p>
        </w:tc>
        <w:tc>
          <w:tcPr>
            <w:tcW w:w="7070" w:type="dxa"/>
          </w:tcPr>
          <w:p w14:paraId="1AC7C7D5">
            <w:pPr>
              <w:shd w:val="clear"/>
              <w:spacing w:line="360" w:lineRule="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空间设计+图文展板（设备利旧）</w:t>
            </w:r>
          </w:p>
        </w:tc>
      </w:tr>
      <w:tr w14:paraId="1F76E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52" w:type="dxa"/>
          </w:tcPr>
          <w:p w14:paraId="02729EE0">
            <w:pPr>
              <w:shd w:val="clear"/>
              <w:spacing w:line="360" w:lineRule="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视觉调性</w:t>
            </w:r>
          </w:p>
        </w:tc>
        <w:tc>
          <w:tcPr>
            <w:tcW w:w="7070" w:type="dxa"/>
          </w:tcPr>
          <w:p w14:paraId="5CA9226D">
            <w:pPr>
              <w:shd w:val="clear"/>
              <w:spacing w:line="360" w:lineRule="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多彩、鲜活</w:t>
            </w:r>
          </w:p>
        </w:tc>
      </w:tr>
    </w:tbl>
    <w:p w14:paraId="4367E3EB">
      <w:pPr>
        <w:numPr>
          <w:ilvl w:val="0"/>
          <w:numId w:val="3"/>
        </w:numPr>
        <w:shd w:val="clear"/>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内容框架：</w:t>
      </w:r>
    </w:p>
    <w:p w14:paraId="3D20B662">
      <w:pPr>
        <w:numPr>
          <w:ilvl w:val="255"/>
          <w:numId w:val="0"/>
        </w:numPr>
        <w:shd w:val="clear"/>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主要用于呼吸练习、压力调试、情绪调控、心理康复、心身康复、心理素质、身心疲劳，是采用脑意识牵引、生物反馈训练以及传统的音乐放松、渐进式放松协调等多路径方法，用于改善情绪和心理素质，促进神经系统平衡协调，对于提高心理素质、情绪管理能力和身心健康水平具有显著的作用，有改善睡眠、放松减压、心理测查、心理监控、情绪管理等功能。</w:t>
      </w:r>
    </w:p>
    <w:p w14:paraId="4CA811D5">
      <w:pPr>
        <w:numPr>
          <w:ilvl w:val="255"/>
          <w:numId w:val="0"/>
        </w:numPr>
        <w:shd w:val="clear"/>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p w14:paraId="2CC285E1">
      <w:pPr>
        <w:pStyle w:val="7"/>
        <w:widowControl/>
        <w:shd w:val="clear" w:color="auto"/>
        <w:spacing w:before="0" w:beforeAutospacing="0" w:after="0" w:afterAutospacing="0"/>
        <w:ind w:firstLine="420" w:firstLineChars="200"/>
        <w:jc w:val="both"/>
        <w:outlineLvl w:val="3"/>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2.2.8.心灵驿站-冥想空间</w:t>
      </w:r>
    </w:p>
    <w:p w14:paraId="61845F97">
      <w:pPr>
        <w:shd w:val="clear"/>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（1）基本信息：</w:t>
      </w:r>
    </w:p>
    <w:tbl>
      <w:tblPr>
        <w:tblStyle w:val="8"/>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2"/>
        <w:gridCol w:w="7070"/>
      </w:tblGrid>
      <w:tr w14:paraId="30301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2" w:type="dxa"/>
          </w:tcPr>
          <w:p w14:paraId="486B25C1">
            <w:pPr>
              <w:shd w:val="clear"/>
              <w:spacing w:line="360" w:lineRule="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展示主题</w:t>
            </w:r>
          </w:p>
        </w:tc>
        <w:tc>
          <w:tcPr>
            <w:tcW w:w="7070" w:type="dxa"/>
          </w:tcPr>
          <w:p w14:paraId="4B15055F">
            <w:pPr>
              <w:shd w:val="clear"/>
              <w:spacing w:line="360" w:lineRule="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心灵驿站-冥想空间</w:t>
            </w:r>
          </w:p>
        </w:tc>
      </w:tr>
      <w:tr w14:paraId="19777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2" w:type="dxa"/>
          </w:tcPr>
          <w:p w14:paraId="1F2116EF">
            <w:pPr>
              <w:shd w:val="clear"/>
              <w:spacing w:line="360" w:lineRule="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内容介绍</w:t>
            </w:r>
          </w:p>
        </w:tc>
        <w:tc>
          <w:tcPr>
            <w:tcW w:w="7070" w:type="dxa"/>
          </w:tcPr>
          <w:p w14:paraId="6963CCCD">
            <w:pPr>
              <w:shd w:val="clear"/>
              <w:spacing w:line="360" w:lineRule="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可以进行呼吸冥想、专注力训练的体验。</w:t>
            </w:r>
          </w:p>
        </w:tc>
      </w:tr>
      <w:tr w14:paraId="47208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2" w:type="dxa"/>
          </w:tcPr>
          <w:p w14:paraId="5E1D5F41">
            <w:pPr>
              <w:shd w:val="clear"/>
              <w:spacing w:line="360" w:lineRule="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制作形式</w:t>
            </w:r>
          </w:p>
        </w:tc>
        <w:tc>
          <w:tcPr>
            <w:tcW w:w="7070" w:type="dxa"/>
          </w:tcPr>
          <w:p w14:paraId="6952EE4D">
            <w:pPr>
              <w:shd w:val="clear"/>
              <w:spacing w:line="360" w:lineRule="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投影机</w:t>
            </w:r>
          </w:p>
        </w:tc>
      </w:tr>
      <w:tr w14:paraId="4A352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2" w:type="dxa"/>
          </w:tcPr>
          <w:p w14:paraId="480AD25F">
            <w:pPr>
              <w:shd w:val="clear"/>
              <w:spacing w:line="360" w:lineRule="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设备尺寸</w:t>
            </w:r>
          </w:p>
        </w:tc>
        <w:tc>
          <w:tcPr>
            <w:tcW w:w="7070" w:type="dxa"/>
          </w:tcPr>
          <w:p w14:paraId="14551A0F">
            <w:pPr>
              <w:shd w:val="clear"/>
              <w:spacing w:line="360" w:lineRule="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3台</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激光工程投影机，流明度</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不低于</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6400</w:t>
            </w:r>
          </w:p>
        </w:tc>
      </w:tr>
      <w:tr w14:paraId="1500F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52" w:type="dxa"/>
          </w:tcPr>
          <w:p w14:paraId="289B3A63">
            <w:pPr>
              <w:shd w:val="clear"/>
              <w:spacing w:line="360" w:lineRule="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视觉调性</w:t>
            </w:r>
          </w:p>
        </w:tc>
        <w:tc>
          <w:tcPr>
            <w:tcW w:w="7070" w:type="dxa"/>
          </w:tcPr>
          <w:p w14:paraId="4D8EFDFF">
            <w:pPr>
              <w:shd w:val="clear"/>
              <w:spacing w:line="360" w:lineRule="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多彩、鲜活</w:t>
            </w:r>
          </w:p>
        </w:tc>
      </w:tr>
    </w:tbl>
    <w:p w14:paraId="3DE83C51">
      <w:pPr>
        <w:shd w:val="clear"/>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（2）内容框架：</w:t>
      </w:r>
    </w:p>
    <w:p w14:paraId="653964ED">
      <w:pPr>
        <w:shd w:val="clear"/>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沉浸式体验空间，结合影像和声效，给观众打造一个视觉和听觉双重享受的冥想空间。</w:t>
      </w:r>
    </w:p>
    <w:p w14:paraId="58BA1A55">
      <w:pPr>
        <w:pStyle w:val="7"/>
        <w:widowControl/>
        <w:shd w:val="clear" w:color="auto"/>
        <w:spacing w:before="0" w:beforeAutospacing="0" w:after="0" w:afterAutospacing="0"/>
        <w:ind w:firstLine="420" w:firstLineChars="200"/>
        <w:jc w:val="both"/>
        <w:outlineLvl w:val="3"/>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2.2.9访谈评估区</w:t>
      </w:r>
    </w:p>
    <w:p w14:paraId="1C4BB637">
      <w:pPr>
        <w:shd w:val="clear"/>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（1）基本信息：</w:t>
      </w:r>
    </w:p>
    <w:tbl>
      <w:tblPr>
        <w:tblStyle w:val="8"/>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2"/>
        <w:gridCol w:w="7070"/>
      </w:tblGrid>
      <w:tr w14:paraId="659FF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2" w:type="dxa"/>
          </w:tcPr>
          <w:p w14:paraId="077C706B">
            <w:pPr>
              <w:shd w:val="clear"/>
              <w:spacing w:line="360" w:lineRule="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展示主题</w:t>
            </w:r>
          </w:p>
        </w:tc>
        <w:tc>
          <w:tcPr>
            <w:tcW w:w="7070" w:type="dxa"/>
          </w:tcPr>
          <w:p w14:paraId="782BE598">
            <w:pPr>
              <w:shd w:val="clear"/>
              <w:spacing w:line="360" w:lineRule="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访谈评估区</w:t>
            </w:r>
          </w:p>
        </w:tc>
      </w:tr>
      <w:tr w14:paraId="4D23A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2" w:type="dxa"/>
          </w:tcPr>
          <w:p w14:paraId="365C700E">
            <w:pPr>
              <w:shd w:val="clear"/>
              <w:spacing w:line="360" w:lineRule="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内容介绍</w:t>
            </w:r>
          </w:p>
        </w:tc>
        <w:tc>
          <w:tcPr>
            <w:tcW w:w="7070" w:type="dxa"/>
          </w:tcPr>
          <w:p w14:paraId="3354C249">
            <w:pPr>
              <w:shd w:val="clear"/>
              <w:spacing w:line="360" w:lineRule="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对来访参观者进行心理访谈和心理评估。也可以作为休闲洽谈区</w:t>
            </w:r>
          </w:p>
        </w:tc>
      </w:tr>
      <w:tr w14:paraId="55C92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2" w:type="dxa"/>
          </w:tcPr>
          <w:p w14:paraId="6325EAEF">
            <w:pPr>
              <w:shd w:val="clear"/>
              <w:spacing w:line="360" w:lineRule="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制作形式</w:t>
            </w:r>
          </w:p>
        </w:tc>
        <w:tc>
          <w:tcPr>
            <w:tcW w:w="7070" w:type="dxa"/>
          </w:tcPr>
          <w:p w14:paraId="2B40B168">
            <w:pPr>
              <w:shd w:val="clear"/>
              <w:spacing w:line="360" w:lineRule="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空间设计+图文展板</w:t>
            </w:r>
          </w:p>
        </w:tc>
      </w:tr>
      <w:tr w14:paraId="75C12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52" w:type="dxa"/>
          </w:tcPr>
          <w:p w14:paraId="65C8718D">
            <w:pPr>
              <w:shd w:val="clear"/>
              <w:spacing w:line="360" w:lineRule="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视觉调性</w:t>
            </w:r>
          </w:p>
        </w:tc>
        <w:tc>
          <w:tcPr>
            <w:tcW w:w="7070" w:type="dxa"/>
          </w:tcPr>
          <w:p w14:paraId="0BEA60B9">
            <w:pPr>
              <w:shd w:val="clear"/>
              <w:spacing w:line="360" w:lineRule="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多彩、鲜活</w:t>
            </w:r>
          </w:p>
        </w:tc>
      </w:tr>
    </w:tbl>
    <w:p w14:paraId="04E5FCE8">
      <w:pPr>
        <w:shd w:val="clear"/>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（2）内容框架：</w:t>
      </w:r>
    </w:p>
    <w:p w14:paraId="61C9A46D">
      <w:pPr>
        <w:shd w:val="clear"/>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心理师会经过初始访谈（initial interview）/评估访谈（evaluation session）收集更全面多维的信息，尤其是在重要生活经历及家庭互动关系等方面进行详细的临床评估。然后提出治疗假设和干预计划，运用不同流派的心理治疗策略展开干预。评估访谈的主要目的有：尽可能全面了解来访者、作出诊断性评估、确定来访者适合何种形式的心理治疗、建立治疗关系、初步拟定治疗目标、强化治疗动机等</w:t>
      </w:r>
    </w:p>
    <w:p w14:paraId="7F6CE223">
      <w:pPr>
        <w:pStyle w:val="7"/>
        <w:widowControl/>
        <w:shd w:val="clear" w:color="auto"/>
        <w:spacing w:before="0" w:beforeAutospacing="0" w:after="0" w:afterAutospacing="0"/>
        <w:ind w:firstLine="420" w:firstLineChars="200"/>
        <w:jc w:val="both"/>
        <w:outlineLvl w:val="3"/>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2.2.10.未来展望和互动留影区</w:t>
      </w:r>
    </w:p>
    <w:p w14:paraId="75D48525">
      <w:pPr>
        <w:shd w:val="clear"/>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（1）基本信息：</w:t>
      </w:r>
    </w:p>
    <w:tbl>
      <w:tblPr>
        <w:tblStyle w:val="8"/>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2"/>
        <w:gridCol w:w="7070"/>
      </w:tblGrid>
      <w:tr w14:paraId="03299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2" w:type="dxa"/>
          </w:tcPr>
          <w:p w14:paraId="43E81F21">
            <w:pPr>
              <w:shd w:val="clear"/>
              <w:spacing w:line="360" w:lineRule="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展示主题</w:t>
            </w:r>
          </w:p>
        </w:tc>
        <w:tc>
          <w:tcPr>
            <w:tcW w:w="7070" w:type="dxa"/>
          </w:tcPr>
          <w:p w14:paraId="7A80D103">
            <w:pPr>
              <w:shd w:val="clear"/>
              <w:spacing w:line="360" w:lineRule="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未来展望和互动留影区</w:t>
            </w:r>
          </w:p>
        </w:tc>
      </w:tr>
      <w:tr w14:paraId="747BC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2" w:type="dxa"/>
          </w:tcPr>
          <w:p w14:paraId="59A88ED6">
            <w:pPr>
              <w:shd w:val="clear"/>
              <w:spacing w:line="360" w:lineRule="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内容介绍</w:t>
            </w:r>
          </w:p>
        </w:tc>
        <w:tc>
          <w:tcPr>
            <w:tcW w:w="7070" w:type="dxa"/>
          </w:tcPr>
          <w:p w14:paraId="666BE13D">
            <w:pPr>
              <w:shd w:val="clear"/>
              <w:spacing w:line="360" w:lineRule="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可通过一体机了解领导、干部、居民群众、青少年等参观体验场馆的评价反馈等</w:t>
            </w:r>
          </w:p>
        </w:tc>
      </w:tr>
      <w:tr w14:paraId="696DF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2" w:type="dxa"/>
          </w:tcPr>
          <w:p w14:paraId="2223435F">
            <w:pPr>
              <w:shd w:val="clear"/>
              <w:spacing w:line="360" w:lineRule="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制作形式</w:t>
            </w:r>
          </w:p>
        </w:tc>
        <w:tc>
          <w:tcPr>
            <w:tcW w:w="7070" w:type="dxa"/>
          </w:tcPr>
          <w:p w14:paraId="3CD7C2A3">
            <w:pPr>
              <w:shd w:val="clear"/>
              <w:spacing w:line="360" w:lineRule="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55寸液晶拼接*2、43寸触摸一体机</w:t>
            </w:r>
          </w:p>
        </w:tc>
      </w:tr>
      <w:tr w14:paraId="3DB39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2" w:type="dxa"/>
          </w:tcPr>
          <w:p w14:paraId="76A07BCC">
            <w:pPr>
              <w:shd w:val="clear"/>
              <w:spacing w:line="360" w:lineRule="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设备尺寸</w:t>
            </w:r>
          </w:p>
        </w:tc>
        <w:tc>
          <w:tcPr>
            <w:tcW w:w="7070" w:type="dxa"/>
          </w:tcPr>
          <w:p w14:paraId="56199065">
            <w:pPr>
              <w:shd w:val="clear"/>
              <w:spacing w:line="360" w:lineRule="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2台55寸，1台43寸</w:t>
            </w:r>
          </w:p>
        </w:tc>
      </w:tr>
      <w:tr w14:paraId="6725D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52" w:type="dxa"/>
          </w:tcPr>
          <w:p w14:paraId="55285A32">
            <w:pPr>
              <w:shd w:val="clear"/>
              <w:spacing w:line="360" w:lineRule="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视觉调性</w:t>
            </w:r>
          </w:p>
        </w:tc>
        <w:tc>
          <w:tcPr>
            <w:tcW w:w="7070" w:type="dxa"/>
          </w:tcPr>
          <w:p w14:paraId="63760226">
            <w:pPr>
              <w:shd w:val="clear"/>
              <w:spacing w:line="360" w:lineRule="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多彩、鲜活</w:t>
            </w:r>
          </w:p>
        </w:tc>
      </w:tr>
    </w:tbl>
    <w:p w14:paraId="77116ADD">
      <w:pPr>
        <w:shd w:val="clear"/>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（2）内容框架：</w:t>
      </w:r>
    </w:p>
    <w:p w14:paraId="799A7BDF">
      <w:pPr>
        <w:shd w:val="clear"/>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可通过一体机了解领导、干部、居民群众、青少年等参观体验场馆的评价反馈等，可拍照后上传大屏，同时写上对未来的寄语。</w:t>
      </w:r>
    </w:p>
    <w:p w14:paraId="5CB259F1">
      <w:pPr>
        <w:shd w:val="clear"/>
        <w:ind w:firstLine="482" w:firstLineChars="200"/>
        <w:outlineLvl w:val="1"/>
        <w:rPr>
          <w:rFonts w:ascii="Times New Roman" w:hAnsi="Times New Roman" w:cs="Times New Roman"/>
          <w:b/>
          <w:bCs/>
          <w:color w:val="000000" w:themeColor="text1"/>
          <w:szCs w:val="32"/>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3.展馆中控系统及综合管控一体化平台</w:t>
      </w:r>
    </w:p>
    <w:p w14:paraId="26641534">
      <w:pPr>
        <w:shd w:val="clear"/>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（1）要求在展馆装饰和陈列布展的基础上，在展馆范围配置一套先进的智能中控系统，通过移动控制终端，实现对大屏幕信号源切换以及显示内容暂停、播放等操作。操作简便，性能稳定。</w:t>
      </w:r>
    </w:p>
    <w:p w14:paraId="1589EF99">
      <w:pPr>
        <w:shd w:val="clear"/>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（2）展厅中控系统应包括展示厅的灯光、设备、媒体播放的控制与定制开发。</w:t>
      </w:r>
    </w:p>
    <w:p w14:paraId="4B8FEBC5">
      <w:pPr>
        <w:shd w:val="clear"/>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（3）中控系统需要实现对展厅内设备能力元素的全面管理，在此基础上对部分通用能力实现抽象和封装，降低应用开发的设备物理相关性；</w:t>
      </w:r>
    </w:p>
    <w:p w14:paraId="036E8AD8">
      <w:pPr>
        <w:shd w:val="clear"/>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4）中控功能符合模块化设计，并至少具有以下模块功能：模板管理功能，包括对模板的定义、框架描述、管理、部署、切换等功能；内容管理功能，包括对内容的分类，整理、录入、部署、切换等功能；版本管理功能，对所有展示内容、展示材料、包括系统软件的版本进行管理和部署；权限管理功能，提供分级权限，方便整体管理；具有远程管理和控制的功能；</w:t>
      </w:r>
    </w:p>
    <w:p w14:paraId="475C7F8E">
      <w:pPr>
        <w:shd w:val="clear"/>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（5）具备通过移动控制客户端便捷管理展厅的功能，展厅控制客户端（pad、PDA等移动控制终端）支持一键开闭馆、设备控制、播放控制、主题切换等；</w:t>
      </w:r>
    </w:p>
    <w:p w14:paraId="72880085">
      <w:pPr>
        <w:shd w:val="clear"/>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（6）演示效果：在统一的终端界面上，实现不同的应用的切换，典型场景设计包括参观模式，一键启动、关闭模式，培训模式，检修模式等；</w:t>
      </w:r>
    </w:p>
    <w:p w14:paraId="24F0F8F2">
      <w:pPr>
        <w:shd w:val="clear"/>
        <w:ind w:firstLine="482" w:firstLineChars="200"/>
        <w:outlineLvl w:val="1"/>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4.心理宣教馆智慧线上馆</w:t>
      </w:r>
    </w:p>
    <w:p w14:paraId="70ADACE4">
      <w:pPr>
        <w:shd w:val="clear"/>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通过高清晰度360°VR全景全方位三维展示心理宣教馆的真实场景，给观众一个身临其景的体验，可任意角度任意方向漫游，同时点击互动热点，可查看展厅墙面展示的内容，包括上墙的广告内容，多媒体视频等等，也可以跳转到第三方网站与链接，让访客在线上就可以更加直观的了解心理宣教馆情况，使访客有一个轻松惬意的视觉体验，增强心理宣教馆的公共属性。</w:t>
      </w:r>
    </w:p>
    <w:p w14:paraId="5648363B">
      <w:pPr>
        <w:shd w:val="clear"/>
        <w:ind w:firstLine="640" w:firstLineChars="200"/>
        <w:rPr>
          <w:rFonts w:ascii="Times New Roman" w:hAnsi="Times New Roman" w:cs="Times New Roman"/>
          <w:color w:val="000000" w:themeColor="text1"/>
          <w:szCs w:val="32"/>
          <w:highlight w:val="none"/>
          <w14:textFill>
            <w14:solidFill>
              <w14:schemeClr w14:val="tx1"/>
            </w14:solidFill>
          </w14:textFill>
        </w:rPr>
      </w:pPr>
    </w:p>
    <w:p w14:paraId="74D7C667">
      <w:pPr>
        <w:pStyle w:val="4"/>
        <w:numPr>
          <w:ilvl w:val="255"/>
          <w:numId w:val="0"/>
        </w:numPr>
        <w:shd w:val="clear"/>
        <w:spacing w:line="500" w:lineRule="exact"/>
        <w:ind w:firstLine="562" w:firstLineChars="200"/>
        <w:jc w:val="both"/>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highlight w:val="none"/>
          <w:lang w:val="en-US" w:eastAsia="zh-CN"/>
          <w14:textFill>
            <w14:solidFill>
              <w14:schemeClr w14:val="tx1"/>
            </w14:solidFill>
          </w14:textFill>
        </w:rPr>
        <w:t>三、</w:t>
      </w:r>
      <w: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t>项目采购清单及技术标准要求</w:t>
      </w:r>
    </w:p>
    <w:tbl>
      <w:tblPr>
        <w:tblStyle w:val="8"/>
        <w:tblW w:w="8840" w:type="dxa"/>
        <w:tblInd w:w="0" w:type="dxa"/>
        <w:tblLayout w:type="fixed"/>
        <w:tblCellMar>
          <w:top w:w="0" w:type="dxa"/>
          <w:left w:w="108" w:type="dxa"/>
          <w:bottom w:w="0" w:type="dxa"/>
          <w:right w:w="108" w:type="dxa"/>
        </w:tblCellMar>
      </w:tblPr>
      <w:tblGrid>
        <w:gridCol w:w="873"/>
        <w:gridCol w:w="789"/>
        <w:gridCol w:w="4450"/>
        <w:gridCol w:w="1436"/>
        <w:gridCol w:w="1292"/>
      </w:tblGrid>
      <w:tr w14:paraId="13FFC9C5">
        <w:tblPrEx>
          <w:tblCellMar>
            <w:top w:w="0" w:type="dxa"/>
            <w:left w:w="108" w:type="dxa"/>
            <w:bottom w:w="0" w:type="dxa"/>
            <w:right w:w="108" w:type="dxa"/>
          </w:tblCellMar>
        </w:tblPrEx>
        <w:trPr>
          <w:trHeight w:val="589" w:hRule="atLeast"/>
        </w:trPr>
        <w:tc>
          <w:tcPr>
            <w:tcW w:w="8840" w:type="dxa"/>
            <w:gridSpan w:val="5"/>
            <w:tcBorders>
              <w:top w:val="single" w:color="auto" w:sz="4" w:space="0"/>
              <w:left w:val="single" w:color="auto" w:sz="4" w:space="0"/>
              <w:bottom w:val="single" w:color="auto" w:sz="4" w:space="0"/>
              <w:right w:val="nil"/>
            </w:tcBorders>
            <w:shd w:val="clear" w:color="auto" w:fill="auto"/>
            <w:noWrap/>
            <w:vAlign w:val="center"/>
          </w:tcPr>
          <w:p w14:paraId="2303B4CC">
            <w:pPr>
              <w:widowControl/>
              <w:shd w:val="clear"/>
              <w:jc w:val="center"/>
              <w:rPr>
                <w:rFonts w:hint="eastAsia" w:asciiTheme="minorEastAsia" w:hAnsiTheme="minorEastAsia" w:eastAsiaTheme="minorEastAsia" w:cstheme="minorEastAsia"/>
                <w:b/>
                <w:bCs/>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0"/>
                <w:sz w:val="21"/>
                <w:szCs w:val="21"/>
                <w:highlight w:val="none"/>
                <w14:textFill>
                  <w14:solidFill>
                    <w14:schemeClr w14:val="tx1"/>
                  </w14:solidFill>
                </w14:textFill>
              </w:rPr>
              <w:t>一、策划及设计部分</w:t>
            </w:r>
          </w:p>
        </w:tc>
      </w:tr>
      <w:tr w14:paraId="395F4379">
        <w:tblPrEx>
          <w:tblCellMar>
            <w:top w:w="0" w:type="dxa"/>
            <w:left w:w="108" w:type="dxa"/>
            <w:bottom w:w="0" w:type="dxa"/>
            <w:right w:w="108" w:type="dxa"/>
          </w:tblCellMar>
        </w:tblPrEx>
        <w:trPr>
          <w:trHeight w:val="552" w:hRule="atLeast"/>
        </w:trPr>
        <w:tc>
          <w:tcPr>
            <w:tcW w:w="873" w:type="dxa"/>
            <w:tcBorders>
              <w:top w:val="nil"/>
              <w:left w:val="single" w:color="auto" w:sz="4" w:space="0"/>
              <w:bottom w:val="single" w:color="auto" w:sz="4" w:space="0"/>
              <w:right w:val="single" w:color="auto" w:sz="4" w:space="0"/>
            </w:tcBorders>
            <w:shd w:val="clear" w:color="auto" w:fill="auto"/>
            <w:vAlign w:val="center"/>
          </w:tcPr>
          <w:p w14:paraId="443AE08E">
            <w:pPr>
              <w:widowControl/>
              <w:shd w:val="clear"/>
              <w:jc w:val="center"/>
              <w:rPr>
                <w:rFonts w:hint="eastAsia" w:asciiTheme="minorEastAsia" w:hAnsiTheme="minorEastAsia" w:eastAsiaTheme="minorEastAsia" w:cstheme="minorEastAsia"/>
                <w:b/>
                <w:bCs/>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0"/>
                <w:sz w:val="21"/>
                <w:szCs w:val="21"/>
                <w:highlight w:val="none"/>
                <w14:textFill>
                  <w14:solidFill>
                    <w14:schemeClr w14:val="tx1"/>
                  </w14:solidFill>
                </w14:textFill>
              </w:rPr>
              <w:t>序号</w:t>
            </w:r>
          </w:p>
        </w:tc>
        <w:tc>
          <w:tcPr>
            <w:tcW w:w="789" w:type="dxa"/>
            <w:tcBorders>
              <w:top w:val="nil"/>
              <w:left w:val="nil"/>
              <w:bottom w:val="single" w:color="auto" w:sz="4" w:space="0"/>
              <w:right w:val="single" w:color="auto" w:sz="4" w:space="0"/>
            </w:tcBorders>
            <w:shd w:val="clear" w:color="auto" w:fill="auto"/>
            <w:vAlign w:val="center"/>
          </w:tcPr>
          <w:p w14:paraId="662F2A15">
            <w:pPr>
              <w:widowControl/>
              <w:shd w:val="clear"/>
              <w:jc w:val="center"/>
              <w:rPr>
                <w:rFonts w:hint="eastAsia" w:asciiTheme="minorEastAsia" w:hAnsiTheme="minorEastAsia" w:eastAsiaTheme="minorEastAsia" w:cstheme="minorEastAsia"/>
                <w:b/>
                <w:bCs/>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0"/>
                <w:sz w:val="21"/>
                <w:szCs w:val="21"/>
                <w:highlight w:val="none"/>
                <w14:textFill>
                  <w14:solidFill>
                    <w14:schemeClr w14:val="tx1"/>
                  </w14:solidFill>
                </w14:textFill>
              </w:rPr>
              <w:t>项目分项</w:t>
            </w:r>
          </w:p>
        </w:tc>
        <w:tc>
          <w:tcPr>
            <w:tcW w:w="4450" w:type="dxa"/>
            <w:tcBorders>
              <w:top w:val="nil"/>
              <w:left w:val="nil"/>
              <w:bottom w:val="single" w:color="auto" w:sz="4" w:space="0"/>
              <w:right w:val="single" w:color="auto" w:sz="4" w:space="0"/>
            </w:tcBorders>
            <w:shd w:val="clear" w:color="auto" w:fill="auto"/>
            <w:vAlign w:val="center"/>
          </w:tcPr>
          <w:p w14:paraId="51DEF9E5">
            <w:pPr>
              <w:widowControl/>
              <w:shd w:val="clear"/>
              <w:jc w:val="center"/>
              <w:rPr>
                <w:rFonts w:hint="eastAsia" w:asciiTheme="minorEastAsia" w:hAnsiTheme="minorEastAsia" w:eastAsiaTheme="minorEastAsia" w:cstheme="minorEastAsia"/>
                <w:b/>
                <w:bCs/>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0"/>
                <w:sz w:val="21"/>
                <w:szCs w:val="21"/>
                <w:highlight w:val="none"/>
                <w14:textFill>
                  <w14:solidFill>
                    <w14:schemeClr w14:val="tx1"/>
                  </w14:solidFill>
                </w14:textFill>
              </w:rPr>
              <w:t>项目内容</w:t>
            </w:r>
          </w:p>
        </w:tc>
        <w:tc>
          <w:tcPr>
            <w:tcW w:w="1436" w:type="dxa"/>
            <w:tcBorders>
              <w:top w:val="nil"/>
              <w:left w:val="nil"/>
              <w:bottom w:val="single" w:color="auto" w:sz="4" w:space="0"/>
              <w:right w:val="single" w:color="auto" w:sz="4" w:space="0"/>
            </w:tcBorders>
            <w:shd w:val="clear" w:color="auto" w:fill="auto"/>
            <w:vAlign w:val="center"/>
          </w:tcPr>
          <w:p w14:paraId="1B604203">
            <w:pPr>
              <w:widowControl/>
              <w:shd w:val="clear"/>
              <w:jc w:val="center"/>
              <w:rPr>
                <w:rFonts w:hint="eastAsia" w:asciiTheme="minorEastAsia" w:hAnsiTheme="minorEastAsia" w:eastAsiaTheme="minorEastAsia" w:cstheme="minorEastAsia"/>
                <w:b/>
                <w:bCs/>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0"/>
                <w:sz w:val="21"/>
                <w:szCs w:val="21"/>
                <w:highlight w:val="none"/>
                <w14:textFill>
                  <w14:solidFill>
                    <w14:schemeClr w14:val="tx1"/>
                  </w14:solidFill>
                </w14:textFill>
              </w:rPr>
              <w:t>单位</w:t>
            </w:r>
          </w:p>
        </w:tc>
        <w:tc>
          <w:tcPr>
            <w:tcW w:w="1292" w:type="dxa"/>
            <w:tcBorders>
              <w:top w:val="nil"/>
              <w:left w:val="nil"/>
              <w:bottom w:val="single" w:color="auto" w:sz="4" w:space="0"/>
              <w:right w:val="single" w:color="auto" w:sz="4" w:space="0"/>
            </w:tcBorders>
            <w:shd w:val="clear" w:color="auto" w:fill="auto"/>
            <w:vAlign w:val="center"/>
          </w:tcPr>
          <w:p w14:paraId="61D9C2C4">
            <w:pPr>
              <w:widowControl/>
              <w:shd w:val="clear"/>
              <w:jc w:val="center"/>
              <w:rPr>
                <w:rFonts w:hint="eastAsia" w:asciiTheme="minorEastAsia" w:hAnsiTheme="minorEastAsia" w:eastAsiaTheme="minorEastAsia" w:cstheme="minorEastAsia"/>
                <w:b/>
                <w:bCs/>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0"/>
                <w:sz w:val="21"/>
                <w:szCs w:val="21"/>
                <w:highlight w:val="none"/>
                <w14:textFill>
                  <w14:solidFill>
                    <w14:schemeClr w14:val="tx1"/>
                  </w14:solidFill>
                </w14:textFill>
              </w:rPr>
              <w:t>数量</w:t>
            </w:r>
          </w:p>
        </w:tc>
      </w:tr>
      <w:tr w14:paraId="2F39D01D">
        <w:tblPrEx>
          <w:tblCellMar>
            <w:top w:w="0" w:type="dxa"/>
            <w:left w:w="108" w:type="dxa"/>
            <w:bottom w:w="0" w:type="dxa"/>
            <w:right w:w="108" w:type="dxa"/>
          </w:tblCellMar>
        </w:tblPrEx>
        <w:trPr>
          <w:trHeight w:val="1800" w:hRule="atLeast"/>
        </w:trPr>
        <w:tc>
          <w:tcPr>
            <w:tcW w:w="873" w:type="dxa"/>
            <w:tcBorders>
              <w:top w:val="nil"/>
              <w:left w:val="single" w:color="auto" w:sz="4" w:space="0"/>
              <w:bottom w:val="single" w:color="auto" w:sz="4" w:space="0"/>
              <w:right w:val="single" w:color="auto" w:sz="4" w:space="0"/>
            </w:tcBorders>
            <w:shd w:val="clear" w:color="auto" w:fill="auto"/>
            <w:vAlign w:val="center"/>
          </w:tcPr>
          <w:p w14:paraId="14175CAE">
            <w:pPr>
              <w:widowControl/>
              <w:shd w:val="clear"/>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1</w:t>
            </w:r>
          </w:p>
        </w:tc>
        <w:tc>
          <w:tcPr>
            <w:tcW w:w="789" w:type="dxa"/>
            <w:tcBorders>
              <w:top w:val="nil"/>
              <w:left w:val="nil"/>
              <w:bottom w:val="single" w:color="auto" w:sz="4" w:space="0"/>
              <w:right w:val="single" w:color="auto" w:sz="4" w:space="0"/>
            </w:tcBorders>
            <w:shd w:val="clear" w:color="auto" w:fill="auto"/>
            <w:vAlign w:val="center"/>
          </w:tcPr>
          <w:p w14:paraId="2A3205CB">
            <w:pPr>
              <w:widowControl/>
              <w:shd w:val="clear"/>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展陈内容策划、设计</w:t>
            </w:r>
          </w:p>
        </w:tc>
        <w:tc>
          <w:tcPr>
            <w:tcW w:w="4450" w:type="dxa"/>
            <w:tcBorders>
              <w:top w:val="nil"/>
              <w:left w:val="nil"/>
              <w:bottom w:val="single" w:color="auto" w:sz="4" w:space="0"/>
              <w:right w:val="single" w:color="auto" w:sz="4" w:space="0"/>
            </w:tcBorders>
            <w:shd w:val="clear" w:color="auto" w:fill="auto"/>
            <w:vAlign w:val="center"/>
          </w:tcPr>
          <w:p w14:paraId="3383F36C">
            <w:pPr>
              <w:widowControl/>
              <w:shd w:val="clear"/>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1、展陈内容梳理（包括前期对接客户需求、了解项目背景、整理客户提供的资料、分析项目调研结果及资料、接待方案）</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2、展陈内容策划（根据客户需求以及整理的项目内容及资料，对展厅进行主题定义、参观流线定义、展项内容分布、影片图文内容确定）、展厅VI体系</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3、展示形式策划（根据展项展陈内容，对各展项展示形式进行策划，包括互动形式、展陈展板等）</w:t>
            </w:r>
          </w:p>
        </w:tc>
        <w:tc>
          <w:tcPr>
            <w:tcW w:w="1436" w:type="dxa"/>
            <w:tcBorders>
              <w:top w:val="nil"/>
              <w:left w:val="nil"/>
              <w:bottom w:val="single" w:color="auto" w:sz="4" w:space="0"/>
              <w:right w:val="single" w:color="auto" w:sz="4" w:space="0"/>
            </w:tcBorders>
            <w:shd w:val="clear" w:color="auto" w:fill="auto"/>
            <w:vAlign w:val="center"/>
          </w:tcPr>
          <w:p w14:paraId="2C9C29E7">
            <w:pPr>
              <w:widowControl/>
              <w:shd w:val="clear"/>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平方米</w:t>
            </w:r>
          </w:p>
        </w:tc>
        <w:tc>
          <w:tcPr>
            <w:tcW w:w="1292" w:type="dxa"/>
            <w:tcBorders>
              <w:top w:val="nil"/>
              <w:left w:val="nil"/>
              <w:bottom w:val="single" w:color="auto" w:sz="4" w:space="0"/>
              <w:right w:val="single" w:color="auto" w:sz="4" w:space="0"/>
            </w:tcBorders>
            <w:shd w:val="clear" w:color="auto" w:fill="auto"/>
            <w:vAlign w:val="center"/>
          </w:tcPr>
          <w:p w14:paraId="4C306A3D">
            <w:pPr>
              <w:widowControl/>
              <w:shd w:val="clear"/>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 xml:space="preserve">595 </w:t>
            </w:r>
          </w:p>
        </w:tc>
      </w:tr>
      <w:tr w14:paraId="24A1EBE5">
        <w:tblPrEx>
          <w:tblCellMar>
            <w:top w:w="0" w:type="dxa"/>
            <w:left w:w="108" w:type="dxa"/>
            <w:bottom w:w="0" w:type="dxa"/>
            <w:right w:w="108" w:type="dxa"/>
          </w:tblCellMar>
        </w:tblPrEx>
        <w:trPr>
          <w:trHeight w:val="1350" w:hRule="atLeast"/>
        </w:trPr>
        <w:tc>
          <w:tcPr>
            <w:tcW w:w="873" w:type="dxa"/>
            <w:tcBorders>
              <w:top w:val="nil"/>
              <w:left w:val="single" w:color="auto" w:sz="4" w:space="0"/>
              <w:bottom w:val="single" w:color="auto" w:sz="4" w:space="0"/>
              <w:right w:val="single" w:color="auto" w:sz="4" w:space="0"/>
            </w:tcBorders>
            <w:shd w:val="clear" w:color="auto" w:fill="auto"/>
            <w:vAlign w:val="center"/>
          </w:tcPr>
          <w:p w14:paraId="43CDA151">
            <w:pPr>
              <w:widowControl/>
              <w:shd w:val="clear"/>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2</w:t>
            </w:r>
          </w:p>
        </w:tc>
        <w:tc>
          <w:tcPr>
            <w:tcW w:w="789" w:type="dxa"/>
            <w:tcBorders>
              <w:top w:val="nil"/>
              <w:left w:val="nil"/>
              <w:bottom w:val="single" w:color="auto" w:sz="4" w:space="0"/>
              <w:right w:val="single" w:color="auto" w:sz="4" w:space="0"/>
            </w:tcBorders>
            <w:shd w:val="clear" w:color="auto" w:fill="auto"/>
            <w:vAlign w:val="center"/>
          </w:tcPr>
          <w:p w14:paraId="0918CA9C">
            <w:pPr>
              <w:widowControl/>
              <w:shd w:val="clear"/>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美陈设计</w:t>
            </w:r>
          </w:p>
        </w:tc>
        <w:tc>
          <w:tcPr>
            <w:tcW w:w="4450" w:type="dxa"/>
            <w:tcBorders>
              <w:top w:val="nil"/>
              <w:left w:val="nil"/>
              <w:bottom w:val="single" w:color="auto" w:sz="4" w:space="0"/>
              <w:right w:val="single" w:color="auto" w:sz="4" w:space="0"/>
            </w:tcBorders>
            <w:shd w:val="clear" w:color="auto" w:fill="auto"/>
            <w:vAlign w:val="center"/>
          </w:tcPr>
          <w:p w14:paraId="7F4A8FCD">
            <w:pPr>
              <w:widowControl/>
              <w:shd w:val="clear"/>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1、图文展板设计，整个展厅图文平面设计排版、素材创作，排版</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2、样稿制作，高清喷画/画布喷绘设计（含造型立体展板等）场景灯光造型、艺术造型设计</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3、样稿制作、造型发光字、立体亚克力、PVC字定制及安装等</w:t>
            </w:r>
          </w:p>
        </w:tc>
        <w:tc>
          <w:tcPr>
            <w:tcW w:w="1436" w:type="dxa"/>
            <w:tcBorders>
              <w:top w:val="nil"/>
              <w:left w:val="nil"/>
              <w:bottom w:val="single" w:color="auto" w:sz="4" w:space="0"/>
              <w:right w:val="single" w:color="auto" w:sz="4" w:space="0"/>
            </w:tcBorders>
            <w:shd w:val="clear" w:color="auto" w:fill="auto"/>
            <w:vAlign w:val="center"/>
          </w:tcPr>
          <w:p w14:paraId="333E5BB7">
            <w:pPr>
              <w:widowControl/>
              <w:shd w:val="clear"/>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平方米</w:t>
            </w:r>
          </w:p>
        </w:tc>
        <w:tc>
          <w:tcPr>
            <w:tcW w:w="1292" w:type="dxa"/>
            <w:tcBorders>
              <w:top w:val="nil"/>
              <w:left w:val="nil"/>
              <w:bottom w:val="single" w:color="auto" w:sz="4" w:space="0"/>
              <w:right w:val="single" w:color="auto" w:sz="4" w:space="0"/>
            </w:tcBorders>
            <w:shd w:val="clear" w:color="auto" w:fill="auto"/>
            <w:vAlign w:val="center"/>
          </w:tcPr>
          <w:p w14:paraId="68C09A19">
            <w:pPr>
              <w:widowControl/>
              <w:shd w:val="clear"/>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 xml:space="preserve">595 </w:t>
            </w:r>
          </w:p>
        </w:tc>
      </w:tr>
      <w:tr w14:paraId="386DB8D5">
        <w:tblPrEx>
          <w:tblCellMar>
            <w:top w:w="0" w:type="dxa"/>
            <w:left w:w="108" w:type="dxa"/>
            <w:bottom w:w="0" w:type="dxa"/>
            <w:right w:w="108" w:type="dxa"/>
          </w:tblCellMar>
        </w:tblPrEx>
        <w:trPr>
          <w:trHeight w:val="1575" w:hRule="atLeast"/>
        </w:trPr>
        <w:tc>
          <w:tcPr>
            <w:tcW w:w="873" w:type="dxa"/>
            <w:tcBorders>
              <w:top w:val="nil"/>
              <w:left w:val="single" w:color="auto" w:sz="4" w:space="0"/>
              <w:bottom w:val="single" w:color="auto" w:sz="4" w:space="0"/>
              <w:right w:val="single" w:color="auto" w:sz="4" w:space="0"/>
            </w:tcBorders>
            <w:shd w:val="clear" w:color="auto" w:fill="auto"/>
            <w:vAlign w:val="center"/>
          </w:tcPr>
          <w:p w14:paraId="47435432">
            <w:pPr>
              <w:widowControl/>
              <w:shd w:val="clear"/>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3</w:t>
            </w:r>
          </w:p>
        </w:tc>
        <w:tc>
          <w:tcPr>
            <w:tcW w:w="789" w:type="dxa"/>
            <w:tcBorders>
              <w:top w:val="nil"/>
              <w:left w:val="nil"/>
              <w:bottom w:val="single" w:color="auto" w:sz="4" w:space="0"/>
              <w:right w:val="single" w:color="auto" w:sz="4" w:space="0"/>
            </w:tcBorders>
            <w:shd w:val="clear" w:color="auto" w:fill="auto"/>
            <w:vAlign w:val="center"/>
          </w:tcPr>
          <w:p w14:paraId="2F4D2CAE">
            <w:pPr>
              <w:widowControl/>
              <w:shd w:val="clear"/>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空间效果图与施工图</w:t>
            </w:r>
          </w:p>
        </w:tc>
        <w:tc>
          <w:tcPr>
            <w:tcW w:w="4450" w:type="dxa"/>
            <w:tcBorders>
              <w:top w:val="nil"/>
              <w:left w:val="nil"/>
              <w:bottom w:val="single" w:color="auto" w:sz="4" w:space="0"/>
              <w:right w:val="single" w:color="auto" w:sz="4" w:space="0"/>
            </w:tcBorders>
            <w:shd w:val="clear" w:color="auto" w:fill="auto"/>
            <w:vAlign w:val="center"/>
          </w:tcPr>
          <w:p w14:paraId="4E78CBDD">
            <w:pPr>
              <w:widowControl/>
              <w:shd w:val="clear"/>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互动展厅空间设计互动展厅规划布局，包括规划构思、分区构思、主题构思、风格构思、互动展厅造型设计，包括空间形态、色彩、材质肌理、光效、艺术要素、互动展厅空间流线设计，包括分区规划、参观流线、进出口路线、轴测图、透视效果图设计、施工图设计，包括设计总说明、平面图，立面图和大样图、材料清单、强电施工图、弱电施工图、互动展厅空间设计等</w:t>
            </w:r>
          </w:p>
        </w:tc>
        <w:tc>
          <w:tcPr>
            <w:tcW w:w="1436" w:type="dxa"/>
            <w:tcBorders>
              <w:top w:val="nil"/>
              <w:left w:val="nil"/>
              <w:bottom w:val="single" w:color="auto" w:sz="4" w:space="0"/>
              <w:right w:val="single" w:color="auto" w:sz="4" w:space="0"/>
            </w:tcBorders>
            <w:shd w:val="clear" w:color="auto" w:fill="auto"/>
            <w:vAlign w:val="center"/>
          </w:tcPr>
          <w:p w14:paraId="2EFBA9BB">
            <w:pPr>
              <w:widowControl/>
              <w:shd w:val="clear"/>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平方米</w:t>
            </w:r>
          </w:p>
        </w:tc>
        <w:tc>
          <w:tcPr>
            <w:tcW w:w="1292" w:type="dxa"/>
            <w:tcBorders>
              <w:top w:val="nil"/>
              <w:left w:val="nil"/>
              <w:bottom w:val="single" w:color="auto" w:sz="4" w:space="0"/>
              <w:right w:val="single" w:color="auto" w:sz="4" w:space="0"/>
            </w:tcBorders>
            <w:shd w:val="clear" w:color="auto" w:fill="auto"/>
            <w:vAlign w:val="center"/>
          </w:tcPr>
          <w:p w14:paraId="32DCF4BD">
            <w:pPr>
              <w:widowControl/>
              <w:shd w:val="clear"/>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 xml:space="preserve">595 </w:t>
            </w:r>
          </w:p>
        </w:tc>
      </w:tr>
      <w:tr w14:paraId="16A9B925">
        <w:tblPrEx>
          <w:tblCellMar>
            <w:top w:w="0" w:type="dxa"/>
            <w:left w:w="108" w:type="dxa"/>
            <w:bottom w:w="0" w:type="dxa"/>
            <w:right w:w="108" w:type="dxa"/>
          </w:tblCellMar>
        </w:tblPrEx>
        <w:trPr>
          <w:trHeight w:val="660" w:hRule="atLeast"/>
        </w:trPr>
        <w:tc>
          <w:tcPr>
            <w:tcW w:w="873" w:type="dxa"/>
            <w:tcBorders>
              <w:top w:val="nil"/>
              <w:left w:val="single" w:color="auto" w:sz="4" w:space="0"/>
              <w:bottom w:val="single" w:color="auto" w:sz="4" w:space="0"/>
              <w:right w:val="single" w:color="auto" w:sz="4" w:space="0"/>
            </w:tcBorders>
            <w:shd w:val="clear" w:color="auto" w:fill="auto"/>
            <w:vAlign w:val="center"/>
          </w:tcPr>
          <w:p w14:paraId="77C36FFB">
            <w:pPr>
              <w:widowControl/>
              <w:shd w:val="clear"/>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4</w:t>
            </w:r>
          </w:p>
        </w:tc>
        <w:tc>
          <w:tcPr>
            <w:tcW w:w="789" w:type="dxa"/>
            <w:tcBorders>
              <w:top w:val="nil"/>
              <w:left w:val="nil"/>
              <w:bottom w:val="single" w:color="auto" w:sz="4" w:space="0"/>
              <w:right w:val="single" w:color="auto" w:sz="4" w:space="0"/>
            </w:tcBorders>
            <w:shd w:val="clear" w:color="auto" w:fill="auto"/>
            <w:vAlign w:val="center"/>
          </w:tcPr>
          <w:p w14:paraId="000DB0B9">
            <w:pPr>
              <w:widowControl/>
              <w:shd w:val="clear"/>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系统集成设计</w:t>
            </w:r>
          </w:p>
        </w:tc>
        <w:tc>
          <w:tcPr>
            <w:tcW w:w="4450" w:type="dxa"/>
            <w:tcBorders>
              <w:top w:val="nil"/>
              <w:left w:val="nil"/>
              <w:bottom w:val="single" w:color="auto" w:sz="4" w:space="0"/>
              <w:right w:val="single" w:color="auto" w:sz="4" w:space="0"/>
            </w:tcBorders>
            <w:shd w:val="clear" w:color="auto" w:fill="auto"/>
            <w:vAlign w:val="center"/>
          </w:tcPr>
          <w:p w14:paraId="084E0822">
            <w:pPr>
              <w:widowControl/>
              <w:shd w:val="clear"/>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互动展项系统、软硬件系统、拓扑图、功能设计</w:t>
            </w:r>
          </w:p>
        </w:tc>
        <w:tc>
          <w:tcPr>
            <w:tcW w:w="1436" w:type="dxa"/>
            <w:tcBorders>
              <w:top w:val="nil"/>
              <w:left w:val="nil"/>
              <w:bottom w:val="single" w:color="auto" w:sz="4" w:space="0"/>
              <w:right w:val="single" w:color="auto" w:sz="4" w:space="0"/>
            </w:tcBorders>
            <w:shd w:val="clear" w:color="auto" w:fill="auto"/>
            <w:vAlign w:val="center"/>
          </w:tcPr>
          <w:p w14:paraId="362604E2">
            <w:pPr>
              <w:widowControl/>
              <w:shd w:val="clear"/>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平方米</w:t>
            </w:r>
          </w:p>
        </w:tc>
        <w:tc>
          <w:tcPr>
            <w:tcW w:w="1292" w:type="dxa"/>
            <w:tcBorders>
              <w:top w:val="nil"/>
              <w:left w:val="nil"/>
              <w:bottom w:val="single" w:color="auto" w:sz="4" w:space="0"/>
              <w:right w:val="single" w:color="auto" w:sz="4" w:space="0"/>
            </w:tcBorders>
            <w:shd w:val="clear" w:color="auto" w:fill="auto"/>
            <w:vAlign w:val="center"/>
          </w:tcPr>
          <w:p w14:paraId="5728D564">
            <w:pPr>
              <w:widowControl/>
              <w:shd w:val="clear"/>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 xml:space="preserve">595 </w:t>
            </w:r>
          </w:p>
        </w:tc>
      </w:tr>
    </w:tbl>
    <w:p w14:paraId="4AC16825">
      <w:pPr>
        <w:shd w:val="clear"/>
        <w:rPr>
          <w:rFonts w:ascii="Times New Roman" w:hAnsi="Times New Roman" w:eastAsia="黑体" w:cs="Times New Roman"/>
          <w:color w:val="000000" w:themeColor="text1"/>
          <w:szCs w:val="32"/>
          <w:highlight w:val="none"/>
          <w:vertAlign w:val="superscript"/>
          <w14:textFill>
            <w14:solidFill>
              <w14:schemeClr w14:val="tx1"/>
            </w14:solidFill>
          </w14:textFill>
        </w:rPr>
      </w:pPr>
    </w:p>
    <w:tbl>
      <w:tblPr>
        <w:tblStyle w:val="8"/>
        <w:tblW w:w="9061" w:type="dxa"/>
        <w:tblInd w:w="0" w:type="dxa"/>
        <w:tblLayout w:type="fixed"/>
        <w:tblCellMar>
          <w:top w:w="0" w:type="dxa"/>
          <w:left w:w="108" w:type="dxa"/>
          <w:bottom w:w="0" w:type="dxa"/>
          <w:right w:w="108" w:type="dxa"/>
        </w:tblCellMar>
      </w:tblPr>
      <w:tblGrid>
        <w:gridCol w:w="1016"/>
        <w:gridCol w:w="1869"/>
        <w:gridCol w:w="4702"/>
        <w:gridCol w:w="658"/>
        <w:gridCol w:w="816"/>
      </w:tblGrid>
      <w:tr w14:paraId="529DDC58">
        <w:tblPrEx>
          <w:tblCellMar>
            <w:top w:w="0" w:type="dxa"/>
            <w:left w:w="108" w:type="dxa"/>
            <w:bottom w:w="0" w:type="dxa"/>
            <w:right w:w="108" w:type="dxa"/>
          </w:tblCellMar>
        </w:tblPrEx>
        <w:trPr>
          <w:trHeight w:val="612" w:hRule="atLeast"/>
        </w:trPr>
        <w:tc>
          <w:tcPr>
            <w:tcW w:w="9061"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0BFAABF6">
            <w:pPr>
              <w:widowControl/>
              <w:shd w:val="clear"/>
              <w:jc w:val="center"/>
              <w:rPr>
                <w:rFonts w:hint="eastAsia" w:asciiTheme="minorEastAsia" w:hAnsiTheme="minorEastAsia" w:eastAsiaTheme="minorEastAsia" w:cstheme="minorEastAsia"/>
                <w:b/>
                <w:bCs/>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0"/>
                <w:sz w:val="21"/>
                <w:szCs w:val="21"/>
                <w:highlight w:val="none"/>
                <w14:textFill>
                  <w14:solidFill>
                    <w14:schemeClr w14:val="tx1"/>
                  </w14:solidFill>
                </w14:textFill>
              </w:rPr>
              <w:t>二、美术展陈制作部分</w:t>
            </w:r>
          </w:p>
        </w:tc>
      </w:tr>
      <w:tr w14:paraId="0285A84E">
        <w:tblPrEx>
          <w:tblCellMar>
            <w:top w:w="0" w:type="dxa"/>
            <w:left w:w="108" w:type="dxa"/>
            <w:bottom w:w="0" w:type="dxa"/>
            <w:right w:w="108" w:type="dxa"/>
          </w:tblCellMar>
        </w:tblPrEx>
        <w:trPr>
          <w:trHeight w:val="480" w:hRule="atLeast"/>
        </w:trPr>
        <w:tc>
          <w:tcPr>
            <w:tcW w:w="1016" w:type="dxa"/>
            <w:tcBorders>
              <w:top w:val="nil"/>
              <w:left w:val="single" w:color="auto" w:sz="4" w:space="0"/>
              <w:bottom w:val="single" w:color="auto" w:sz="4" w:space="0"/>
              <w:right w:val="single" w:color="auto" w:sz="4" w:space="0"/>
            </w:tcBorders>
            <w:shd w:val="clear" w:color="auto" w:fill="auto"/>
            <w:vAlign w:val="center"/>
          </w:tcPr>
          <w:p w14:paraId="68508FB0">
            <w:pPr>
              <w:widowControl/>
              <w:shd w:val="clear"/>
              <w:jc w:val="center"/>
              <w:rPr>
                <w:rFonts w:hint="eastAsia" w:asciiTheme="minorEastAsia" w:hAnsiTheme="minorEastAsia" w:eastAsiaTheme="minorEastAsia" w:cstheme="minorEastAsia"/>
                <w:b/>
                <w:bCs/>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0"/>
                <w:sz w:val="21"/>
                <w:szCs w:val="21"/>
                <w:highlight w:val="none"/>
                <w14:textFill>
                  <w14:solidFill>
                    <w14:schemeClr w14:val="tx1"/>
                  </w14:solidFill>
                </w14:textFill>
              </w:rPr>
              <w:t>序号</w:t>
            </w:r>
          </w:p>
        </w:tc>
        <w:tc>
          <w:tcPr>
            <w:tcW w:w="1869" w:type="dxa"/>
            <w:tcBorders>
              <w:top w:val="nil"/>
              <w:left w:val="nil"/>
              <w:bottom w:val="single" w:color="auto" w:sz="4" w:space="0"/>
              <w:right w:val="single" w:color="auto" w:sz="4" w:space="0"/>
            </w:tcBorders>
            <w:shd w:val="clear" w:color="auto" w:fill="auto"/>
            <w:vAlign w:val="center"/>
          </w:tcPr>
          <w:p w14:paraId="349E753A">
            <w:pPr>
              <w:widowControl/>
              <w:shd w:val="clear"/>
              <w:jc w:val="center"/>
              <w:rPr>
                <w:rFonts w:hint="eastAsia" w:asciiTheme="minorEastAsia" w:hAnsiTheme="minorEastAsia" w:eastAsiaTheme="minorEastAsia" w:cstheme="minorEastAsia"/>
                <w:b/>
                <w:bCs/>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0"/>
                <w:sz w:val="21"/>
                <w:szCs w:val="21"/>
                <w:highlight w:val="none"/>
                <w14:textFill>
                  <w14:solidFill>
                    <w14:schemeClr w14:val="tx1"/>
                  </w14:solidFill>
                </w14:textFill>
              </w:rPr>
              <w:t>项目名称</w:t>
            </w:r>
          </w:p>
        </w:tc>
        <w:tc>
          <w:tcPr>
            <w:tcW w:w="4702" w:type="dxa"/>
            <w:tcBorders>
              <w:top w:val="nil"/>
              <w:left w:val="nil"/>
              <w:bottom w:val="single" w:color="auto" w:sz="4" w:space="0"/>
              <w:right w:val="single" w:color="auto" w:sz="4" w:space="0"/>
            </w:tcBorders>
            <w:shd w:val="clear" w:color="auto" w:fill="auto"/>
            <w:vAlign w:val="center"/>
          </w:tcPr>
          <w:p w14:paraId="0CD43510">
            <w:pPr>
              <w:widowControl/>
              <w:shd w:val="clear"/>
              <w:jc w:val="center"/>
              <w:rPr>
                <w:rFonts w:hint="eastAsia" w:asciiTheme="minorEastAsia" w:hAnsiTheme="minorEastAsia" w:eastAsiaTheme="minorEastAsia" w:cstheme="minorEastAsia"/>
                <w:b/>
                <w:bCs/>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0"/>
                <w:sz w:val="21"/>
                <w:szCs w:val="21"/>
                <w:highlight w:val="none"/>
                <w14:textFill>
                  <w14:solidFill>
                    <w14:schemeClr w14:val="tx1"/>
                  </w14:solidFill>
                </w14:textFill>
              </w:rPr>
              <w:t>特征描述</w:t>
            </w:r>
          </w:p>
        </w:tc>
        <w:tc>
          <w:tcPr>
            <w:tcW w:w="658" w:type="dxa"/>
            <w:tcBorders>
              <w:top w:val="nil"/>
              <w:left w:val="nil"/>
              <w:bottom w:val="single" w:color="auto" w:sz="4" w:space="0"/>
              <w:right w:val="single" w:color="auto" w:sz="4" w:space="0"/>
            </w:tcBorders>
            <w:shd w:val="clear" w:color="auto" w:fill="auto"/>
            <w:noWrap/>
            <w:vAlign w:val="center"/>
          </w:tcPr>
          <w:p w14:paraId="40B096ED">
            <w:pPr>
              <w:widowControl/>
              <w:shd w:val="clear"/>
              <w:jc w:val="center"/>
              <w:rPr>
                <w:rFonts w:hint="eastAsia" w:asciiTheme="minorEastAsia" w:hAnsiTheme="minorEastAsia" w:eastAsiaTheme="minorEastAsia" w:cstheme="minorEastAsia"/>
                <w:b/>
                <w:bCs/>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0"/>
                <w:sz w:val="21"/>
                <w:szCs w:val="21"/>
                <w:highlight w:val="none"/>
                <w14:textFill>
                  <w14:solidFill>
                    <w14:schemeClr w14:val="tx1"/>
                  </w14:solidFill>
                </w14:textFill>
              </w:rPr>
              <w:t>单位</w:t>
            </w:r>
          </w:p>
        </w:tc>
        <w:tc>
          <w:tcPr>
            <w:tcW w:w="816" w:type="dxa"/>
            <w:tcBorders>
              <w:top w:val="nil"/>
              <w:left w:val="nil"/>
              <w:bottom w:val="single" w:color="auto" w:sz="4" w:space="0"/>
              <w:right w:val="single" w:color="auto" w:sz="4" w:space="0"/>
            </w:tcBorders>
            <w:shd w:val="clear" w:color="auto" w:fill="auto"/>
            <w:noWrap/>
            <w:vAlign w:val="center"/>
          </w:tcPr>
          <w:p w14:paraId="1E3821BB">
            <w:pPr>
              <w:widowControl/>
              <w:shd w:val="clear"/>
              <w:jc w:val="center"/>
              <w:rPr>
                <w:rFonts w:hint="eastAsia" w:asciiTheme="minorEastAsia" w:hAnsiTheme="minorEastAsia" w:eastAsiaTheme="minorEastAsia" w:cstheme="minorEastAsia"/>
                <w:b/>
                <w:bCs/>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0"/>
                <w:sz w:val="21"/>
                <w:szCs w:val="21"/>
                <w:highlight w:val="none"/>
                <w14:textFill>
                  <w14:solidFill>
                    <w14:schemeClr w14:val="tx1"/>
                  </w14:solidFill>
                </w14:textFill>
              </w:rPr>
              <w:t>数量</w:t>
            </w:r>
          </w:p>
        </w:tc>
      </w:tr>
      <w:tr w14:paraId="26E0E99E">
        <w:tblPrEx>
          <w:tblCellMar>
            <w:top w:w="0" w:type="dxa"/>
            <w:left w:w="108" w:type="dxa"/>
            <w:bottom w:w="0" w:type="dxa"/>
            <w:right w:w="108" w:type="dxa"/>
          </w:tblCellMar>
        </w:tblPrEx>
        <w:trPr>
          <w:trHeight w:val="8190" w:hRule="atLeast"/>
        </w:trPr>
        <w:tc>
          <w:tcPr>
            <w:tcW w:w="1016" w:type="dxa"/>
            <w:tcBorders>
              <w:top w:val="single" w:color="auto" w:sz="4" w:space="0"/>
              <w:left w:val="single" w:color="auto" w:sz="4" w:space="0"/>
              <w:bottom w:val="single" w:color="auto" w:sz="4" w:space="0"/>
              <w:right w:val="single" w:color="auto" w:sz="4" w:space="0"/>
            </w:tcBorders>
            <w:shd w:val="clear" w:color="auto" w:fill="auto"/>
            <w:vAlign w:val="center"/>
          </w:tcPr>
          <w:p w14:paraId="4F2B6C29">
            <w:pPr>
              <w:widowControl/>
              <w:shd w:val="clear"/>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1</w:t>
            </w:r>
          </w:p>
        </w:tc>
        <w:tc>
          <w:tcPr>
            <w:tcW w:w="1869" w:type="dxa"/>
            <w:tcBorders>
              <w:top w:val="single" w:color="auto" w:sz="4" w:space="0"/>
              <w:left w:val="nil"/>
              <w:bottom w:val="single" w:color="auto" w:sz="4" w:space="0"/>
              <w:right w:val="nil"/>
            </w:tcBorders>
            <w:shd w:val="clear" w:color="auto" w:fill="auto"/>
            <w:vAlign w:val="center"/>
          </w:tcPr>
          <w:p w14:paraId="76A533E1">
            <w:pPr>
              <w:widowControl/>
              <w:shd w:val="clear"/>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美陈制作</w:t>
            </w:r>
          </w:p>
        </w:tc>
        <w:tc>
          <w:tcPr>
            <w:tcW w:w="4702" w:type="dxa"/>
            <w:tcBorders>
              <w:top w:val="single" w:color="auto" w:sz="4" w:space="0"/>
              <w:left w:val="single" w:color="auto" w:sz="4" w:space="0"/>
              <w:bottom w:val="single" w:color="auto" w:sz="4" w:space="0"/>
              <w:right w:val="single" w:color="auto" w:sz="4" w:space="0"/>
            </w:tcBorders>
            <w:shd w:val="clear" w:color="auto" w:fill="auto"/>
            <w:vAlign w:val="center"/>
          </w:tcPr>
          <w:p w14:paraId="0BB0DACB">
            <w:pPr>
              <w:widowControl/>
              <w:shd w:val="clear"/>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1、艺术造型</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制作构思：根据展厅的主题和风格，进行艺术造型的创意构思，确保造型与整体环境和谐统一。</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材料选择：根据设计需求，选用合适的材料（如木材、金属、塑料、玻璃等）进行制作，确保造型的稳固性和美观性。</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制作工艺：采用雕刻、焊接、拼接等工艺，精细打造艺术造型，注重细节处理，使其更具立体感和艺术感。</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2、美工图文展板：</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制作依据：根据展览内容，策划展板上的图文信息，确保信息准确、清晰、易于理解。</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制作排版：运用专业的制作软件，进行图文排版设计，注重色彩搭配和字体选择，使展板整体美观大方。</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制作印刷：采用高质量的印刷材料和工艺，确保图文清晰、色彩鲜艳，同时考虑展板的耐用性和易更换性。</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3、多媒体灯箱：</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技术实现：采用LED显示屏、投影技术等，实现多媒体灯箱的显示效果，同时考虑灯箱的散热和能耗问题。</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安装调试：在展厅内选择合适的位置安装多媒体灯箱，并进行调试，确保显示效果和安全性。</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4、立体字：</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材料选择：选用合适的材料（如亚克力、金属、木材等）进行立体字的制作，确保字体的稳固性和耐用性。</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制作工艺：采用雕刻、切割、拼接等工艺，精细制作立体字，注重细节处理，使其更具立体感和质感。</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5、喷绘制作：</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材料选择：选用高质量的喷绘材料和底材，如PVC板、画布等，确保喷绘的清晰度和耐用性。</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喷绘打印：采用先进的喷绘设备和工艺，进行喷绘打印，确保画面的色彩鲜艳、细节清晰。</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安装布置：在展厅内选择合适的位置安装喷绘作品，并进行布置，确保整体效果的协调性和美观性。</w:t>
            </w:r>
          </w:p>
        </w:tc>
        <w:tc>
          <w:tcPr>
            <w:tcW w:w="658" w:type="dxa"/>
            <w:tcBorders>
              <w:top w:val="single" w:color="auto" w:sz="4" w:space="0"/>
              <w:left w:val="nil"/>
              <w:bottom w:val="single" w:color="auto" w:sz="4" w:space="0"/>
              <w:right w:val="single" w:color="auto" w:sz="4" w:space="0"/>
            </w:tcBorders>
            <w:shd w:val="clear" w:color="auto" w:fill="auto"/>
            <w:noWrap/>
            <w:vAlign w:val="center"/>
          </w:tcPr>
          <w:p w14:paraId="66A5AB84">
            <w:pPr>
              <w:widowControl/>
              <w:shd w:val="clear"/>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w:t>
            </w:r>
          </w:p>
        </w:tc>
        <w:tc>
          <w:tcPr>
            <w:tcW w:w="816" w:type="dxa"/>
            <w:tcBorders>
              <w:top w:val="single" w:color="auto" w:sz="4" w:space="0"/>
              <w:left w:val="nil"/>
              <w:bottom w:val="single" w:color="auto" w:sz="4" w:space="0"/>
              <w:right w:val="single" w:color="auto" w:sz="4" w:space="0"/>
            </w:tcBorders>
            <w:shd w:val="clear" w:color="auto" w:fill="auto"/>
            <w:noWrap/>
            <w:vAlign w:val="center"/>
          </w:tcPr>
          <w:p w14:paraId="27E5B16B">
            <w:pPr>
              <w:widowControl/>
              <w:shd w:val="clear"/>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 xml:space="preserve">595.00 </w:t>
            </w:r>
          </w:p>
        </w:tc>
      </w:tr>
    </w:tbl>
    <w:p w14:paraId="031205D4">
      <w:pPr>
        <w:shd w:val="clear"/>
        <w:rPr>
          <w:rFonts w:ascii="Times New Roman" w:hAnsi="Times New Roman" w:eastAsia="黑体" w:cs="Times New Roman"/>
          <w:color w:val="000000" w:themeColor="text1"/>
          <w:szCs w:val="32"/>
          <w:highlight w:val="none"/>
          <w:vertAlign w:val="superscript"/>
          <w14:textFill>
            <w14:solidFill>
              <w14:schemeClr w14:val="tx1"/>
            </w14:solidFill>
          </w14:textFill>
        </w:rPr>
      </w:pPr>
    </w:p>
    <w:tbl>
      <w:tblPr>
        <w:tblStyle w:val="8"/>
        <w:tblW w:w="8522" w:type="dxa"/>
        <w:tblInd w:w="0" w:type="dxa"/>
        <w:tblLayout w:type="fixed"/>
        <w:tblCellMar>
          <w:top w:w="0" w:type="dxa"/>
          <w:left w:w="108" w:type="dxa"/>
          <w:bottom w:w="0" w:type="dxa"/>
          <w:right w:w="108" w:type="dxa"/>
        </w:tblCellMar>
      </w:tblPr>
      <w:tblGrid>
        <w:gridCol w:w="426"/>
        <w:gridCol w:w="727"/>
        <w:gridCol w:w="1087"/>
        <w:gridCol w:w="5204"/>
        <w:gridCol w:w="636"/>
        <w:gridCol w:w="442"/>
      </w:tblGrid>
      <w:tr w14:paraId="3C66BAAA">
        <w:tblPrEx>
          <w:tblCellMar>
            <w:top w:w="0" w:type="dxa"/>
            <w:left w:w="108" w:type="dxa"/>
            <w:bottom w:w="0" w:type="dxa"/>
            <w:right w:w="108" w:type="dxa"/>
          </w:tblCellMar>
        </w:tblPrEx>
        <w:trPr>
          <w:trHeight w:val="540" w:hRule="atLeast"/>
        </w:trPr>
        <w:tc>
          <w:tcPr>
            <w:tcW w:w="8522"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14:paraId="57BFA5D0">
            <w:pPr>
              <w:widowControl/>
              <w:shd w:val="clear"/>
              <w:jc w:val="center"/>
              <w:rPr>
                <w:rFonts w:hint="eastAsia" w:asciiTheme="minorEastAsia" w:hAnsiTheme="minorEastAsia" w:eastAsiaTheme="minorEastAsia" w:cstheme="minorEastAsia"/>
                <w:b/>
                <w:bCs/>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0"/>
                <w:sz w:val="21"/>
                <w:szCs w:val="21"/>
                <w:highlight w:val="none"/>
                <w14:textFill>
                  <w14:solidFill>
                    <w14:schemeClr w14:val="tx1"/>
                  </w14:solidFill>
                </w14:textFill>
              </w:rPr>
              <w:t>三、互动展项（软硬件系统部分）</w:t>
            </w:r>
          </w:p>
        </w:tc>
      </w:tr>
      <w:tr w14:paraId="532E9E8C">
        <w:tblPrEx>
          <w:tblCellMar>
            <w:top w:w="0" w:type="dxa"/>
            <w:left w:w="108" w:type="dxa"/>
            <w:bottom w:w="0" w:type="dxa"/>
            <w:right w:w="108" w:type="dxa"/>
          </w:tblCellMar>
        </w:tblPrEx>
        <w:trPr>
          <w:trHeight w:val="480" w:hRule="atLeast"/>
        </w:trPr>
        <w:tc>
          <w:tcPr>
            <w:tcW w:w="426" w:type="dxa"/>
            <w:tcBorders>
              <w:top w:val="nil"/>
              <w:left w:val="single" w:color="auto" w:sz="4" w:space="0"/>
              <w:bottom w:val="single" w:color="auto" w:sz="4" w:space="0"/>
              <w:right w:val="single" w:color="auto" w:sz="4" w:space="0"/>
            </w:tcBorders>
            <w:shd w:val="clear" w:color="auto" w:fill="auto"/>
            <w:noWrap/>
            <w:vAlign w:val="center"/>
          </w:tcPr>
          <w:p w14:paraId="7E53AD64">
            <w:pPr>
              <w:widowControl/>
              <w:shd w:val="clear"/>
              <w:jc w:val="center"/>
              <w:rPr>
                <w:rFonts w:hint="eastAsia" w:asciiTheme="minorEastAsia" w:hAnsiTheme="minorEastAsia" w:eastAsiaTheme="minorEastAsia" w:cstheme="minorEastAsia"/>
                <w:b/>
                <w:bCs/>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0"/>
                <w:sz w:val="21"/>
                <w:szCs w:val="21"/>
                <w:highlight w:val="none"/>
                <w14:textFill>
                  <w14:solidFill>
                    <w14:schemeClr w14:val="tx1"/>
                  </w14:solidFill>
                </w14:textFill>
              </w:rPr>
              <w:t>　</w:t>
            </w:r>
          </w:p>
        </w:tc>
        <w:tc>
          <w:tcPr>
            <w:tcW w:w="727" w:type="dxa"/>
            <w:tcBorders>
              <w:top w:val="nil"/>
              <w:left w:val="nil"/>
              <w:bottom w:val="single" w:color="auto" w:sz="4" w:space="0"/>
              <w:right w:val="single" w:color="auto" w:sz="4" w:space="0"/>
            </w:tcBorders>
            <w:shd w:val="clear" w:color="auto" w:fill="auto"/>
            <w:vAlign w:val="center"/>
          </w:tcPr>
          <w:p w14:paraId="45F54E64">
            <w:pPr>
              <w:widowControl/>
              <w:shd w:val="clear"/>
              <w:jc w:val="center"/>
              <w:rPr>
                <w:rFonts w:hint="eastAsia" w:asciiTheme="minorEastAsia" w:hAnsiTheme="minorEastAsia" w:eastAsiaTheme="minorEastAsia" w:cstheme="minorEastAsia"/>
                <w:b/>
                <w:bCs/>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0"/>
                <w:sz w:val="21"/>
                <w:szCs w:val="21"/>
                <w:highlight w:val="none"/>
                <w14:textFill>
                  <w14:solidFill>
                    <w14:schemeClr w14:val="tx1"/>
                  </w14:solidFill>
                </w14:textFill>
              </w:rPr>
              <w:t>展项名称</w:t>
            </w:r>
          </w:p>
        </w:tc>
        <w:tc>
          <w:tcPr>
            <w:tcW w:w="1087" w:type="dxa"/>
            <w:tcBorders>
              <w:top w:val="nil"/>
              <w:left w:val="nil"/>
              <w:bottom w:val="single" w:color="auto" w:sz="4" w:space="0"/>
              <w:right w:val="single" w:color="auto" w:sz="4" w:space="0"/>
            </w:tcBorders>
            <w:shd w:val="clear" w:color="auto" w:fill="auto"/>
            <w:vAlign w:val="center"/>
          </w:tcPr>
          <w:p w14:paraId="158053DA">
            <w:pPr>
              <w:widowControl/>
              <w:shd w:val="clear"/>
              <w:jc w:val="center"/>
              <w:rPr>
                <w:rFonts w:hint="eastAsia" w:asciiTheme="minorEastAsia" w:hAnsiTheme="minorEastAsia" w:eastAsiaTheme="minorEastAsia" w:cstheme="minorEastAsia"/>
                <w:b/>
                <w:bCs/>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0"/>
                <w:sz w:val="21"/>
                <w:szCs w:val="21"/>
                <w:highlight w:val="none"/>
                <w14:textFill>
                  <w14:solidFill>
                    <w14:schemeClr w14:val="tx1"/>
                  </w14:solidFill>
                </w14:textFill>
              </w:rPr>
              <w:t>设备/系统</w:t>
            </w:r>
          </w:p>
        </w:tc>
        <w:tc>
          <w:tcPr>
            <w:tcW w:w="5204" w:type="dxa"/>
            <w:tcBorders>
              <w:top w:val="nil"/>
              <w:left w:val="nil"/>
              <w:bottom w:val="single" w:color="auto" w:sz="4" w:space="0"/>
              <w:right w:val="single" w:color="auto" w:sz="4" w:space="0"/>
            </w:tcBorders>
            <w:shd w:val="clear" w:color="auto" w:fill="auto"/>
            <w:vAlign w:val="center"/>
          </w:tcPr>
          <w:p w14:paraId="14DD8474">
            <w:pPr>
              <w:widowControl/>
              <w:shd w:val="clear"/>
              <w:jc w:val="center"/>
              <w:rPr>
                <w:rFonts w:hint="eastAsia" w:asciiTheme="minorEastAsia" w:hAnsiTheme="minorEastAsia" w:eastAsiaTheme="minorEastAsia" w:cstheme="minorEastAsia"/>
                <w:b/>
                <w:bCs/>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0"/>
                <w:sz w:val="21"/>
                <w:szCs w:val="21"/>
                <w:highlight w:val="none"/>
                <w14:textFill>
                  <w14:solidFill>
                    <w14:schemeClr w14:val="tx1"/>
                  </w14:solidFill>
                </w14:textFill>
              </w:rPr>
              <w:t>规格、参数</w:t>
            </w:r>
          </w:p>
        </w:tc>
        <w:tc>
          <w:tcPr>
            <w:tcW w:w="636" w:type="dxa"/>
            <w:tcBorders>
              <w:top w:val="nil"/>
              <w:left w:val="nil"/>
              <w:bottom w:val="single" w:color="auto" w:sz="4" w:space="0"/>
              <w:right w:val="single" w:color="auto" w:sz="4" w:space="0"/>
            </w:tcBorders>
            <w:shd w:val="clear" w:color="auto" w:fill="auto"/>
            <w:vAlign w:val="center"/>
          </w:tcPr>
          <w:p w14:paraId="1D19F14D">
            <w:pPr>
              <w:widowControl/>
              <w:shd w:val="clear"/>
              <w:jc w:val="center"/>
              <w:rPr>
                <w:rFonts w:hint="eastAsia" w:asciiTheme="minorEastAsia" w:hAnsiTheme="minorEastAsia" w:eastAsiaTheme="minorEastAsia" w:cstheme="minorEastAsia"/>
                <w:b/>
                <w:bCs/>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0"/>
                <w:sz w:val="21"/>
                <w:szCs w:val="21"/>
                <w:highlight w:val="none"/>
                <w14:textFill>
                  <w14:solidFill>
                    <w14:schemeClr w14:val="tx1"/>
                  </w14:solidFill>
                </w14:textFill>
              </w:rPr>
              <w:t>单位</w:t>
            </w:r>
          </w:p>
        </w:tc>
        <w:tc>
          <w:tcPr>
            <w:tcW w:w="442" w:type="dxa"/>
            <w:tcBorders>
              <w:top w:val="nil"/>
              <w:left w:val="nil"/>
              <w:bottom w:val="single" w:color="auto" w:sz="4" w:space="0"/>
              <w:right w:val="single" w:color="auto" w:sz="4" w:space="0"/>
            </w:tcBorders>
            <w:shd w:val="clear" w:color="auto" w:fill="auto"/>
            <w:vAlign w:val="center"/>
          </w:tcPr>
          <w:p w14:paraId="5B0F76EF">
            <w:pPr>
              <w:widowControl/>
              <w:shd w:val="clear"/>
              <w:jc w:val="center"/>
              <w:rPr>
                <w:rFonts w:hint="eastAsia" w:asciiTheme="minorEastAsia" w:hAnsiTheme="minorEastAsia" w:eastAsiaTheme="minorEastAsia" w:cstheme="minorEastAsia"/>
                <w:b/>
                <w:bCs/>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0"/>
                <w:sz w:val="21"/>
                <w:szCs w:val="21"/>
                <w:highlight w:val="none"/>
                <w14:textFill>
                  <w14:solidFill>
                    <w14:schemeClr w14:val="tx1"/>
                  </w14:solidFill>
                </w14:textFill>
              </w:rPr>
              <w:t>数量</w:t>
            </w:r>
          </w:p>
        </w:tc>
      </w:tr>
      <w:tr w14:paraId="79EF0A63">
        <w:tblPrEx>
          <w:tblCellMar>
            <w:top w:w="0" w:type="dxa"/>
            <w:left w:w="108" w:type="dxa"/>
            <w:bottom w:w="0" w:type="dxa"/>
            <w:right w:w="108" w:type="dxa"/>
          </w:tblCellMar>
        </w:tblPrEx>
        <w:trPr>
          <w:trHeight w:val="480" w:hRule="atLeast"/>
        </w:trPr>
        <w:tc>
          <w:tcPr>
            <w:tcW w:w="426" w:type="dxa"/>
            <w:tcBorders>
              <w:top w:val="nil"/>
              <w:left w:val="single" w:color="auto" w:sz="4" w:space="0"/>
              <w:bottom w:val="single" w:color="auto" w:sz="4" w:space="0"/>
              <w:right w:val="single" w:color="auto" w:sz="4" w:space="0"/>
            </w:tcBorders>
            <w:shd w:val="clear" w:color="auto" w:fill="auto"/>
            <w:noWrap/>
            <w:vAlign w:val="center"/>
          </w:tcPr>
          <w:p w14:paraId="7C04ACDB">
            <w:pPr>
              <w:widowControl/>
              <w:shd w:val="clear"/>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1</w:t>
            </w:r>
          </w:p>
        </w:tc>
        <w:tc>
          <w:tcPr>
            <w:tcW w:w="8096" w:type="dxa"/>
            <w:gridSpan w:val="5"/>
            <w:tcBorders>
              <w:top w:val="single" w:color="auto" w:sz="4" w:space="0"/>
              <w:left w:val="nil"/>
              <w:bottom w:val="single" w:color="auto" w:sz="4" w:space="0"/>
              <w:right w:val="single" w:color="auto" w:sz="4" w:space="0"/>
            </w:tcBorders>
            <w:shd w:val="clear" w:color="auto" w:fill="auto"/>
            <w:vAlign w:val="center"/>
          </w:tcPr>
          <w:p w14:paraId="3F144281">
            <w:pPr>
              <w:widowControl/>
              <w:shd w:val="clear"/>
              <w:jc w:val="left"/>
              <w:rPr>
                <w:rFonts w:hint="eastAsia" w:asciiTheme="minorEastAsia" w:hAnsiTheme="minorEastAsia" w:eastAsiaTheme="minorEastAsia" w:cstheme="minorEastAsia"/>
                <w:b/>
                <w:bCs/>
                <w:color w:val="000000" w:themeColor="text1"/>
                <w:kern w:val="0"/>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kern w:val="0"/>
                <w:sz w:val="21"/>
                <w:szCs w:val="21"/>
                <w:highlight w:val="none"/>
                <w14:textFill>
                  <w14:solidFill>
                    <w14:schemeClr w14:val="tx1"/>
                  </w14:solidFill>
                </w14:textFill>
              </w:rPr>
              <w:t>一、心理宣教馆</w:t>
            </w:r>
            <w:r>
              <w:rPr>
                <w:rFonts w:hint="eastAsia" w:asciiTheme="minorEastAsia" w:hAnsiTheme="minorEastAsia" w:eastAsiaTheme="minorEastAsia" w:cstheme="minorEastAsia"/>
                <w:b/>
                <w:bCs/>
                <w:color w:val="000000" w:themeColor="text1"/>
                <w:kern w:val="0"/>
                <w:sz w:val="21"/>
                <w:szCs w:val="21"/>
                <w:highlight w:val="none"/>
                <w:lang w:val="en-US" w:eastAsia="zh-CN"/>
                <w14:textFill>
                  <w14:solidFill>
                    <w14:schemeClr w14:val="tx1"/>
                  </w14:solidFill>
                </w14:textFill>
              </w:rPr>
              <w:t>展示区（展示区域）</w:t>
            </w:r>
          </w:p>
        </w:tc>
      </w:tr>
      <w:tr w14:paraId="3B0E77BB">
        <w:tblPrEx>
          <w:tblCellMar>
            <w:top w:w="0" w:type="dxa"/>
            <w:left w:w="108" w:type="dxa"/>
            <w:bottom w:w="0" w:type="dxa"/>
            <w:right w:w="108" w:type="dxa"/>
          </w:tblCellMar>
        </w:tblPrEx>
        <w:trPr>
          <w:trHeight w:val="7200" w:hRule="atLeast"/>
        </w:trPr>
        <w:tc>
          <w:tcPr>
            <w:tcW w:w="426" w:type="dxa"/>
            <w:tcBorders>
              <w:top w:val="nil"/>
              <w:left w:val="single" w:color="auto" w:sz="4" w:space="0"/>
              <w:bottom w:val="single" w:color="auto" w:sz="4" w:space="0"/>
              <w:right w:val="single" w:color="auto" w:sz="4" w:space="0"/>
            </w:tcBorders>
            <w:shd w:val="clear" w:color="auto" w:fill="auto"/>
            <w:noWrap/>
            <w:vAlign w:val="center"/>
          </w:tcPr>
          <w:p w14:paraId="51D63DF3">
            <w:pPr>
              <w:widowControl/>
              <w:shd w:val="clear"/>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2</w:t>
            </w:r>
          </w:p>
        </w:tc>
        <w:tc>
          <w:tcPr>
            <w:tcW w:w="727" w:type="dxa"/>
            <w:vMerge w:val="restart"/>
            <w:tcBorders>
              <w:top w:val="nil"/>
              <w:left w:val="single" w:color="auto" w:sz="4" w:space="0"/>
              <w:bottom w:val="single" w:color="auto" w:sz="4" w:space="0"/>
              <w:right w:val="single" w:color="auto" w:sz="4" w:space="0"/>
            </w:tcBorders>
            <w:shd w:val="clear" w:color="auto" w:fill="auto"/>
            <w:vAlign w:val="center"/>
          </w:tcPr>
          <w:p w14:paraId="6979D034">
            <w:pPr>
              <w:widowControl/>
              <w:shd w:val="clear"/>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国家政策-拼接显示装置</w:t>
            </w:r>
          </w:p>
        </w:tc>
        <w:tc>
          <w:tcPr>
            <w:tcW w:w="1087" w:type="dxa"/>
            <w:tcBorders>
              <w:top w:val="nil"/>
              <w:left w:val="nil"/>
              <w:bottom w:val="single" w:color="auto" w:sz="4" w:space="0"/>
              <w:right w:val="single" w:color="auto" w:sz="4" w:space="0"/>
            </w:tcBorders>
            <w:shd w:val="clear" w:color="auto" w:fill="auto"/>
            <w:vAlign w:val="center"/>
          </w:tcPr>
          <w:p w14:paraId="250E2C4A">
            <w:pPr>
              <w:widowControl/>
              <w:shd w:val="clear"/>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55寸拼接显示装置</w:t>
            </w:r>
          </w:p>
        </w:tc>
        <w:tc>
          <w:tcPr>
            <w:tcW w:w="5204" w:type="dxa"/>
            <w:tcBorders>
              <w:top w:val="nil"/>
              <w:left w:val="nil"/>
              <w:bottom w:val="single" w:color="auto" w:sz="4" w:space="0"/>
              <w:right w:val="single" w:color="auto" w:sz="4" w:space="0"/>
            </w:tcBorders>
            <w:shd w:val="clear" w:color="auto" w:fill="auto"/>
            <w:vAlign w:val="center"/>
          </w:tcPr>
          <w:p w14:paraId="40260CBA">
            <w:pPr>
              <w:widowControl/>
              <w:shd w:val="clear"/>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（1）屏幕尺寸：</w:t>
            </w:r>
            <w:r>
              <w:rPr>
                <w:rFonts w:hint="eastAsia" w:asciiTheme="minorEastAsia" w:hAnsiTheme="minorEastAsia" w:eastAsiaTheme="minorEastAsia" w:cstheme="minorEastAsia"/>
                <w:color w:val="000000" w:themeColor="text1"/>
                <w:kern w:val="0"/>
                <w:sz w:val="21"/>
                <w:szCs w:val="21"/>
                <w:highlight w:val="none"/>
                <w:lang w:val="en-US" w:eastAsia="zh-CN"/>
                <w14:textFill>
                  <w14:solidFill>
                    <w14:schemeClr w14:val="tx1"/>
                  </w14:solidFill>
                </w14:textFill>
              </w:rPr>
              <w:t>不低于</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55寸</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（2）显示类型：</w:t>
            </w:r>
            <w:r>
              <w:rPr>
                <w:rFonts w:hint="eastAsia" w:asciiTheme="minorEastAsia" w:hAnsiTheme="minorEastAsia" w:eastAsiaTheme="minorEastAsia" w:cstheme="minorEastAsia"/>
                <w:color w:val="000000" w:themeColor="text1"/>
                <w:kern w:val="0"/>
                <w:sz w:val="21"/>
                <w:szCs w:val="21"/>
                <w:highlight w:val="none"/>
                <w:lang w:val="en-US" w:eastAsia="zh-CN"/>
                <w14:textFill>
                  <w14:solidFill>
                    <w14:schemeClr w14:val="tx1"/>
                  </w14:solidFill>
                </w14:textFill>
              </w:rPr>
              <w:t>相当于或优于</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TFT-LED</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（3）物理分辨率：1920*1080，点距：0.630mm×0.630mm</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（4）亮度：</w:t>
            </w:r>
            <w:r>
              <w:rPr>
                <w:rFonts w:hint="eastAsia" w:asciiTheme="minorEastAsia" w:hAnsiTheme="minorEastAsia" w:eastAsiaTheme="minorEastAsia" w:cstheme="minorEastAsia"/>
                <w:color w:val="000000" w:themeColor="text1"/>
                <w:kern w:val="0"/>
                <w:sz w:val="21"/>
                <w:szCs w:val="21"/>
                <w:highlight w:val="none"/>
                <w:lang w:val="en-US" w:eastAsia="zh-CN"/>
                <w14:textFill>
                  <w14:solidFill>
                    <w14:schemeClr w14:val="tx1"/>
                  </w14:solidFill>
                </w14:textFill>
              </w:rPr>
              <w:t>不低于</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500cd/m²，对比度：3500:1；</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（5）拼缝：</w:t>
            </w:r>
            <w:r>
              <w:rPr>
                <w:rFonts w:hint="eastAsia" w:asciiTheme="minorEastAsia" w:hAnsiTheme="minorEastAsia" w:eastAsiaTheme="minorEastAsia" w:cstheme="minorEastAsia"/>
                <w:color w:val="000000" w:themeColor="text1"/>
                <w:kern w:val="0"/>
                <w:sz w:val="21"/>
                <w:szCs w:val="21"/>
                <w:highlight w:val="none"/>
                <w:lang w:val="en-US" w:eastAsia="zh-CN"/>
                <w14:textFill>
                  <w14:solidFill>
                    <w14:schemeClr w14:val="tx1"/>
                  </w14:solidFill>
                </w14:textFill>
              </w:rPr>
              <w:t>不高于</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3.5mm</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（6）可视角度：178°/178°</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（7）可视面积：1209.6mmx680.4mm</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（8）响应时间（G to G）：</w:t>
            </w:r>
            <w:r>
              <w:rPr>
                <w:rFonts w:hint="eastAsia" w:asciiTheme="minorEastAsia" w:hAnsiTheme="minorEastAsia" w:eastAsiaTheme="minorEastAsia" w:cstheme="minorEastAsia"/>
                <w:color w:val="000000" w:themeColor="text1"/>
                <w:kern w:val="0"/>
                <w:sz w:val="21"/>
                <w:szCs w:val="21"/>
                <w:highlight w:val="none"/>
                <w:lang w:val="en-US" w:eastAsia="zh-CN"/>
                <w14:textFill>
                  <w14:solidFill>
                    <w14:schemeClr w14:val="tx1"/>
                  </w14:solidFill>
                </w14:textFill>
              </w:rPr>
              <w:t>不高于</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8ms</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（9）色彩度：16.7M；色域：72%</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（10）功耗：≤220W，待机功耗：≤1W</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（11）输入接口：DVIx1，HDMIx1，VGAx1，AVx2，USBx1，IRx1，COM（RJ45）x1</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 xml:space="preserve">      输出接口：COM（RJ45）x2</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（12）特殊的抗反光处理，可在强光下使用也能保证画面绚丽、生动</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（13）采用直下式LED技术，可局部开启LED背光，既可降低功耗，又可增加显示对比度，增强显示效果。</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 xml:space="preserve">（14）采用高温液晶面板，在高温下图像仍能显示清晰鲜亮 </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（15）拼缝像素点可以选择隐藏和显示</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（16）可通过控制软件与不同厂家的矩阵进行联控</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（17）智能开关机功能</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（18）智能全局色域统一调整功能</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（19）软件支持信号场景的保存和切换</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（20）支持7*24小时连续工作，性能稳定</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（21）采用3D数字梳状滤波器，采用3D降噪技术等图像处理技术</w:t>
            </w:r>
          </w:p>
        </w:tc>
        <w:tc>
          <w:tcPr>
            <w:tcW w:w="636" w:type="dxa"/>
            <w:tcBorders>
              <w:top w:val="nil"/>
              <w:left w:val="nil"/>
              <w:bottom w:val="single" w:color="auto" w:sz="4" w:space="0"/>
              <w:right w:val="single" w:color="auto" w:sz="4" w:space="0"/>
            </w:tcBorders>
            <w:shd w:val="clear" w:color="auto" w:fill="auto"/>
            <w:noWrap/>
            <w:vAlign w:val="center"/>
          </w:tcPr>
          <w:p w14:paraId="47FCFDC4">
            <w:pPr>
              <w:widowControl/>
              <w:shd w:val="clear"/>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台</w:t>
            </w:r>
          </w:p>
        </w:tc>
        <w:tc>
          <w:tcPr>
            <w:tcW w:w="442" w:type="dxa"/>
            <w:tcBorders>
              <w:top w:val="nil"/>
              <w:left w:val="nil"/>
              <w:bottom w:val="single" w:color="auto" w:sz="4" w:space="0"/>
              <w:right w:val="single" w:color="auto" w:sz="4" w:space="0"/>
            </w:tcBorders>
            <w:shd w:val="clear" w:color="auto" w:fill="auto"/>
            <w:noWrap/>
            <w:vAlign w:val="center"/>
          </w:tcPr>
          <w:p w14:paraId="4D39A795">
            <w:pPr>
              <w:widowControl/>
              <w:shd w:val="clear"/>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4</w:t>
            </w:r>
          </w:p>
        </w:tc>
      </w:tr>
      <w:tr w14:paraId="693803BF">
        <w:tblPrEx>
          <w:tblCellMar>
            <w:top w:w="0" w:type="dxa"/>
            <w:left w:w="108" w:type="dxa"/>
            <w:bottom w:w="0" w:type="dxa"/>
            <w:right w:w="108" w:type="dxa"/>
          </w:tblCellMar>
        </w:tblPrEx>
        <w:trPr>
          <w:trHeight w:val="3120" w:hRule="atLeast"/>
        </w:trPr>
        <w:tc>
          <w:tcPr>
            <w:tcW w:w="426" w:type="dxa"/>
            <w:tcBorders>
              <w:top w:val="nil"/>
              <w:left w:val="single" w:color="auto" w:sz="4" w:space="0"/>
              <w:bottom w:val="single" w:color="auto" w:sz="4" w:space="0"/>
              <w:right w:val="single" w:color="auto" w:sz="4" w:space="0"/>
            </w:tcBorders>
            <w:shd w:val="clear" w:color="auto" w:fill="auto"/>
            <w:noWrap/>
            <w:vAlign w:val="center"/>
          </w:tcPr>
          <w:p w14:paraId="2B076A03">
            <w:pPr>
              <w:widowControl/>
              <w:shd w:val="clear"/>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3</w:t>
            </w:r>
          </w:p>
        </w:tc>
        <w:tc>
          <w:tcPr>
            <w:tcW w:w="727" w:type="dxa"/>
            <w:vMerge w:val="continue"/>
            <w:tcBorders>
              <w:top w:val="nil"/>
              <w:left w:val="single" w:color="auto" w:sz="4" w:space="0"/>
              <w:bottom w:val="single" w:color="auto" w:sz="4" w:space="0"/>
              <w:right w:val="single" w:color="auto" w:sz="4" w:space="0"/>
            </w:tcBorders>
            <w:vAlign w:val="center"/>
          </w:tcPr>
          <w:p w14:paraId="2FEE4453">
            <w:pPr>
              <w:widowControl/>
              <w:shd w:val="clear"/>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1087" w:type="dxa"/>
            <w:tcBorders>
              <w:top w:val="nil"/>
              <w:left w:val="nil"/>
              <w:bottom w:val="single" w:color="auto" w:sz="4" w:space="0"/>
              <w:right w:val="single" w:color="auto" w:sz="4" w:space="0"/>
            </w:tcBorders>
            <w:shd w:val="clear" w:color="auto" w:fill="auto"/>
            <w:vAlign w:val="center"/>
          </w:tcPr>
          <w:p w14:paraId="43AB4090">
            <w:pPr>
              <w:widowControl/>
              <w:shd w:val="clear"/>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安装支架</w:t>
            </w:r>
          </w:p>
        </w:tc>
        <w:tc>
          <w:tcPr>
            <w:tcW w:w="5204" w:type="dxa"/>
            <w:tcBorders>
              <w:top w:val="nil"/>
              <w:left w:val="nil"/>
              <w:bottom w:val="single" w:color="auto" w:sz="4" w:space="0"/>
              <w:right w:val="single" w:color="auto" w:sz="4" w:space="0"/>
            </w:tcBorders>
            <w:shd w:val="clear" w:color="auto" w:fill="auto"/>
            <w:vAlign w:val="center"/>
          </w:tcPr>
          <w:p w14:paraId="666F9570">
            <w:pPr>
              <w:widowControl/>
              <w:shd w:val="clear"/>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1、适用于55寸拼接显示装置安装</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2、安装类型：壁挂式</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3、挂架长度：支持55寸拼接显示装置安装，屏幕宽度约1210mm</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4、挂架高度与宽度：高度应适应安装环境的需求，确保能够稳固地支撑屏幕，并便于安装和调整。</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5、材质与工艺：支架的材质应选用高强度、耐腐蚀的材料，如钢材或铝合金等。工艺方面确保焊接牢固、表面光滑无瑕疵；防锈防腐蚀。</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6、承重≥50KG</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7、稳定性：确保在拼接显示装置安装后能够保持稳定，不易晃动或倾斜，确保与墙面的连接牢固可靠。</w:t>
            </w:r>
          </w:p>
        </w:tc>
        <w:tc>
          <w:tcPr>
            <w:tcW w:w="636" w:type="dxa"/>
            <w:tcBorders>
              <w:top w:val="nil"/>
              <w:left w:val="nil"/>
              <w:bottom w:val="single" w:color="auto" w:sz="4" w:space="0"/>
              <w:right w:val="single" w:color="auto" w:sz="4" w:space="0"/>
            </w:tcBorders>
            <w:shd w:val="clear" w:color="auto" w:fill="auto"/>
            <w:vAlign w:val="center"/>
          </w:tcPr>
          <w:p w14:paraId="0B9F5CF1">
            <w:pPr>
              <w:widowControl/>
              <w:shd w:val="clear"/>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副</w:t>
            </w:r>
          </w:p>
        </w:tc>
        <w:tc>
          <w:tcPr>
            <w:tcW w:w="442" w:type="dxa"/>
            <w:tcBorders>
              <w:top w:val="nil"/>
              <w:left w:val="nil"/>
              <w:bottom w:val="single" w:color="auto" w:sz="4" w:space="0"/>
              <w:right w:val="single" w:color="auto" w:sz="4" w:space="0"/>
            </w:tcBorders>
            <w:shd w:val="clear" w:color="auto" w:fill="auto"/>
            <w:noWrap/>
            <w:vAlign w:val="center"/>
          </w:tcPr>
          <w:p w14:paraId="049F0A2D">
            <w:pPr>
              <w:widowControl/>
              <w:shd w:val="clear"/>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4</w:t>
            </w:r>
          </w:p>
        </w:tc>
      </w:tr>
      <w:tr w14:paraId="07CC86E4">
        <w:tblPrEx>
          <w:tblCellMar>
            <w:top w:w="0" w:type="dxa"/>
            <w:left w:w="108" w:type="dxa"/>
            <w:bottom w:w="0" w:type="dxa"/>
            <w:right w:w="108" w:type="dxa"/>
          </w:tblCellMar>
        </w:tblPrEx>
        <w:trPr>
          <w:trHeight w:val="1200" w:hRule="atLeast"/>
        </w:trPr>
        <w:tc>
          <w:tcPr>
            <w:tcW w:w="426" w:type="dxa"/>
            <w:tcBorders>
              <w:top w:val="nil"/>
              <w:left w:val="single" w:color="auto" w:sz="4" w:space="0"/>
              <w:bottom w:val="single" w:color="auto" w:sz="4" w:space="0"/>
              <w:right w:val="single" w:color="auto" w:sz="4" w:space="0"/>
            </w:tcBorders>
            <w:shd w:val="clear" w:color="auto" w:fill="auto"/>
            <w:noWrap/>
            <w:vAlign w:val="center"/>
          </w:tcPr>
          <w:p w14:paraId="7E41FDBD">
            <w:pPr>
              <w:widowControl/>
              <w:shd w:val="clear"/>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4</w:t>
            </w:r>
          </w:p>
        </w:tc>
        <w:tc>
          <w:tcPr>
            <w:tcW w:w="727" w:type="dxa"/>
            <w:vMerge w:val="continue"/>
            <w:tcBorders>
              <w:top w:val="nil"/>
              <w:left w:val="single" w:color="auto" w:sz="4" w:space="0"/>
              <w:bottom w:val="single" w:color="auto" w:sz="4" w:space="0"/>
              <w:right w:val="single" w:color="auto" w:sz="4" w:space="0"/>
            </w:tcBorders>
            <w:vAlign w:val="center"/>
          </w:tcPr>
          <w:p w14:paraId="4E7CD86B">
            <w:pPr>
              <w:widowControl/>
              <w:shd w:val="clear"/>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1087" w:type="dxa"/>
            <w:tcBorders>
              <w:top w:val="nil"/>
              <w:left w:val="nil"/>
              <w:bottom w:val="single" w:color="auto" w:sz="4" w:space="0"/>
              <w:right w:val="single" w:color="auto" w:sz="4" w:space="0"/>
            </w:tcBorders>
            <w:shd w:val="clear" w:color="auto" w:fill="auto"/>
            <w:vAlign w:val="center"/>
          </w:tcPr>
          <w:p w14:paraId="4D1774C2">
            <w:pPr>
              <w:widowControl/>
              <w:shd w:val="clear"/>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HDMI视频分配器</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（一进四出）</w:t>
            </w:r>
          </w:p>
        </w:tc>
        <w:tc>
          <w:tcPr>
            <w:tcW w:w="5204" w:type="dxa"/>
            <w:tcBorders>
              <w:top w:val="nil"/>
              <w:left w:val="nil"/>
              <w:bottom w:val="single" w:color="auto" w:sz="4" w:space="0"/>
              <w:right w:val="single" w:color="auto" w:sz="4" w:space="0"/>
            </w:tcBorders>
            <w:shd w:val="clear" w:color="auto" w:fill="auto"/>
            <w:vAlign w:val="center"/>
          </w:tcPr>
          <w:p w14:paraId="0D84F52F">
            <w:pPr>
              <w:widowControl/>
              <w:shd w:val="clear"/>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1、4K高清HDMI视频分屏器</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2、高清HDMI输入：≥1路</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3、高清HDMI输出：≥4路</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4、支持3840x2160@30Hz高清分辨率</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5、支持HDR画质补偿技术</w:t>
            </w:r>
          </w:p>
        </w:tc>
        <w:tc>
          <w:tcPr>
            <w:tcW w:w="636" w:type="dxa"/>
            <w:tcBorders>
              <w:top w:val="nil"/>
              <w:left w:val="nil"/>
              <w:bottom w:val="single" w:color="auto" w:sz="4" w:space="0"/>
              <w:right w:val="single" w:color="auto" w:sz="4" w:space="0"/>
            </w:tcBorders>
            <w:shd w:val="clear" w:color="auto" w:fill="auto"/>
            <w:vAlign w:val="center"/>
          </w:tcPr>
          <w:p w14:paraId="2AC3DA7C">
            <w:pPr>
              <w:widowControl/>
              <w:shd w:val="clear"/>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只</w:t>
            </w:r>
          </w:p>
        </w:tc>
        <w:tc>
          <w:tcPr>
            <w:tcW w:w="442" w:type="dxa"/>
            <w:tcBorders>
              <w:top w:val="nil"/>
              <w:left w:val="nil"/>
              <w:bottom w:val="single" w:color="auto" w:sz="4" w:space="0"/>
              <w:right w:val="single" w:color="auto" w:sz="4" w:space="0"/>
            </w:tcBorders>
            <w:shd w:val="clear" w:color="auto" w:fill="auto"/>
            <w:noWrap/>
            <w:vAlign w:val="center"/>
          </w:tcPr>
          <w:p w14:paraId="2C59D841">
            <w:pPr>
              <w:widowControl/>
              <w:shd w:val="clear"/>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1</w:t>
            </w:r>
          </w:p>
        </w:tc>
      </w:tr>
      <w:tr w14:paraId="2FC8B98E">
        <w:tblPrEx>
          <w:tblCellMar>
            <w:top w:w="0" w:type="dxa"/>
            <w:left w:w="108" w:type="dxa"/>
            <w:bottom w:w="0" w:type="dxa"/>
            <w:right w:w="108" w:type="dxa"/>
          </w:tblCellMar>
        </w:tblPrEx>
        <w:trPr>
          <w:trHeight w:val="2160" w:hRule="atLeast"/>
        </w:trPr>
        <w:tc>
          <w:tcPr>
            <w:tcW w:w="426" w:type="dxa"/>
            <w:tcBorders>
              <w:top w:val="nil"/>
              <w:left w:val="single" w:color="auto" w:sz="4" w:space="0"/>
              <w:bottom w:val="single" w:color="auto" w:sz="4" w:space="0"/>
              <w:right w:val="single" w:color="auto" w:sz="4" w:space="0"/>
            </w:tcBorders>
            <w:shd w:val="clear" w:color="auto" w:fill="auto"/>
            <w:noWrap/>
            <w:vAlign w:val="center"/>
          </w:tcPr>
          <w:p w14:paraId="0439C593">
            <w:pPr>
              <w:widowControl/>
              <w:shd w:val="clear"/>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5</w:t>
            </w:r>
          </w:p>
        </w:tc>
        <w:tc>
          <w:tcPr>
            <w:tcW w:w="727" w:type="dxa"/>
            <w:vMerge w:val="continue"/>
            <w:tcBorders>
              <w:top w:val="nil"/>
              <w:left w:val="single" w:color="auto" w:sz="4" w:space="0"/>
              <w:bottom w:val="single" w:color="auto" w:sz="4" w:space="0"/>
              <w:right w:val="single" w:color="auto" w:sz="4" w:space="0"/>
            </w:tcBorders>
            <w:vAlign w:val="center"/>
          </w:tcPr>
          <w:p w14:paraId="7D5F679C">
            <w:pPr>
              <w:widowControl/>
              <w:shd w:val="clear"/>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1087" w:type="dxa"/>
            <w:tcBorders>
              <w:top w:val="nil"/>
              <w:left w:val="nil"/>
              <w:bottom w:val="single" w:color="auto" w:sz="4" w:space="0"/>
              <w:right w:val="single" w:color="auto" w:sz="4" w:space="0"/>
            </w:tcBorders>
            <w:shd w:val="clear" w:color="auto" w:fill="auto"/>
            <w:vAlign w:val="center"/>
          </w:tcPr>
          <w:p w14:paraId="6EA49A3B">
            <w:pPr>
              <w:widowControl/>
              <w:shd w:val="clear"/>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图形渲染工作站</w:t>
            </w:r>
          </w:p>
        </w:tc>
        <w:tc>
          <w:tcPr>
            <w:tcW w:w="5204" w:type="dxa"/>
            <w:tcBorders>
              <w:top w:val="nil"/>
              <w:left w:val="nil"/>
              <w:bottom w:val="single" w:color="auto" w:sz="4" w:space="0"/>
              <w:right w:val="single" w:color="auto" w:sz="4" w:space="0"/>
            </w:tcBorders>
            <w:shd w:val="clear" w:color="auto" w:fill="auto"/>
            <w:vAlign w:val="center"/>
          </w:tcPr>
          <w:p w14:paraId="77B5D287">
            <w:pPr>
              <w:widowControl/>
              <w:shd w:val="clear"/>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 xml:space="preserve">1、处理器（CPU）: </w:t>
            </w:r>
            <w:r>
              <w:rPr>
                <w:rFonts w:hint="eastAsia" w:asciiTheme="minorEastAsia" w:hAnsiTheme="minorEastAsia" w:eastAsiaTheme="minorEastAsia" w:cstheme="minorEastAsia"/>
                <w:color w:val="000000" w:themeColor="text1"/>
                <w:kern w:val="0"/>
                <w:sz w:val="21"/>
                <w:szCs w:val="21"/>
                <w:highlight w:val="none"/>
                <w:lang w:val="en-US" w:eastAsia="zh-CN"/>
                <w14:textFill>
                  <w14:solidFill>
                    <w14:schemeClr w14:val="tx1"/>
                  </w14:solidFill>
                </w14:textFill>
              </w:rPr>
              <w:t>相当于或优于</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Intel Core i7</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2、内存（RAM）: 容量：≥16GB, 类型：DDR4或以上，频率：2666MHz或以上</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3、存储（固态硬盘）：容量：≥250GB，接口：SATA III或M.2 NVMe</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4、高清输出接口数量：≥2个（包括但不限于HDMI、DisplayPort、DVI、VGA等）</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5、支持功能：EDID锁屏功能</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 xml:space="preserve">6、工控机箱：具备良好的散热性能    </w:t>
            </w:r>
          </w:p>
        </w:tc>
        <w:tc>
          <w:tcPr>
            <w:tcW w:w="636" w:type="dxa"/>
            <w:tcBorders>
              <w:top w:val="nil"/>
              <w:left w:val="nil"/>
              <w:bottom w:val="single" w:color="auto" w:sz="4" w:space="0"/>
              <w:right w:val="single" w:color="auto" w:sz="4" w:space="0"/>
            </w:tcBorders>
            <w:shd w:val="clear" w:color="auto" w:fill="auto"/>
            <w:vAlign w:val="center"/>
          </w:tcPr>
          <w:p w14:paraId="4E94311C">
            <w:pPr>
              <w:widowControl/>
              <w:shd w:val="clear"/>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台</w:t>
            </w:r>
          </w:p>
        </w:tc>
        <w:tc>
          <w:tcPr>
            <w:tcW w:w="442" w:type="dxa"/>
            <w:tcBorders>
              <w:top w:val="nil"/>
              <w:left w:val="nil"/>
              <w:bottom w:val="single" w:color="auto" w:sz="4" w:space="0"/>
              <w:right w:val="single" w:color="auto" w:sz="4" w:space="0"/>
            </w:tcBorders>
            <w:shd w:val="clear" w:color="auto" w:fill="auto"/>
            <w:noWrap/>
            <w:vAlign w:val="center"/>
          </w:tcPr>
          <w:p w14:paraId="393DF407">
            <w:pPr>
              <w:widowControl/>
              <w:shd w:val="clear"/>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1</w:t>
            </w:r>
          </w:p>
        </w:tc>
      </w:tr>
      <w:tr w14:paraId="69B7DAAE">
        <w:tblPrEx>
          <w:tblCellMar>
            <w:top w:w="0" w:type="dxa"/>
            <w:left w:w="108" w:type="dxa"/>
            <w:bottom w:w="0" w:type="dxa"/>
            <w:right w:w="108" w:type="dxa"/>
          </w:tblCellMar>
        </w:tblPrEx>
        <w:trPr>
          <w:trHeight w:val="7770" w:hRule="atLeast"/>
        </w:trPr>
        <w:tc>
          <w:tcPr>
            <w:tcW w:w="426" w:type="dxa"/>
            <w:tcBorders>
              <w:top w:val="nil"/>
              <w:left w:val="single" w:color="auto" w:sz="4" w:space="0"/>
              <w:bottom w:val="single" w:color="auto" w:sz="4" w:space="0"/>
              <w:right w:val="single" w:color="auto" w:sz="4" w:space="0"/>
            </w:tcBorders>
            <w:shd w:val="clear" w:color="auto" w:fill="auto"/>
            <w:noWrap/>
            <w:vAlign w:val="center"/>
          </w:tcPr>
          <w:p w14:paraId="557E6C27">
            <w:pPr>
              <w:widowControl/>
              <w:shd w:val="clear"/>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6</w:t>
            </w:r>
          </w:p>
        </w:tc>
        <w:tc>
          <w:tcPr>
            <w:tcW w:w="727" w:type="dxa"/>
            <w:vMerge w:val="continue"/>
            <w:tcBorders>
              <w:top w:val="nil"/>
              <w:left w:val="single" w:color="auto" w:sz="4" w:space="0"/>
              <w:bottom w:val="single" w:color="auto" w:sz="4" w:space="0"/>
              <w:right w:val="single" w:color="auto" w:sz="4" w:space="0"/>
            </w:tcBorders>
            <w:vAlign w:val="center"/>
          </w:tcPr>
          <w:p w14:paraId="40736A89">
            <w:pPr>
              <w:widowControl/>
              <w:shd w:val="clear"/>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1087" w:type="dxa"/>
            <w:tcBorders>
              <w:top w:val="nil"/>
              <w:left w:val="nil"/>
              <w:bottom w:val="single" w:color="auto" w:sz="4" w:space="0"/>
              <w:right w:val="single" w:color="auto" w:sz="4" w:space="0"/>
            </w:tcBorders>
            <w:shd w:val="clear" w:color="000000" w:fill="FFFFFF"/>
            <w:vAlign w:val="center"/>
          </w:tcPr>
          <w:p w14:paraId="3635790C">
            <w:pPr>
              <w:widowControl/>
              <w:shd w:val="clear"/>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专业功放</w:t>
            </w:r>
          </w:p>
        </w:tc>
        <w:tc>
          <w:tcPr>
            <w:tcW w:w="5204" w:type="dxa"/>
            <w:tcBorders>
              <w:top w:val="nil"/>
              <w:left w:val="nil"/>
              <w:bottom w:val="single" w:color="auto" w:sz="4" w:space="0"/>
              <w:right w:val="single" w:color="auto" w:sz="4" w:space="0"/>
            </w:tcBorders>
            <w:shd w:val="clear" w:color="000000" w:fill="FFFFFF"/>
            <w:vAlign w:val="center"/>
          </w:tcPr>
          <w:p w14:paraId="55CF5BB7">
            <w:pPr>
              <w:widowControl/>
              <w:shd w:val="clear"/>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1.标准机柜式设计，精巧的SMT工艺设计。</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2.带MP3功能模块，采用LCD 显示屏，可播放U盘MP3， WMA， APE，FLAC， WAV，AAC等文件格式，TF卡，支持手机蓝牙功能，可以显示歌曲名称。</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3.带mp3/TUNER/蓝牙遥控功能，遥控距离可达8m。</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4.1路EMC输入，2路AUX输入，4路MIC输入。</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 xml:space="preserve">5.通道优先功能EMC&gt;MIC1&gt;MIC2, MIC3, AUX1, AUX2。 </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6.各路输入具有独立音量调节，且总音量具有高音、低音调节及音量大小控制。</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7.机器设有电平指示，过载及保护指示灯。</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8.设备具有良好的短路、过载、过热等自我保护。</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9.2种输出方式：定压输出100V、4-16Ω。</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10.高效节能开关电源与D类数字功率放大器的高能节能和超稳定设计完美结合。</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11.宽电压供电：180V-240V 能正常工作。</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12.备用供电24V无延时切换，可选配。</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13.输出端子：4-16Ω, 100V</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14.输出功率：120W</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15.输入灵敏度&amp;阻抗：MIC1、2、3、4输入:5mV/600Ω 非平衡6.3连接端子；AUX1、2 输入:350mV/10KΩ 非平衡RCA连接端子；EMC输入:775mV/10KΩ 非平衡6.3连接端子</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16.输出灵敏度&amp;源阻抗：MIX OUT:1000mV/470Ω 非平衡RCA连接端子</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17.音调：低音:±10dB at 100Hz；高音:±10dB at 10KHz</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18.频率响应：80Hz～16KHz(+1dB,-3dB)</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19.信噪比：MIC1、2、3:66dB；AUX1、2:80dB</w:t>
            </w:r>
          </w:p>
        </w:tc>
        <w:tc>
          <w:tcPr>
            <w:tcW w:w="636" w:type="dxa"/>
            <w:tcBorders>
              <w:top w:val="nil"/>
              <w:left w:val="nil"/>
              <w:bottom w:val="single" w:color="auto" w:sz="4" w:space="0"/>
              <w:right w:val="single" w:color="auto" w:sz="4" w:space="0"/>
            </w:tcBorders>
            <w:shd w:val="clear" w:color="000000" w:fill="FFFFFF"/>
            <w:vAlign w:val="center"/>
          </w:tcPr>
          <w:p w14:paraId="50ABA582">
            <w:pPr>
              <w:widowControl/>
              <w:shd w:val="clear"/>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台</w:t>
            </w:r>
          </w:p>
        </w:tc>
        <w:tc>
          <w:tcPr>
            <w:tcW w:w="442" w:type="dxa"/>
            <w:tcBorders>
              <w:top w:val="nil"/>
              <w:left w:val="nil"/>
              <w:bottom w:val="single" w:color="auto" w:sz="4" w:space="0"/>
              <w:right w:val="single" w:color="auto" w:sz="4" w:space="0"/>
            </w:tcBorders>
            <w:shd w:val="clear" w:color="000000" w:fill="FFFFFF"/>
            <w:noWrap/>
            <w:vAlign w:val="center"/>
          </w:tcPr>
          <w:p w14:paraId="35294DF9">
            <w:pPr>
              <w:widowControl/>
              <w:shd w:val="clear"/>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1</w:t>
            </w:r>
          </w:p>
        </w:tc>
      </w:tr>
      <w:tr w14:paraId="16B79FF1">
        <w:tblPrEx>
          <w:tblCellMar>
            <w:top w:w="0" w:type="dxa"/>
            <w:left w:w="108" w:type="dxa"/>
            <w:bottom w:w="0" w:type="dxa"/>
            <w:right w:w="108" w:type="dxa"/>
          </w:tblCellMar>
        </w:tblPrEx>
        <w:trPr>
          <w:trHeight w:val="2670" w:hRule="atLeast"/>
        </w:trPr>
        <w:tc>
          <w:tcPr>
            <w:tcW w:w="426" w:type="dxa"/>
            <w:tcBorders>
              <w:top w:val="nil"/>
              <w:left w:val="single" w:color="auto" w:sz="4" w:space="0"/>
              <w:bottom w:val="single" w:color="auto" w:sz="4" w:space="0"/>
              <w:right w:val="single" w:color="auto" w:sz="4" w:space="0"/>
            </w:tcBorders>
            <w:shd w:val="clear" w:color="auto" w:fill="auto"/>
            <w:noWrap/>
            <w:vAlign w:val="center"/>
          </w:tcPr>
          <w:p w14:paraId="2B050F38">
            <w:pPr>
              <w:widowControl/>
              <w:shd w:val="clear"/>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7</w:t>
            </w:r>
          </w:p>
        </w:tc>
        <w:tc>
          <w:tcPr>
            <w:tcW w:w="727" w:type="dxa"/>
            <w:vMerge w:val="continue"/>
            <w:tcBorders>
              <w:top w:val="nil"/>
              <w:left w:val="single" w:color="auto" w:sz="4" w:space="0"/>
              <w:bottom w:val="single" w:color="auto" w:sz="4" w:space="0"/>
              <w:right w:val="single" w:color="auto" w:sz="4" w:space="0"/>
            </w:tcBorders>
            <w:vAlign w:val="center"/>
          </w:tcPr>
          <w:p w14:paraId="1957C21F">
            <w:pPr>
              <w:widowControl/>
              <w:shd w:val="clear"/>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1087" w:type="dxa"/>
            <w:tcBorders>
              <w:top w:val="nil"/>
              <w:left w:val="nil"/>
              <w:bottom w:val="single" w:color="auto" w:sz="4" w:space="0"/>
              <w:right w:val="single" w:color="auto" w:sz="4" w:space="0"/>
            </w:tcBorders>
            <w:shd w:val="clear" w:color="auto" w:fill="auto"/>
            <w:vAlign w:val="center"/>
          </w:tcPr>
          <w:p w14:paraId="79D2CB13">
            <w:pPr>
              <w:widowControl/>
              <w:shd w:val="clear"/>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吸顶音箱</w:t>
            </w:r>
          </w:p>
        </w:tc>
        <w:tc>
          <w:tcPr>
            <w:tcW w:w="5204" w:type="dxa"/>
            <w:tcBorders>
              <w:top w:val="nil"/>
              <w:left w:val="nil"/>
              <w:bottom w:val="single" w:color="auto" w:sz="4" w:space="0"/>
              <w:right w:val="single" w:color="auto" w:sz="4" w:space="0"/>
            </w:tcBorders>
            <w:shd w:val="clear" w:color="000000" w:fill="FFFFFF"/>
          </w:tcPr>
          <w:p w14:paraId="2523079C">
            <w:pPr>
              <w:widowControl/>
              <w:shd w:val="clear"/>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1．额定功率(100V)：5W,10W,20W,40W</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2．额定功率(70V)：2.5W,5W,10W,20W,40W</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3．变压器阻抗：2KΩ/1KΩ/500Ω/250Ω/125Ω</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4．输入：70V/100V/8Ω</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5．灵敏度(1W/1M)：90dB±3dB</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6．频率响应(-10dB)：90Hz-20KHz</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7．喇叭单元：8"×1,1.5"×1</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8．安装开孔尺寸：245mm</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9．尺寸：280×195mm</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，（尺寸误差范围值±1</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m</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m）。</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10．重量：</w:t>
            </w:r>
            <w:r>
              <w:rPr>
                <w:rFonts w:hint="eastAsia" w:asciiTheme="minorEastAsia" w:hAnsiTheme="minorEastAsia" w:eastAsiaTheme="minorEastAsia" w:cstheme="minorEastAsia"/>
                <w:color w:val="000000" w:themeColor="text1"/>
                <w:kern w:val="0"/>
                <w:sz w:val="21"/>
                <w:szCs w:val="21"/>
                <w:highlight w:val="none"/>
                <w:lang w:val="en-US" w:eastAsia="zh-CN"/>
                <w14:textFill>
                  <w14:solidFill>
                    <w14:schemeClr w14:val="tx1"/>
                  </w14:solidFill>
                </w14:textFill>
              </w:rPr>
              <w:t>约</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2.5Kg</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11.外壳材质：塑料外壳+铁质网罩+铁质后罩</w:t>
            </w:r>
          </w:p>
        </w:tc>
        <w:tc>
          <w:tcPr>
            <w:tcW w:w="636" w:type="dxa"/>
            <w:tcBorders>
              <w:top w:val="nil"/>
              <w:left w:val="nil"/>
              <w:bottom w:val="single" w:color="auto" w:sz="4" w:space="0"/>
              <w:right w:val="single" w:color="auto" w:sz="4" w:space="0"/>
            </w:tcBorders>
            <w:shd w:val="clear" w:color="000000" w:fill="FFFFFF"/>
            <w:noWrap/>
            <w:vAlign w:val="center"/>
          </w:tcPr>
          <w:p w14:paraId="5D7FA0C1">
            <w:pPr>
              <w:widowControl/>
              <w:shd w:val="clear"/>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只</w:t>
            </w:r>
          </w:p>
        </w:tc>
        <w:tc>
          <w:tcPr>
            <w:tcW w:w="442" w:type="dxa"/>
            <w:tcBorders>
              <w:top w:val="nil"/>
              <w:left w:val="nil"/>
              <w:bottom w:val="single" w:color="auto" w:sz="4" w:space="0"/>
              <w:right w:val="single" w:color="auto" w:sz="4" w:space="0"/>
            </w:tcBorders>
            <w:shd w:val="clear" w:color="000000" w:fill="FFFFFF"/>
            <w:vAlign w:val="center"/>
          </w:tcPr>
          <w:p w14:paraId="54E2CE72">
            <w:pPr>
              <w:widowControl/>
              <w:shd w:val="clear"/>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2</w:t>
            </w:r>
          </w:p>
        </w:tc>
      </w:tr>
      <w:tr w14:paraId="2AFA4BD9">
        <w:tblPrEx>
          <w:tblCellMar>
            <w:top w:w="0" w:type="dxa"/>
            <w:left w:w="108" w:type="dxa"/>
            <w:bottom w:w="0" w:type="dxa"/>
            <w:right w:w="108" w:type="dxa"/>
          </w:tblCellMar>
        </w:tblPrEx>
        <w:trPr>
          <w:trHeight w:val="7680" w:hRule="atLeast"/>
        </w:trPr>
        <w:tc>
          <w:tcPr>
            <w:tcW w:w="426" w:type="dxa"/>
            <w:tcBorders>
              <w:top w:val="nil"/>
              <w:left w:val="single" w:color="auto" w:sz="4" w:space="0"/>
              <w:bottom w:val="single" w:color="auto" w:sz="4" w:space="0"/>
              <w:right w:val="single" w:color="auto" w:sz="4" w:space="0"/>
            </w:tcBorders>
            <w:shd w:val="clear" w:color="auto" w:fill="auto"/>
            <w:noWrap/>
            <w:vAlign w:val="center"/>
          </w:tcPr>
          <w:p w14:paraId="7D7B5554">
            <w:pPr>
              <w:widowControl/>
              <w:shd w:val="clear"/>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8</w:t>
            </w:r>
          </w:p>
        </w:tc>
        <w:tc>
          <w:tcPr>
            <w:tcW w:w="727" w:type="dxa"/>
            <w:vMerge w:val="continue"/>
            <w:tcBorders>
              <w:top w:val="nil"/>
              <w:left w:val="single" w:color="auto" w:sz="4" w:space="0"/>
              <w:bottom w:val="single" w:color="auto" w:sz="4" w:space="0"/>
              <w:right w:val="single" w:color="auto" w:sz="4" w:space="0"/>
            </w:tcBorders>
            <w:vAlign w:val="center"/>
          </w:tcPr>
          <w:p w14:paraId="474966B1">
            <w:pPr>
              <w:widowControl/>
              <w:shd w:val="clear"/>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1087" w:type="dxa"/>
            <w:tcBorders>
              <w:top w:val="nil"/>
              <w:left w:val="nil"/>
              <w:bottom w:val="single" w:color="auto" w:sz="4" w:space="0"/>
              <w:right w:val="single" w:color="auto" w:sz="4" w:space="0"/>
            </w:tcBorders>
            <w:shd w:val="clear" w:color="000000" w:fill="FFFFFF"/>
            <w:vAlign w:val="center"/>
          </w:tcPr>
          <w:p w14:paraId="56E9C440">
            <w:pPr>
              <w:widowControl/>
              <w:shd w:val="clear"/>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拼接显示装置启动程序</w:t>
            </w:r>
          </w:p>
        </w:tc>
        <w:tc>
          <w:tcPr>
            <w:tcW w:w="5204" w:type="dxa"/>
            <w:tcBorders>
              <w:top w:val="nil"/>
              <w:left w:val="nil"/>
              <w:bottom w:val="single" w:color="auto" w:sz="4" w:space="0"/>
              <w:right w:val="single" w:color="auto" w:sz="4" w:space="0"/>
            </w:tcBorders>
            <w:shd w:val="clear" w:color="000000" w:fill="FFFFFF"/>
            <w:vAlign w:val="center"/>
          </w:tcPr>
          <w:p w14:paraId="75ADE9BA">
            <w:pPr>
              <w:widowControl/>
              <w:shd w:val="clear"/>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1、安装于主机端，支持中控系统的识别、控制；并支持中控的一键开馆、一键闭馆控制。</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2、开发平台与语言</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开发平台：采用Unity3D/Visual Studio2022平台开发；</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开发语言：主要使用C#、C++进行底层程序的开发</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3、软件架构</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系统架构：采用C/S架构，确保数据的实时传输和高效处理。</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模块化设计：软件分为系统识别模块、控制模块、用户管理模块等多个功能模块，便于后期的维护和扩展。</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4、性能参数</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响应时间：软件启动时间不超过5秒，各项功能响应时间不超过2秒。</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资源占用：在常规使用情况下，CPU占用率低于5%，内存占用低于100MB。</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5、存储方式：本地存储方式，支持中控后台内容管理。</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6、接口与通信协议</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通信协议：支持TCP/IP、UDP等多种通信协议，确保数据传输的稳定性和可靠性。</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API接口：提供丰富的API接口，支持与其他系统的集成和扩展。</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硬件接口：兼容多种中控系统硬件接口，如RS232、USB等。</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7、兼容性与互操作性</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操作系统兼容性：支持主流的Windows操作系统。</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硬件兼容性：兼容市面上绝大多数中控系统及相关硬件设备。</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软件互操作性：可与第三方管理软件、监控软件等进行无缝对接，实现数据共享和功能互补。</w:t>
            </w:r>
          </w:p>
        </w:tc>
        <w:tc>
          <w:tcPr>
            <w:tcW w:w="636" w:type="dxa"/>
            <w:tcBorders>
              <w:top w:val="nil"/>
              <w:left w:val="nil"/>
              <w:bottom w:val="single" w:color="auto" w:sz="4" w:space="0"/>
              <w:right w:val="single" w:color="auto" w:sz="4" w:space="0"/>
            </w:tcBorders>
            <w:shd w:val="clear" w:color="000000" w:fill="FFFFFF"/>
            <w:vAlign w:val="center"/>
          </w:tcPr>
          <w:p w14:paraId="45DB1A25">
            <w:pPr>
              <w:widowControl/>
              <w:shd w:val="clear"/>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套</w:t>
            </w:r>
          </w:p>
        </w:tc>
        <w:tc>
          <w:tcPr>
            <w:tcW w:w="442" w:type="dxa"/>
            <w:tcBorders>
              <w:top w:val="nil"/>
              <w:left w:val="nil"/>
              <w:bottom w:val="single" w:color="auto" w:sz="4" w:space="0"/>
              <w:right w:val="single" w:color="auto" w:sz="4" w:space="0"/>
            </w:tcBorders>
            <w:shd w:val="clear" w:color="000000" w:fill="FFFFFF"/>
            <w:noWrap/>
            <w:vAlign w:val="center"/>
          </w:tcPr>
          <w:p w14:paraId="3509D555">
            <w:pPr>
              <w:widowControl/>
              <w:shd w:val="clear"/>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1</w:t>
            </w:r>
          </w:p>
        </w:tc>
      </w:tr>
      <w:tr w14:paraId="0DBEFFA0">
        <w:tblPrEx>
          <w:tblCellMar>
            <w:top w:w="0" w:type="dxa"/>
            <w:left w:w="108" w:type="dxa"/>
            <w:bottom w:w="0" w:type="dxa"/>
            <w:right w:w="108" w:type="dxa"/>
          </w:tblCellMar>
        </w:tblPrEx>
        <w:trPr>
          <w:trHeight w:val="3600" w:hRule="atLeast"/>
        </w:trPr>
        <w:tc>
          <w:tcPr>
            <w:tcW w:w="426" w:type="dxa"/>
            <w:tcBorders>
              <w:top w:val="nil"/>
              <w:left w:val="single" w:color="auto" w:sz="4" w:space="0"/>
              <w:bottom w:val="single" w:color="auto" w:sz="4" w:space="0"/>
              <w:right w:val="single" w:color="auto" w:sz="4" w:space="0"/>
            </w:tcBorders>
            <w:shd w:val="clear" w:color="auto" w:fill="auto"/>
            <w:noWrap/>
            <w:vAlign w:val="center"/>
          </w:tcPr>
          <w:p w14:paraId="3F91DFAE">
            <w:pPr>
              <w:widowControl/>
              <w:shd w:val="clear"/>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9</w:t>
            </w:r>
          </w:p>
        </w:tc>
        <w:tc>
          <w:tcPr>
            <w:tcW w:w="727" w:type="dxa"/>
            <w:vMerge w:val="continue"/>
            <w:tcBorders>
              <w:top w:val="nil"/>
              <w:left w:val="single" w:color="auto" w:sz="4" w:space="0"/>
              <w:bottom w:val="single" w:color="auto" w:sz="4" w:space="0"/>
              <w:right w:val="single" w:color="auto" w:sz="4" w:space="0"/>
            </w:tcBorders>
            <w:vAlign w:val="center"/>
          </w:tcPr>
          <w:p w14:paraId="438506E4">
            <w:pPr>
              <w:widowControl/>
              <w:shd w:val="clear"/>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1087" w:type="dxa"/>
            <w:tcBorders>
              <w:top w:val="nil"/>
              <w:left w:val="nil"/>
              <w:bottom w:val="single" w:color="auto" w:sz="4" w:space="0"/>
              <w:right w:val="single" w:color="auto" w:sz="4" w:space="0"/>
            </w:tcBorders>
            <w:shd w:val="clear" w:color="auto" w:fill="auto"/>
            <w:vAlign w:val="center"/>
          </w:tcPr>
          <w:p w14:paraId="7B975557">
            <w:pPr>
              <w:widowControl/>
              <w:shd w:val="clear"/>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拼接显示装置播控程序</w:t>
            </w:r>
          </w:p>
        </w:tc>
        <w:tc>
          <w:tcPr>
            <w:tcW w:w="5204" w:type="dxa"/>
            <w:tcBorders>
              <w:top w:val="nil"/>
              <w:left w:val="nil"/>
              <w:bottom w:val="single" w:color="auto" w:sz="4" w:space="0"/>
              <w:right w:val="single" w:color="auto" w:sz="4" w:space="0"/>
            </w:tcBorders>
            <w:shd w:val="clear" w:color="000000" w:fill="FFFFFF"/>
          </w:tcPr>
          <w:p w14:paraId="1B7609C1">
            <w:pPr>
              <w:widowControl/>
              <w:shd w:val="clear"/>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1、支持播放进度状态在中控端的反馈，譬如通过中控后台了解设备的开启状态；播放进度可以实时反馈给平板端，可通过平板端的进度条，了解播放进度。</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2、开发平台与开发语言</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开发平台：Windows 10 或更高版本，以充分利用Kinect for Windows SDK的功能。</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开发语言：C#，结合Unity3D或.NET Framework进行开发，以确保程序的稳定性和易用性。</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3、接口与通信协议</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音视频播放器接口：通过调用系统默认的音视频播放API或第三方库（如VLC.dotNet）来控制音视频的播放。</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通信协议：程序内部通信采用TCP/IP协议，确保数据传输的可靠性和实时性。</w:t>
            </w:r>
          </w:p>
        </w:tc>
        <w:tc>
          <w:tcPr>
            <w:tcW w:w="636" w:type="dxa"/>
            <w:tcBorders>
              <w:top w:val="nil"/>
              <w:left w:val="nil"/>
              <w:bottom w:val="single" w:color="auto" w:sz="4" w:space="0"/>
              <w:right w:val="single" w:color="auto" w:sz="4" w:space="0"/>
            </w:tcBorders>
            <w:shd w:val="clear" w:color="000000" w:fill="FFFFFF"/>
            <w:noWrap/>
            <w:vAlign w:val="center"/>
          </w:tcPr>
          <w:p w14:paraId="0454E3EB">
            <w:pPr>
              <w:widowControl/>
              <w:shd w:val="clear"/>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套</w:t>
            </w:r>
          </w:p>
        </w:tc>
        <w:tc>
          <w:tcPr>
            <w:tcW w:w="442" w:type="dxa"/>
            <w:tcBorders>
              <w:top w:val="nil"/>
              <w:left w:val="nil"/>
              <w:bottom w:val="single" w:color="auto" w:sz="4" w:space="0"/>
              <w:right w:val="single" w:color="auto" w:sz="4" w:space="0"/>
            </w:tcBorders>
            <w:shd w:val="clear" w:color="000000" w:fill="FFFFFF"/>
            <w:vAlign w:val="center"/>
          </w:tcPr>
          <w:p w14:paraId="0E7DE898">
            <w:pPr>
              <w:widowControl/>
              <w:shd w:val="clear"/>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1</w:t>
            </w:r>
          </w:p>
        </w:tc>
      </w:tr>
      <w:tr w14:paraId="52C43A0D">
        <w:tblPrEx>
          <w:tblCellMar>
            <w:top w:w="0" w:type="dxa"/>
            <w:left w:w="108" w:type="dxa"/>
            <w:bottom w:w="0" w:type="dxa"/>
            <w:right w:w="108" w:type="dxa"/>
          </w:tblCellMar>
        </w:tblPrEx>
        <w:trPr>
          <w:trHeight w:val="3930" w:hRule="atLeast"/>
        </w:trPr>
        <w:tc>
          <w:tcPr>
            <w:tcW w:w="426" w:type="dxa"/>
            <w:tcBorders>
              <w:top w:val="nil"/>
              <w:left w:val="single" w:color="auto" w:sz="4" w:space="0"/>
              <w:bottom w:val="single" w:color="auto" w:sz="4" w:space="0"/>
              <w:right w:val="single" w:color="auto" w:sz="4" w:space="0"/>
            </w:tcBorders>
            <w:shd w:val="clear" w:color="auto" w:fill="auto"/>
            <w:noWrap/>
            <w:vAlign w:val="center"/>
          </w:tcPr>
          <w:p w14:paraId="709F6047">
            <w:pPr>
              <w:widowControl/>
              <w:shd w:val="clear"/>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10</w:t>
            </w:r>
          </w:p>
        </w:tc>
        <w:tc>
          <w:tcPr>
            <w:tcW w:w="727" w:type="dxa"/>
            <w:vMerge w:val="restart"/>
            <w:tcBorders>
              <w:top w:val="nil"/>
              <w:left w:val="single" w:color="auto" w:sz="4" w:space="0"/>
              <w:bottom w:val="single" w:color="auto" w:sz="4" w:space="0"/>
              <w:right w:val="single" w:color="auto" w:sz="4" w:space="0"/>
            </w:tcBorders>
            <w:shd w:val="clear" w:color="auto" w:fill="auto"/>
            <w:vAlign w:val="center"/>
          </w:tcPr>
          <w:p w14:paraId="1AFBF41C">
            <w:pPr>
              <w:widowControl/>
              <w:shd w:val="clear"/>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心理学发展史-触控屏互动系统</w:t>
            </w:r>
          </w:p>
        </w:tc>
        <w:tc>
          <w:tcPr>
            <w:tcW w:w="1087" w:type="dxa"/>
            <w:tcBorders>
              <w:top w:val="nil"/>
              <w:left w:val="nil"/>
              <w:bottom w:val="single" w:color="auto" w:sz="4" w:space="0"/>
              <w:right w:val="single" w:color="auto" w:sz="4" w:space="0"/>
            </w:tcBorders>
            <w:shd w:val="clear" w:color="000000" w:fill="FFFFFF"/>
            <w:vAlign w:val="center"/>
          </w:tcPr>
          <w:p w14:paraId="2ED5D828">
            <w:pPr>
              <w:widowControl/>
              <w:shd w:val="clear"/>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55寸触摸屏互动装置（含落地支座）</w:t>
            </w:r>
          </w:p>
        </w:tc>
        <w:tc>
          <w:tcPr>
            <w:tcW w:w="5204" w:type="dxa"/>
            <w:tcBorders>
              <w:top w:val="nil"/>
              <w:left w:val="nil"/>
              <w:bottom w:val="single" w:color="auto" w:sz="4" w:space="0"/>
              <w:right w:val="single" w:color="auto" w:sz="4" w:space="0"/>
            </w:tcBorders>
            <w:shd w:val="clear" w:color="000000" w:fill="FFFFFF"/>
          </w:tcPr>
          <w:p w14:paraId="4564EF88">
            <w:pPr>
              <w:widowControl/>
              <w:shd w:val="clear"/>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1、尺寸：</w:t>
            </w:r>
            <w:r>
              <w:rPr>
                <w:rFonts w:hint="eastAsia" w:asciiTheme="minorEastAsia" w:hAnsiTheme="minorEastAsia" w:eastAsiaTheme="minorEastAsia" w:cstheme="minorEastAsia"/>
                <w:color w:val="000000" w:themeColor="text1"/>
                <w:kern w:val="0"/>
                <w:sz w:val="21"/>
                <w:szCs w:val="21"/>
                <w:highlight w:val="none"/>
                <w:lang w:val="en-US" w:eastAsia="zh-CN"/>
                <w14:textFill>
                  <w14:solidFill>
                    <w14:schemeClr w14:val="tx1"/>
                  </w14:solidFill>
                </w14:textFill>
              </w:rPr>
              <w:t>不低于</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55英寸</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2、分辨率：1920x1080‌。</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3、屏幕比例：16:9‌</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4、亮度：500cd/m²‌</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5、对比度：1200:1‌</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6、响应时间：</w:t>
            </w:r>
            <w:r>
              <w:rPr>
                <w:rFonts w:hint="eastAsia" w:asciiTheme="minorEastAsia" w:hAnsiTheme="minorEastAsia" w:eastAsiaTheme="minorEastAsia" w:cstheme="minorEastAsia"/>
                <w:color w:val="000000" w:themeColor="text1"/>
                <w:kern w:val="0"/>
                <w:sz w:val="21"/>
                <w:szCs w:val="21"/>
                <w:highlight w:val="none"/>
                <w:lang w:val="en-US" w:eastAsia="zh-CN"/>
                <w14:textFill>
                  <w14:solidFill>
                    <w14:schemeClr w14:val="tx1"/>
                  </w14:solidFill>
                </w14:textFill>
              </w:rPr>
              <w:t>不高于</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8ms‌</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7、内置主机：处理器：</w:t>
            </w:r>
            <w:r>
              <w:rPr>
                <w:rFonts w:hint="eastAsia" w:asciiTheme="minorEastAsia" w:hAnsiTheme="minorEastAsia" w:eastAsiaTheme="minorEastAsia" w:cstheme="minorEastAsia"/>
                <w:color w:val="000000" w:themeColor="text1"/>
                <w:kern w:val="0"/>
                <w:sz w:val="21"/>
                <w:szCs w:val="21"/>
                <w:highlight w:val="none"/>
                <w:lang w:val="en-US" w:eastAsia="zh-CN"/>
                <w14:textFill>
                  <w14:solidFill>
                    <w14:schemeClr w14:val="tx1"/>
                  </w14:solidFill>
                </w14:textFill>
              </w:rPr>
              <w:t>相当于或优于</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intel i5, 内存：≥8G; 固态硬盘：≥250G</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8、同时触控点数：≥10</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9、接口类型：HDMI、VGA、USB 2.0等‌。</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10、操作系统：支持多种操作系统，如Windows11</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11、音频输出：支持左右声道输出，内置双4R/20W，8R/10W功放‌</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12、触摸性能‌：红外触摸屏支持多层次自调节和自恢复，具有高度的智能化判别识别能力</w:t>
            </w:r>
          </w:p>
        </w:tc>
        <w:tc>
          <w:tcPr>
            <w:tcW w:w="636" w:type="dxa"/>
            <w:tcBorders>
              <w:top w:val="nil"/>
              <w:left w:val="nil"/>
              <w:bottom w:val="single" w:color="auto" w:sz="4" w:space="0"/>
              <w:right w:val="single" w:color="auto" w:sz="4" w:space="0"/>
            </w:tcBorders>
            <w:shd w:val="clear" w:color="auto" w:fill="auto"/>
            <w:noWrap/>
            <w:vAlign w:val="center"/>
          </w:tcPr>
          <w:p w14:paraId="45203AA3">
            <w:pPr>
              <w:widowControl/>
              <w:shd w:val="clear"/>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台</w:t>
            </w:r>
          </w:p>
        </w:tc>
        <w:tc>
          <w:tcPr>
            <w:tcW w:w="442" w:type="dxa"/>
            <w:tcBorders>
              <w:top w:val="nil"/>
              <w:left w:val="nil"/>
              <w:bottom w:val="single" w:color="auto" w:sz="4" w:space="0"/>
              <w:right w:val="single" w:color="auto" w:sz="4" w:space="0"/>
            </w:tcBorders>
            <w:shd w:val="clear" w:color="auto" w:fill="auto"/>
            <w:noWrap/>
            <w:vAlign w:val="center"/>
          </w:tcPr>
          <w:p w14:paraId="451477A3">
            <w:pPr>
              <w:widowControl/>
              <w:shd w:val="clear"/>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1</w:t>
            </w:r>
          </w:p>
        </w:tc>
      </w:tr>
      <w:tr w14:paraId="53747068">
        <w:tblPrEx>
          <w:tblCellMar>
            <w:top w:w="0" w:type="dxa"/>
            <w:left w:w="108" w:type="dxa"/>
            <w:bottom w:w="0" w:type="dxa"/>
            <w:right w:w="108" w:type="dxa"/>
          </w:tblCellMar>
        </w:tblPrEx>
        <w:trPr>
          <w:trHeight w:val="7680" w:hRule="atLeast"/>
        </w:trPr>
        <w:tc>
          <w:tcPr>
            <w:tcW w:w="426" w:type="dxa"/>
            <w:tcBorders>
              <w:top w:val="nil"/>
              <w:left w:val="single" w:color="auto" w:sz="4" w:space="0"/>
              <w:bottom w:val="single" w:color="auto" w:sz="4" w:space="0"/>
              <w:right w:val="single" w:color="auto" w:sz="4" w:space="0"/>
            </w:tcBorders>
            <w:shd w:val="clear" w:color="auto" w:fill="auto"/>
            <w:noWrap/>
            <w:vAlign w:val="center"/>
          </w:tcPr>
          <w:p w14:paraId="34597DE4">
            <w:pPr>
              <w:widowControl/>
              <w:shd w:val="clear"/>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11</w:t>
            </w:r>
          </w:p>
        </w:tc>
        <w:tc>
          <w:tcPr>
            <w:tcW w:w="727" w:type="dxa"/>
            <w:vMerge w:val="continue"/>
            <w:tcBorders>
              <w:top w:val="nil"/>
              <w:left w:val="single" w:color="auto" w:sz="4" w:space="0"/>
              <w:bottom w:val="single" w:color="auto" w:sz="4" w:space="0"/>
              <w:right w:val="single" w:color="auto" w:sz="4" w:space="0"/>
            </w:tcBorders>
            <w:vAlign w:val="center"/>
          </w:tcPr>
          <w:p w14:paraId="4DDCDA63">
            <w:pPr>
              <w:widowControl/>
              <w:shd w:val="clear"/>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1087" w:type="dxa"/>
            <w:tcBorders>
              <w:top w:val="nil"/>
              <w:left w:val="nil"/>
              <w:bottom w:val="single" w:color="auto" w:sz="4" w:space="0"/>
              <w:right w:val="single" w:color="auto" w:sz="4" w:space="0"/>
            </w:tcBorders>
            <w:shd w:val="clear" w:color="000000" w:fill="FFFFFF"/>
            <w:vAlign w:val="center"/>
          </w:tcPr>
          <w:p w14:paraId="5E4A453C">
            <w:pPr>
              <w:widowControl/>
              <w:shd w:val="clear"/>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触摸屏启动程序</w:t>
            </w:r>
          </w:p>
        </w:tc>
        <w:tc>
          <w:tcPr>
            <w:tcW w:w="5204" w:type="dxa"/>
            <w:tcBorders>
              <w:top w:val="nil"/>
              <w:left w:val="nil"/>
              <w:bottom w:val="single" w:color="auto" w:sz="4" w:space="0"/>
              <w:right w:val="single" w:color="auto" w:sz="4" w:space="0"/>
            </w:tcBorders>
            <w:shd w:val="clear" w:color="000000" w:fill="FFFFFF"/>
            <w:vAlign w:val="center"/>
          </w:tcPr>
          <w:p w14:paraId="22FB8C7A">
            <w:pPr>
              <w:widowControl/>
              <w:shd w:val="clear"/>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1、安装于主机端，支持中控系统的识别、控制；并支持中控的一键开馆、一键闭馆控制。</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2、开发平台与语言</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开发平台：采用Unity3D/Visual Studio2022平台开发；</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开发语言：主要使用C#、C++进行底层程序的开发</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3、软件架构</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系统架构：采用C/S架构，确保数据的实时传输和高效处理。</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模块化设计：软件分为系统识别模块、控制模块、用户管理模块等多个功能模块，便于后期的维护和扩展。</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4、性能参数</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响应时间：软件启动时间不超过5秒，各项功能响应时间不超过2秒。</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资源占用：在常规使用情况下，CPU占用率低于5%，内存占用低于100MB。</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5、存储方式：本地存储方式，支持中控后台内容管理。</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6、接口与通信协议</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通信协议：支持TCP/IP、UDP等多种通信协议，确保数据传输的稳定性和可靠性。</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API接口：提供丰富的API接口，支持与其他系统的集成和扩展。</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硬件接口：兼容多种中控系统硬件接口，如RS232、USB等。</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7、兼容性与互操作性</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操作系统兼容性：支持主流的Windows操作系统。</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硬件兼容性：兼容市面上绝大多数中控系统及相关硬件设备。</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软件互操作性：可与第三方管理软件、监控软件等进行无缝对接，实现数据共享和功能互补。</w:t>
            </w:r>
          </w:p>
        </w:tc>
        <w:tc>
          <w:tcPr>
            <w:tcW w:w="636" w:type="dxa"/>
            <w:tcBorders>
              <w:top w:val="nil"/>
              <w:left w:val="nil"/>
              <w:bottom w:val="single" w:color="auto" w:sz="4" w:space="0"/>
              <w:right w:val="single" w:color="auto" w:sz="4" w:space="0"/>
            </w:tcBorders>
            <w:shd w:val="clear" w:color="000000" w:fill="FFFFFF"/>
            <w:vAlign w:val="center"/>
          </w:tcPr>
          <w:p w14:paraId="0BFE08F8">
            <w:pPr>
              <w:widowControl/>
              <w:shd w:val="clear"/>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套</w:t>
            </w:r>
          </w:p>
        </w:tc>
        <w:tc>
          <w:tcPr>
            <w:tcW w:w="442" w:type="dxa"/>
            <w:tcBorders>
              <w:top w:val="nil"/>
              <w:left w:val="nil"/>
              <w:bottom w:val="single" w:color="auto" w:sz="4" w:space="0"/>
              <w:right w:val="single" w:color="auto" w:sz="4" w:space="0"/>
            </w:tcBorders>
            <w:shd w:val="clear" w:color="000000" w:fill="FFFFFF"/>
            <w:noWrap/>
            <w:vAlign w:val="center"/>
          </w:tcPr>
          <w:p w14:paraId="39F7848B">
            <w:pPr>
              <w:widowControl/>
              <w:shd w:val="clear"/>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1</w:t>
            </w:r>
          </w:p>
        </w:tc>
      </w:tr>
      <w:tr w14:paraId="6F899702">
        <w:tblPrEx>
          <w:tblCellMar>
            <w:top w:w="0" w:type="dxa"/>
            <w:left w:w="108" w:type="dxa"/>
            <w:bottom w:w="0" w:type="dxa"/>
            <w:right w:w="108" w:type="dxa"/>
          </w:tblCellMar>
        </w:tblPrEx>
        <w:trPr>
          <w:trHeight w:val="889" w:hRule="atLeast"/>
        </w:trPr>
        <w:tc>
          <w:tcPr>
            <w:tcW w:w="426" w:type="dxa"/>
            <w:tcBorders>
              <w:top w:val="nil"/>
              <w:left w:val="single" w:color="auto" w:sz="4" w:space="0"/>
              <w:bottom w:val="single" w:color="auto" w:sz="4" w:space="0"/>
              <w:right w:val="single" w:color="auto" w:sz="4" w:space="0"/>
            </w:tcBorders>
            <w:shd w:val="clear" w:color="auto" w:fill="auto"/>
            <w:noWrap/>
            <w:vAlign w:val="center"/>
          </w:tcPr>
          <w:p w14:paraId="467659D2">
            <w:pPr>
              <w:widowControl/>
              <w:shd w:val="clear"/>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12</w:t>
            </w:r>
          </w:p>
        </w:tc>
        <w:tc>
          <w:tcPr>
            <w:tcW w:w="727" w:type="dxa"/>
            <w:vMerge w:val="continue"/>
            <w:tcBorders>
              <w:top w:val="nil"/>
              <w:left w:val="single" w:color="auto" w:sz="4" w:space="0"/>
              <w:bottom w:val="single" w:color="auto" w:sz="4" w:space="0"/>
              <w:right w:val="single" w:color="auto" w:sz="4" w:space="0"/>
            </w:tcBorders>
            <w:vAlign w:val="center"/>
          </w:tcPr>
          <w:p w14:paraId="3EFB8AFB">
            <w:pPr>
              <w:widowControl/>
              <w:shd w:val="clear"/>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1087" w:type="dxa"/>
            <w:tcBorders>
              <w:top w:val="nil"/>
              <w:left w:val="nil"/>
              <w:bottom w:val="single" w:color="auto" w:sz="4" w:space="0"/>
              <w:right w:val="single" w:color="auto" w:sz="4" w:space="0"/>
            </w:tcBorders>
            <w:shd w:val="clear" w:color="auto" w:fill="auto"/>
            <w:vAlign w:val="center"/>
          </w:tcPr>
          <w:p w14:paraId="33278414">
            <w:pPr>
              <w:widowControl/>
              <w:shd w:val="clear"/>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触摸屏播控程序</w:t>
            </w:r>
          </w:p>
        </w:tc>
        <w:tc>
          <w:tcPr>
            <w:tcW w:w="5204" w:type="dxa"/>
            <w:tcBorders>
              <w:top w:val="nil"/>
              <w:left w:val="nil"/>
              <w:bottom w:val="single" w:color="auto" w:sz="4" w:space="0"/>
              <w:right w:val="single" w:color="auto" w:sz="4" w:space="0"/>
            </w:tcBorders>
            <w:shd w:val="clear" w:color="000000" w:fill="FFFFFF"/>
          </w:tcPr>
          <w:p w14:paraId="0C2C77C9">
            <w:pPr>
              <w:widowControl/>
              <w:shd w:val="clear"/>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1、支持播放进度状态在中控端的反馈，譬如通过中控后台了解设备的开启状态；播放进度可以实时反馈给平板端，可通过平板端的进度条，了解播放进度。</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2、开发平台与开发语言</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开发平台：</w:t>
            </w:r>
            <w:r>
              <w:rPr>
                <w:rFonts w:hint="eastAsia" w:asciiTheme="minorEastAsia" w:hAnsiTheme="minorEastAsia" w:eastAsiaTheme="minorEastAsia" w:cstheme="minorEastAsia"/>
                <w:color w:val="000000" w:themeColor="text1"/>
                <w:kern w:val="0"/>
                <w:sz w:val="21"/>
                <w:szCs w:val="21"/>
                <w:highlight w:val="none"/>
                <w:lang w:val="en-US" w:eastAsia="zh-CN"/>
                <w14:textFill>
                  <w14:solidFill>
                    <w14:schemeClr w14:val="tx1"/>
                  </w14:solidFill>
                </w14:textFill>
              </w:rPr>
              <w:t>相当于</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Windows 10 或更高版本，以充分利用触摸控制的功能。</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开发语言：C#，结合Unity3D或.NET Framework进行开发，以确保程序的稳定性和易用性。</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3、接口与通信协议</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音视频播放器接口：通过调用系统默认的音视频播放API或第三方库（如VLC.dotNet）来控制音视频的播放。</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通信协议：程序内部通信采用TCP/IP协议，确保数据传输的可靠性和实时性。</w:t>
            </w:r>
          </w:p>
        </w:tc>
        <w:tc>
          <w:tcPr>
            <w:tcW w:w="636" w:type="dxa"/>
            <w:tcBorders>
              <w:top w:val="nil"/>
              <w:left w:val="nil"/>
              <w:bottom w:val="single" w:color="auto" w:sz="4" w:space="0"/>
              <w:right w:val="single" w:color="auto" w:sz="4" w:space="0"/>
            </w:tcBorders>
            <w:shd w:val="clear" w:color="000000" w:fill="FFFFFF"/>
            <w:noWrap/>
            <w:vAlign w:val="center"/>
          </w:tcPr>
          <w:p w14:paraId="494FD408">
            <w:pPr>
              <w:widowControl/>
              <w:shd w:val="clear"/>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套</w:t>
            </w:r>
          </w:p>
        </w:tc>
        <w:tc>
          <w:tcPr>
            <w:tcW w:w="442" w:type="dxa"/>
            <w:tcBorders>
              <w:top w:val="nil"/>
              <w:left w:val="nil"/>
              <w:bottom w:val="single" w:color="auto" w:sz="4" w:space="0"/>
              <w:right w:val="single" w:color="auto" w:sz="4" w:space="0"/>
            </w:tcBorders>
            <w:shd w:val="clear" w:color="000000" w:fill="FFFFFF"/>
            <w:vAlign w:val="center"/>
          </w:tcPr>
          <w:p w14:paraId="39ADF1A9">
            <w:pPr>
              <w:widowControl/>
              <w:shd w:val="clear"/>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1</w:t>
            </w:r>
          </w:p>
        </w:tc>
      </w:tr>
      <w:tr w14:paraId="6C55430F">
        <w:tblPrEx>
          <w:tblCellMar>
            <w:top w:w="0" w:type="dxa"/>
            <w:left w:w="108" w:type="dxa"/>
            <w:bottom w:w="0" w:type="dxa"/>
            <w:right w:w="108" w:type="dxa"/>
          </w:tblCellMar>
        </w:tblPrEx>
        <w:trPr>
          <w:trHeight w:val="1224" w:hRule="atLeast"/>
        </w:trPr>
        <w:tc>
          <w:tcPr>
            <w:tcW w:w="426" w:type="dxa"/>
            <w:tcBorders>
              <w:top w:val="nil"/>
              <w:left w:val="single" w:color="auto" w:sz="4" w:space="0"/>
              <w:bottom w:val="single" w:color="auto" w:sz="4" w:space="0"/>
              <w:right w:val="single" w:color="auto" w:sz="4" w:space="0"/>
            </w:tcBorders>
            <w:shd w:val="clear" w:color="auto" w:fill="auto"/>
            <w:noWrap/>
            <w:vAlign w:val="center"/>
          </w:tcPr>
          <w:p w14:paraId="3CF2D880">
            <w:pPr>
              <w:widowControl/>
              <w:shd w:val="clear"/>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13</w:t>
            </w:r>
          </w:p>
        </w:tc>
        <w:tc>
          <w:tcPr>
            <w:tcW w:w="727" w:type="dxa"/>
            <w:vMerge w:val="restart"/>
            <w:tcBorders>
              <w:top w:val="nil"/>
              <w:left w:val="single" w:color="auto" w:sz="4" w:space="0"/>
              <w:bottom w:val="single" w:color="auto" w:sz="4" w:space="0"/>
              <w:right w:val="single" w:color="auto" w:sz="4" w:space="0"/>
            </w:tcBorders>
            <w:shd w:val="clear" w:color="auto" w:fill="auto"/>
            <w:vAlign w:val="center"/>
          </w:tcPr>
          <w:p w14:paraId="468B485A">
            <w:pPr>
              <w:widowControl/>
              <w:shd w:val="clear"/>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心理健康服务的探索-弧形LED屏</w:t>
            </w:r>
          </w:p>
        </w:tc>
        <w:tc>
          <w:tcPr>
            <w:tcW w:w="1087" w:type="dxa"/>
            <w:tcBorders>
              <w:top w:val="nil"/>
              <w:left w:val="nil"/>
              <w:bottom w:val="single" w:color="auto" w:sz="4" w:space="0"/>
              <w:right w:val="single" w:color="auto" w:sz="4" w:space="0"/>
            </w:tcBorders>
            <w:shd w:val="clear" w:color="auto" w:fill="auto"/>
            <w:vAlign w:val="center"/>
          </w:tcPr>
          <w:p w14:paraId="3BBE1DBD">
            <w:pPr>
              <w:widowControl/>
              <w:shd w:val="clear"/>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P2.0全彩LED显示屏（高刷）</w:t>
            </w:r>
          </w:p>
        </w:tc>
        <w:tc>
          <w:tcPr>
            <w:tcW w:w="5204" w:type="dxa"/>
            <w:tcBorders>
              <w:top w:val="nil"/>
              <w:left w:val="nil"/>
              <w:bottom w:val="single" w:color="auto" w:sz="4" w:space="0"/>
              <w:right w:val="single" w:color="auto" w:sz="4" w:space="0"/>
            </w:tcBorders>
            <w:shd w:val="clear" w:color="auto" w:fill="auto"/>
            <w:vAlign w:val="center"/>
          </w:tcPr>
          <w:p w14:paraId="0229B105">
            <w:pPr>
              <w:widowControl/>
              <w:shd w:val="clear"/>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1、像素点间距≤2mm，像素密度≥ 250000点/㎡</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2、灯珠波长范围：单颗灯珠红光≤4nm，蓝绿≤3bm；</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eastAsiaTheme="minorEastAsia"/>
                <w:color w:val="000000" w:themeColor="text1"/>
                <w:kern w:val="0"/>
                <w:sz w:val="20"/>
                <w:szCs w:val="20"/>
                <w:highlight w:val="none"/>
                <w14:textFill>
                  <w14:solidFill>
                    <w14:schemeClr w14:val="tx1"/>
                  </w14:solidFill>
                </w14:textFill>
              </w:rPr>
              <w:t>▲</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3、PCB板需采用灯驱合一，多成电路板沉金工艺设计，应具有独特的消隐、节能等功能设计；LED的红、绿、蓝三基色灯的阴极连接在一起，同一像素内红、绿、蓝三种颜色的发光二极管共用一个负极，通过EBL技术提高发光效率。</w:t>
            </w:r>
            <w:r>
              <w:rPr>
                <w:rFonts w:hint="eastAsia" w:asciiTheme="minorEastAsia" w:hAnsiTheme="minorEastAsia" w:eastAsiaTheme="minorEastAsia" w:cstheme="minorEastAsia"/>
                <w:color w:val="000000" w:themeColor="text1"/>
                <w:kern w:val="0"/>
                <w:sz w:val="21"/>
                <w:szCs w:val="21"/>
                <w:highlight w:val="none"/>
                <w:lang w:eastAsia="zh-CN"/>
                <w14:textFill>
                  <w14:solidFill>
                    <w14:schemeClr w14:val="tx1"/>
                  </w14:solidFill>
                </w14:textFill>
              </w:rPr>
              <w:t>需提供第三方检测机构出具的带有CNAS或CMA 认证的检测报告扫描件</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4、屏体正面需为黑色亚光处理，且反光率≤2%；</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5、LED模组机械强度≥30MP；</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6、模组、接收卡支持带电维护，热插拔；</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7、最大对比度：≥10000：1；</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8、刷新率：≥ 3840Hz；</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eastAsiaTheme="minorEastAsia"/>
                <w:color w:val="000000" w:themeColor="text1"/>
                <w:kern w:val="0"/>
                <w:sz w:val="20"/>
                <w:szCs w:val="20"/>
                <w:highlight w:val="none"/>
                <w14:textFill>
                  <w14:solidFill>
                    <w14:schemeClr w14:val="tx1"/>
                  </w14:solidFill>
                </w14:textFill>
              </w:rPr>
              <w:t>▲</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9、水平、垂直视角均需≥175°；</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10、显示屏支持软件始项不同亮度情况下，灰度10-16bit任意设置。0-100%亮度时，8-16bits任意灰度设置；</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eastAsiaTheme="minorEastAsia"/>
                <w:color w:val="000000" w:themeColor="text1"/>
                <w:kern w:val="0"/>
                <w:sz w:val="20"/>
                <w:szCs w:val="20"/>
                <w:highlight w:val="none"/>
                <w14:textFill>
                  <w14:solidFill>
                    <w14:schemeClr w14:val="tx1"/>
                  </w14:solidFill>
                </w14:textFill>
              </w:rPr>
              <w:t>▲</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11、箱体平整度：≤0.05，箱体间缝隙≤0.1，箱体间相对错位度＜1%；</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eastAsiaTheme="minorEastAsia"/>
                <w:color w:val="000000" w:themeColor="text1"/>
                <w:kern w:val="0"/>
                <w:sz w:val="20"/>
                <w:szCs w:val="20"/>
                <w:highlight w:val="none"/>
                <w14:textFill>
                  <w14:solidFill>
                    <w14:schemeClr w14:val="tx1"/>
                  </w14:solidFill>
                </w14:textFill>
              </w:rPr>
              <w:t>▲</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12、显示屏亮度：≥1000cd/㎡，亮度均匀性：≥98%，显示屏色温：1000-15000K可调；显示单元色域：≥120%NTSC；</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13、显示屏支持鬼影消除，十字架消除，去坏点毛毛虫消除功能；</w:t>
            </w:r>
            <w:r>
              <w:rPr>
                <w:rFonts w:hint="eastAsia" w:asciiTheme="minorEastAsia" w:hAnsiTheme="minorEastAsia" w:eastAsiaTheme="minorEastAsia" w:cstheme="minorEastAsia"/>
                <w:color w:val="000000" w:themeColor="text1"/>
                <w:kern w:val="0"/>
                <w:sz w:val="21"/>
                <w:szCs w:val="21"/>
                <w:highlight w:val="none"/>
                <w:lang w:eastAsia="zh-CN"/>
                <w14:textFill>
                  <w14:solidFill>
                    <w14:schemeClr w14:val="tx1"/>
                  </w14:solidFill>
                </w14:textFill>
              </w:rPr>
              <w:t>需提供第三方检测机构出具的带有CNAS或CMA 认证的检测报告扫描件；</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14、显示屏具有自检技术，可实现LED单点检测，通讯检测，温度检测，电源检测，温度监控；可以远程监督控制，对可能发生的潜在故障记录日志，并向操作员发出警报信号；</w:t>
            </w:r>
            <w:r>
              <w:rPr>
                <w:rFonts w:hint="eastAsia" w:asciiTheme="minorEastAsia" w:hAnsiTheme="minorEastAsia" w:eastAsiaTheme="minorEastAsia" w:cstheme="minorEastAsia"/>
                <w:color w:val="000000" w:themeColor="text1"/>
                <w:kern w:val="0"/>
                <w:sz w:val="21"/>
                <w:szCs w:val="21"/>
                <w:highlight w:val="none"/>
                <w:lang w:eastAsia="zh-CN"/>
                <w14:textFill>
                  <w14:solidFill>
                    <w14:schemeClr w14:val="tx1"/>
                  </w14:solidFill>
                </w14:textFill>
              </w:rPr>
              <w:t>需提供第三方检测机构出具的带有CNAS或CMA 认证的检测报告扫描件</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15、显示屏支持单点亮度校正、色度校正等功能；</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16、功耗：峰值≤415W/㎡，平均≤140W/㎡，带电黑屏下≤30W/㎡；</w:t>
            </w:r>
          </w:p>
        </w:tc>
        <w:tc>
          <w:tcPr>
            <w:tcW w:w="636" w:type="dxa"/>
            <w:tcBorders>
              <w:top w:val="nil"/>
              <w:left w:val="nil"/>
              <w:bottom w:val="single" w:color="auto" w:sz="4" w:space="0"/>
              <w:right w:val="single" w:color="auto" w:sz="4" w:space="0"/>
            </w:tcBorders>
            <w:shd w:val="clear" w:color="auto" w:fill="auto"/>
            <w:noWrap/>
            <w:vAlign w:val="center"/>
          </w:tcPr>
          <w:p w14:paraId="736777AA">
            <w:pPr>
              <w:widowControl/>
              <w:shd w:val="clear"/>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w:t>
            </w:r>
          </w:p>
        </w:tc>
        <w:tc>
          <w:tcPr>
            <w:tcW w:w="442" w:type="dxa"/>
            <w:tcBorders>
              <w:top w:val="nil"/>
              <w:left w:val="nil"/>
              <w:bottom w:val="single" w:color="auto" w:sz="4" w:space="0"/>
              <w:right w:val="single" w:color="auto" w:sz="4" w:space="0"/>
            </w:tcBorders>
            <w:shd w:val="clear" w:color="auto" w:fill="auto"/>
            <w:noWrap/>
            <w:vAlign w:val="center"/>
          </w:tcPr>
          <w:p w14:paraId="19FAFC80">
            <w:pPr>
              <w:widowControl/>
              <w:shd w:val="clear"/>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12</w:t>
            </w:r>
          </w:p>
        </w:tc>
      </w:tr>
      <w:tr w14:paraId="6B5CD09D">
        <w:tblPrEx>
          <w:tblCellMar>
            <w:top w:w="0" w:type="dxa"/>
            <w:left w:w="108" w:type="dxa"/>
            <w:bottom w:w="0" w:type="dxa"/>
            <w:right w:w="108" w:type="dxa"/>
          </w:tblCellMar>
        </w:tblPrEx>
        <w:trPr>
          <w:trHeight w:val="7200" w:hRule="atLeast"/>
        </w:trPr>
        <w:tc>
          <w:tcPr>
            <w:tcW w:w="426" w:type="dxa"/>
            <w:tcBorders>
              <w:top w:val="nil"/>
              <w:left w:val="single" w:color="auto" w:sz="4" w:space="0"/>
              <w:bottom w:val="single" w:color="auto" w:sz="4" w:space="0"/>
              <w:right w:val="single" w:color="auto" w:sz="4" w:space="0"/>
            </w:tcBorders>
            <w:shd w:val="clear" w:color="auto" w:fill="auto"/>
            <w:noWrap/>
            <w:vAlign w:val="center"/>
          </w:tcPr>
          <w:p w14:paraId="24B8FFA0">
            <w:pPr>
              <w:widowControl/>
              <w:shd w:val="clear"/>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14</w:t>
            </w:r>
          </w:p>
        </w:tc>
        <w:tc>
          <w:tcPr>
            <w:tcW w:w="727" w:type="dxa"/>
            <w:vMerge w:val="continue"/>
            <w:tcBorders>
              <w:top w:val="nil"/>
              <w:left w:val="single" w:color="auto" w:sz="4" w:space="0"/>
              <w:bottom w:val="single" w:color="auto" w:sz="4" w:space="0"/>
              <w:right w:val="single" w:color="auto" w:sz="4" w:space="0"/>
            </w:tcBorders>
            <w:vAlign w:val="center"/>
          </w:tcPr>
          <w:p w14:paraId="4BFB4B7B">
            <w:pPr>
              <w:widowControl/>
              <w:shd w:val="clear"/>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1087" w:type="dxa"/>
            <w:tcBorders>
              <w:top w:val="nil"/>
              <w:left w:val="nil"/>
              <w:bottom w:val="single" w:color="auto" w:sz="4" w:space="0"/>
              <w:right w:val="single" w:color="auto" w:sz="4" w:space="0"/>
            </w:tcBorders>
            <w:shd w:val="clear" w:color="auto" w:fill="auto"/>
            <w:vAlign w:val="center"/>
          </w:tcPr>
          <w:p w14:paraId="0B137713">
            <w:pPr>
              <w:widowControl/>
              <w:shd w:val="clear"/>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室内钢结构支架</w:t>
            </w:r>
          </w:p>
        </w:tc>
        <w:tc>
          <w:tcPr>
            <w:tcW w:w="5204" w:type="dxa"/>
            <w:tcBorders>
              <w:top w:val="nil"/>
              <w:left w:val="nil"/>
              <w:bottom w:val="single" w:color="auto" w:sz="4" w:space="0"/>
              <w:right w:val="single" w:color="auto" w:sz="4" w:space="0"/>
            </w:tcBorders>
            <w:shd w:val="clear" w:color="auto" w:fill="auto"/>
            <w:vAlign w:val="center"/>
          </w:tcPr>
          <w:p w14:paraId="5339E773">
            <w:pPr>
              <w:widowControl/>
              <w:shd w:val="clear"/>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1、制作说明</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安装支架采用镀锌方通制作，以确保其结构强度、稳定性及耐腐蚀性，为LED屏提供稳固可靠的支撑。主梁采用50mm*50mm*1.6mm镀锌钢管，内部每隔320mm的间隙，设置纵横两个方向（规格：40mm*20mm*1.2mm）的磁吸镀锌钢管。</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2、材料要求</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（1）支架主体材料：采用优质镀锌方通，镀锌层厚度符合国家标准，具有优良的防腐性能。</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连接件：采用不锈钢或镀锌螺栓、螺母等紧固件，确保连接牢固可靠。</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（2）其他辅助材料：根据实际需要选用符合要求的橡胶垫、绝缘材料等。</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3、结构设计</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（1）支架结构应设计合理，受力均匀，能够满足LED屏的重量和尺寸要求。</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（2）支架底部应设置稳固的支撑座，确保支架整体稳定性。</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4、制造要求</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（1）焊接部位应平整、无裂纹、无夹渣等缺陷，焊缝应进行打磨处理，工厂预制，现场不焊接。</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（2）支架表面应平整光滑，无锈蚀、划痕等缺陷。</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5、安装要求</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（1）安装前应对支架进行检查，确保无损坏、变形等问题。</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（2）安装过程中应严格按照安装说明进行，确保支架安装位置准确、水平、垂直。</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（3）安装完成后应对支架进行整体检查，确保连接牢固、无晃动现象。</w:t>
            </w:r>
          </w:p>
        </w:tc>
        <w:tc>
          <w:tcPr>
            <w:tcW w:w="636" w:type="dxa"/>
            <w:tcBorders>
              <w:top w:val="nil"/>
              <w:left w:val="nil"/>
              <w:bottom w:val="single" w:color="auto" w:sz="4" w:space="0"/>
              <w:right w:val="single" w:color="auto" w:sz="4" w:space="0"/>
            </w:tcBorders>
            <w:shd w:val="clear" w:color="auto" w:fill="auto"/>
            <w:vAlign w:val="center"/>
          </w:tcPr>
          <w:p w14:paraId="1F2BEF48">
            <w:pPr>
              <w:widowControl/>
              <w:shd w:val="clear"/>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w:t>
            </w:r>
          </w:p>
        </w:tc>
        <w:tc>
          <w:tcPr>
            <w:tcW w:w="442" w:type="dxa"/>
            <w:tcBorders>
              <w:top w:val="nil"/>
              <w:left w:val="nil"/>
              <w:bottom w:val="single" w:color="auto" w:sz="4" w:space="0"/>
              <w:right w:val="single" w:color="auto" w:sz="4" w:space="0"/>
            </w:tcBorders>
            <w:shd w:val="clear" w:color="auto" w:fill="auto"/>
            <w:noWrap/>
            <w:vAlign w:val="center"/>
          </w:tcPr>
          <w:p w14:paraId="16B3C4AB">
            <w:pPr>
              <w:widowControl/>
              <w:shd w:val="clear"/>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12</w:t>
            </w:r>
          </w:p>
        </w:tc>
      </w:tr>
      <w:tr w14:paraId="05D0D625">
        <w:tblPrEx>
          <w:tblCellMar>
            <w:top w:w="0" w:type="dxa"/>
            <w:left w:w="108" w:type="dxa"/>
            <w:bottom w:w="0" w:type="dxa"/>
            <w:right w:w="108" w:type="dxa"/>
          </w:tblCellMar>
        </w:tblPrEx>
        <w:trPr>
          <w:trHeight w:val="1680" w:hRule="atLeast"/>
        </w:trPr>
        <w:tc>
          <w:tcPr>
            <w:tcW w:w="426" w:type="dxa"/>
            <w:tcBorders>
              <w:top w:val="nil"/>
              <w:left w:val="single" w:color="auto" w:sz="4" w:space="0"/>
              <w:bottom w:val="single" w:color="auto" w:sz="4" w:space="0"/>
              <w:right w:val="single" w:color="auto" w:sz="4" w:space="0"/>
            </w:tcBorders>
            <w:shd w:val="clear" w:color="auto" w:fill="auto"/>
            <w:noWrap/>
            <w:vAlign w:val="center"/>
          </w:tcPr>
          <w:p w14:paraId="42BB987F">
            <w:pPr>
              <w:widowControl/>
              <w:shd w:val="clear"/>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15</w:t>
            </w:r>
          </w:p>
        </w:tc>
        <w:tc>
          <w:tcPr>
            <w:tcW w:w="727" w:type="dxa"/>
            <w:vMerge w:val="continue"/>
            <w:tcBorders>
              <w:top w:val="nil"/>
              <w:left w:val="single" w:color="auto" w:sz="4" w:space="0"/>
              <w:bottom w:val="single" w:color="auto" w:sz="4" w:space="0"/>
              <w:right w:val="single" w:color="auto" w:sz="4" w:space="0"/>
            </w:tcBorders>
            <w:vAlign w:val="center"/>
          </w:tcPr>
          <w:p w14:paraId="3783458D">
            <w:pPr>
              <w:widowControl/>
              <w:shd w:val="clear"/>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1087" w:type="dxa"/>
            <w:tcBorders>
              <w:top w:val="nil"/>
              <w:left w:val="nil"/>
              <w:bottom w:val="single" w:color="auto" w:sz="4" w:space="0"/>
              <w:right w:val="single" w:color="auto" w:sz="4" w:space="0"/>
            </w:tcBorders>
            <w:shd w:val="clear" w:color="auto" w:fill="auto"/>
            <w:vAlign w:val="center"/>
          </w:tcPr>
          <w:p w14:paraId="6B9F2F66">
            <w:pPr>
              <w:widowControl/>
              <w:shd w:val="clear"/>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图形处理器（含发送系统）</w:t>
            </w:r>
          </w:p>
        </w:tc>
        <w:tc>
          <w:tcPr>
            <w:tcW w:w="5204" w:type="dxa"/>
            <w:tcBorders>
              <w:top w:val="nil"/>
              <w:left w:val="nil"/>
              <w:bottom w:val="single" w:color="auto" w:sz="4" w:space="0"/>
              <w:right w:val="single" w:color="auto" w:sz="4" w:space="0"/>
            </w:tcBorders>
            <w:shd w:val="clear" w:color="auto" w:fill="auto"/>
            <w:vAlign w:val="center"/>
          </w:tcPr>
          <w:p w14:paraId="0329BC9B">
            <w:pPr>
              <w:widowControl/>
              <w:shd w:val="clear"/>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1、支持HDMI2.0输入，支持网络控制</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2、支持EIA/CEA-861 标准， 符合HDMI 2.0 标准， 支持4096 × 2160@60Hz，支持HDCP</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3、支持16路千兆网口输出，16个网口可上下左右任意拼接</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4、支持Genlock同步信号，保证大屏显示画面和外部Genlock源同步</w:t>
            </w:r>
          </w:p>
        </w:tc>
        <w:tc>
          <w:tcPr>
            <w:tcW w:w="636" w:type="dxa"/>
            <w:tcBorders>
              <w:top w:val="nil"/>
              <w:left w:val="nil"/>
              <w:bottom w:val="single" w:color="auto" w:sz="4" w:space="0"/>
              <w:right w:val="single" w:color="auto" w:sz="4" w:space="0"/>
            </w:tcBorders>
            <w:shd w:val="clear" w:color="auto" w:fill="auto"/>
            <w:vAlign w:val="center"/>
          </w:tcPr>
          <w:p w14:paraId="30046108">
            <w:pPr>
              <w:widowControl/>
              <w:shd w:val="clear"/>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台</w:t>
            </w:r>
          </w:p>
        </w:tc>
        <w:tc>
          <w:tcPr>
            <w:tcW w:w="442" w:type="dxa"/>
            <w:tcBorders>
              <w:top w:val="nil"/>
              <w:left w:val="nil"/>
              <w:bottom w:val="single" w:color="auto" w:sz="4" w:space="0"/>
              <w:right w:val="single" w:color="auto" w:sz="4" w:space="0"/>
            </w:tcBorders>
            <w:shd w:val="clear" w:color="auto" w:fill="auto"/>
            <w:vAlign w:val="center"/>
          </w:tcPr>
          <w:p w14:paraId="152FC3BF">
            <w:pPr>
              <w:widowControl/>
              <w:shd w:val="clear"/>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1</w:t>
            </w:r>
          </w:p>
        </w:tc>
      </w:tr>
      <w:tr w14:paraId="0989DDA8">
        <w:tblPrEx>
          <w:tblCellMar>
            <w:top w:w="0" w:type="dxa"/>
            <w:left w:w="108" w:type="dxa"/>
            <w:bottom w:w="0" w:type="dxa"/>
            <w:right w:w="108" w:type="dxa"/>
          </w:tblCellMar>
        </w:tblPrEx>
        <w:trPr>
          <w:trHeight w:val="491" w:hRule="atLeast"/>
        </w:trPr>
        <w:tc>
          <w:tcPr>
            <w:tcW w:w="426" w:type="dxa"/>
            <w:tcBorders>
              <w:top w:val="nil"/>
              <w:left w:val="single" w:color="auto" w:sz="4" w:space="0"/>
              <w:bottom w:val="single" w:color="auto" w:sz="4" w:space="0"/>
              <w:right w:val="single" w:color="auto" w:sz="4" w:space="0"/>
            </w:tcBorders>
            <w:shd w:val="clear" w:color="auto" w:fill="auto"/>
            <w:noWrap/>
            <w:vAlign w:val="center"/>
          </w:tcPr>
          <w:p w14:paraId="28E19899">
            <w:pPr>
              <w:widowControl/>
              <w:shd w:val="clear"/>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16</w:t>
            </w:r>
          </w:p>
        </w:tc>
        <w:tc>
          <w:tcPr>
            <w:tcW w:w="727" w:type="dxa"/>
            <w:vMerge w:val="continue"/>
            <w:tcBorders>
              <w:top w:val="nil"/>
              <w:left w:val="single" w:color="auto" w:sz="4" w:space="0"/>
              <w:bottom w:val="single" w:color="auto" w:sz="4" w:space="0"/>
              <w:right w:val="single" w:color="auto" w:sz="4" w:space="0"/>
            </w:tcBorders>
            <w:vAlign w:val="center"/>
          </w:tcPr>
          <w:p w14:paraId="38325AF5">
            <w:pPr>
              <w:widowControl/>
              <w:shd w:val="clear"/>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1087" w:type="dxa"/>
            <w:tcBorders>
              <w:top w:val="nil"/>
              <w:left w:val="nil"/>
              <w:bottom w:val="single" w:color="auto" w:sz="4" w:space="0"/>
              <w:right w:val="single" w:color="auto" w:sz="4" w:space="0"/>
            </w:tcBorders>
            <w:shd w:val="clear" w:color="auto" w:fill="auto"/>
            <w:vAlign w:val="center"/>
          </w:tcPr>
          <w:p w14:paraId="169400B9">
            <w:pPr>
              <w:widowControl/>
              <w:shd w:val="clear"/>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同步全彩接收卡</w:t>
            </w:r>
          </w:p>
        </w:tc>
        <w:tc>
          <w:tcPr>
            <w:tcW w:w="5204" w:type="dxa"/>
            <w:tcBorders>
              <w:top w:val="nil"/>
              <w:left w:val="nil"/>
              <w:bottom w:val="single" w:color="auto" w:sz="4" w:space="0"/>
              <w:right w:val="single" w:color="auto" w:sz="4" w:space="0"/>
            </w:tcBorders>
            <w:shd w:val="clear" w:color="auto" w:fill="auto"/>
            <w:vAlign w:val="center"/>
          </w:tcPr>
          <w:p w14:paraId="4DB452F2">
            <w:pPr>
              <w:widowControl/>
              <w:shd w:val="clear"/>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1、集成8路HUB75接口，无需再配转接板</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2、支持高精度的色度、亮度一体化逐点校正；</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3、支持静态到64扫之间的任意扫描类型；</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4、支持灵活抽点、抽行抽列，支持数据组偏移，可轻松实现各种异型屏、创意显示屏；</w:t>
            </w:r>
          </w:p>
        </w:tc>
        <w:tc>
          <w:tcPr>
            <w:tcW w:w="636" w:type="dxa"/>
            <w:tcBorders>
              <w:top w:val="nil"/>
              <w:left w:val="nil"/>
              <w:bottom w:val="single" w:color="auto" w:sz="4" w:space="0"/>
              <w:right w:val="single" w:color="auto" w:sz="4" w:space="0"/>
            </w:tcBorders>
            <w:shd w:val="clear" w:color="auto" w:fill="auto"/>
            <w:vAlign w:val="center"/>
          </w:tcPr>
          <w:p w14:paraId="5CDA6CCA">
            <w:pPr>
              <w:widowControl/>
              <w:shd w:val="clear"/>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张</w:t>
            </w:r>
          </w:p>
        </w:tc>
        <w:tc>
          <w:tcPr>
            <w:tcW w:w="442" w:type="dxa"/>
            <w:tcBorders>
              <w:top w:val="nil"/>
              <w:left w:val="nil"/>
              <w:bottom w:val="single" w:color="auto" w:sz="4" w:space="0"/>
              <w:right w:val="single" w:color="auto" w:sz="4" w:space="0"/>
            </w:tcBorders>
            <w:shd w:val="clear" w:color="auto" w:fill="auto"/>
            <w:vAlign w:val="center"/>
          </w:tcPr>
          <w:p w14:paraId="7DA3D599">
            <w:pPr>
              <w:widowControl/>
              <w:shd w:val="clear"/>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36</w:t>
            </w:r>
          </w:p>
        </w:tc>
      </w:tr>
      <w:tr w14:paraId="4893472E">
        <w:tblPrEx>
          <w:tblCellMar>
            <w:top w:w="0" w:type="dxa"/>
            <w:left w:w="108" w:type="dxa"/>
            <w:bottom w:w="0" w:type="dxa"/>
            <w:right w:w="108" w:type="dxa"/>
          </w:tblCellMar>
        </w:tblPrEx>
        <w:trPr>
          <w:trHeight w:val="960" w:hRule="atLeast"/>
        </w:trPr>
        <w:tc>
          <w:tcPr>
            <w:tcW w:w="426" w:type="dxa"/>
            <w:tcBorders>
              <w:top w:val="nil"/>
              <w:left w:val="single" w:color="auto" w:sz="4" w:space="0"/>
              <w:bottom w:val="single" w:color="auto" w:sz="4" w:space="0"/>
              <w:right w:val="single" w:color="auto" w:sz="4" w:space="0"/>
            </w:tcBorders>
            <w:shd w:val="clear" w:color="auto" w:fill="auto"/>
            <w:noWrap/>
            <w:vAlign w:val="center"/>
          </w:tcPr>
          <w:p w14:paraId="0C50AA9B">
            <w:pPr>
              <w:widowControl/>
              <w:shd w:val="clear"/>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17</w:t>
            </w:r>
          </w:p>
        </w:tc>
        <w:tc>
          <w:tcPr>
            <w:tcW w:w="727" w:type="dxa"/>
            <w:vMerge w:val="continue"/>
            <w:tcBorders>
              <w:top w:val="nil"/>
              <w:left w:val="single" w:color="auto" w:sz="4" w:space="0"/>
              <w:bottom w:val="single" w:color="auto" w:sz="4" w:space="0"/>
              <w:right w:val="single" w:color="auto" w:sz="4" w:space="0"/>
            </w:tcBorders>
            <w:vAlign w:val="center"/>
          </w:tcPr>
          <w:p w14:paraId="38D9DCDD">
            <w:pPr>
              <w:widowControl/>
              <w:shd w:val="clear"/>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1087" w:type="dxa"/>
            <w:tcBorders>
              <w:top w:val="nil"/>
              <w:left w:val="nil"/>
              <w:bottom w:val="single" w:color="auto" w:sz="4" w:space="0"/>
              <w:right w:val="single" w:color="auto" w:sz="4" w:space="0"/>
            </w:tcBorders>
            <w:shd w:val="clear" w:color="auto" w:fill="auto"/>
            <w:vAlign w:val="center"/>
          </w:tcPr>
          <w:p w14:paraId="61C59CCC">
            <w:pPr>
              <w:widowControl/>
              <w:shd w:val="clear"/>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LED配电箱（网络控制版）</w:t>
            </w:r>
          </w:p>
        </w:tc>
        <w:tc>
          <w:tcPr>
            <w:tcW w:w="5204" w:type="dxa"/>
            <w:tcBorders>
              <w:top w:val="nil"/>
              <w:left w:val="nil"/>
              <w:bottom w:val="single" w:color="auto" w:sz="4" w:space="0"/>
              <w:right w:val="single" w:color="auto" w:sz="4" w:space="0"/>
            </w:tcBorders>
            <w:shd w:val="clear" w:color="auto" w:fill="auto"/>
            <w:vAlign w:val="center"/>
          </w:tcPr>
          <w:p w14:paraId="422FC9A8">
            <w:pPr>
              <w:widowControl/>
              <w:shd w:val="clear"/>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1.具备RS232/RS485/10Base-T以太网接口，以实现计算机进行远程控制。</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2.过流、过压、漏电，20KW标准配电柜.</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3.PLC，带烟感、温感、湿感</w:t>
            </w:r>
          </w:p>
        </w:tc>
        <w:tc>
          <w:tcPr>
            <w:tcW w:w="636" w:type="dxa"/>
            <w:tcBorders>
              <w:top w:val="nil"/>
              <w:left w:val="nil"/>
              <w:bottom w:val="single" w:color="auto" w:sz="4" w:space="0"/>
              <w:right w:val="single" w:color="auto" w:sz="4" w:space="0"/>
            </w:tcBorders>
            <w:shd w:val="clear" w:color="auto" w:fill="auto"/>
            <w:vAlign w:val="center"/>
          </w:tcPr>
          <w:p w14:paraId="04BF77E9">
            <w:pPr>
              <w:widowControl/>
              <w:shd w:val="clear"/>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套</w:t>
            </w:r>
          </w:p>
        </w:tc>
        <w:tc>
          <w:tcPr>
            <w:tcW w:w="442" w:type="dxa"/>
            <w:tcBorders>
              <w:top w:val="nil"/>
              <w:left w:val="nil"/>
              <w:bottom w:val="single" w:color="auto" w:sz="4" w:space="0"/>
              <w:right w:val="single" w:color="auto" w:sz="4" w:space="0"/>
            </w:tcBorders>
            <w:shd w:val="clear" w:color="auto" w:fill="auto"/>
            <w:vAlign w:val="center"/>
          </w:tcPr>
          <w:p w14:paraId="1A199DB6">
            <w:pPr>
              <w:widowControl/>
              <w:shd w:val="clear"/>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1</w:t>
            </w:r>
          </w:p>
        </w:tc>
      </w:tr>
      <w:tr w14:paraId="1C34B4D4">
        <w:tblPrEx>
          <w:tblCellMar>
            <w:top w:w="0" w:type="dxa"/>
            <w:left w:w="108" w:type="dxa"/>
            <w:bottom w:w="0" w:type="dxa"/>
            <w:right w:w="108" w:type="dxa"/>
          </w:tblCellMar>
        </w:tblPrEx>
        <w:trPr>
          <w:trHeight w:val="2160" w:hRule="atLeast"/>
        </w:trPr>
        <w:tc>
          <w:tcPr>
            <w:tcW w:w="426" w:type="dxa"/>
            <w:tcBorders>
              <w:top w:val="nil"/>
              <w:left w:val="single" w:color="auto" w:sz="4" w:space="0"/>
              <w:bottom w:val="single" w:color="auto" w:sz="4" w:space="0"/>
              <w:right w:val="single" w:color="auto" w:sz="4" w:space="0"/>
            </w:tcBorders>
            <w:shd w:val="clear" w:color="auto" w:fill="auto"/>
            <w:noWrap/>
            <w:vAlign w:val="center"/>
          </w:tcPr>
          <w:p w14:paraId="38DCBB1B">
            <w:pPr>
              <w:widowControl/>
              <w:shd w:val="clear"/>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18</w:t>
            </w:r>
          </w:p>
        </w:tc>
        <w:tc>
          <w:tcPr>
            <w:tcW w:w="727" w:type="dxa"/>
            <w:vMerge w:val="continue"/>
            <w:tcBorders>
              <w:top w:val="nil"/>
              <w:left w:val="single" w:color="auto" w:sz="4" w:space="0"/>
              <w:bottom w:val="single" w:color="auto" w:sz="4" w:space="0"/>
              <w:right w:val="single" w:color="auto" w:sz="4" w:space="0"/>
            </w:tcBorders>
            <w:vAlign w:val="center"/>
          </w:tcPr>
          <w:p w14:paraId="37280B78">
            <w:pPr>
              <w:widowControl/>
              <w:shd w:val="clear"/>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1087" w:type="dxa"/>
            <w:tcBorders>
              <w:top w:val="nil"/>
              <w:left w:val="nil"/>
              <w:bottom w:val="single" w:color="auto" w:sz="4" w:space="0"/>
              <w:right w:val="single" w:color="auto" w:sz="4" w:space="0"/>
            </w:tcBorders>
            <w:shd w:val="clear" w:color="auto" w:fill="auto"/>
            <w:vAlign w:val="center"/>
          </w:tcPr>
          <w:p w14:paraId="383BD771">
            <w:pPr>
              <w:widowControl/>
              <w:shd w:val="clear"/>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图形渲染工作站</w:t>
            </w:r>
          </w:p>
        </w:tc>
        <w:tc>
          <w:tcPr>
            <w:tcW w:w="5204" w:type="dxa"/>
            <w:tcBorders>
              <w:top w:val="nil"/>
              <w:left w:val="nil"/>
              <w:bottom w:val="single" w:color="auto" w:sz="4" w:space="0"/>
              <w:right w:val="single" w:color="auto" w:sz="4" w:space="0"/>
            </w:tcBorders>
            <w:shd w:val="clear" w:color="auto" w:fill="auto"/>
            <w:vAlign w:val="center"/>
          </w:tcPr>
          <w:p w14:paraId="00B6C76A">
            <w:pPr>
              <w:widowControl/>
              <w:shd w:val="clear"/>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 xml:space="preserve">1、处理器（CPU）: </w:t>
            </w:r>
            <w:r>
              <w:rPr>
                <w:rFonts w:hint="eastAsia" w:asciiTheme="minorEastAsia" w:hAnsiTheme="minorEastAsia" w:eastAsiaTheme="minorEastAsia" w:cstheme="minorEastAsia"/>
                <w:color w:val="000000" w:themeColor="text1"/>
                <w:kern w:val="0"/>
                <w:sz w:val="21"/>
                <w:szCs w:val="21"/>
                <w:highlight w:val="none"/>
                <w:lang w:val="en-US" w:eastAsia="zh-CN"/>
                <w14:textFill>
                  <w14:solidFill>
                    <w14:schemeClr w14:val="tx1"/>
                  </w14:solidFill>
                </w14:textFill>
              </w:rPr>
              <w:t>相当于或优于</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Intel Core i7</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2、内存（RAM）: 容量：≥16GB, 类型：DDR4或以上，频率：2666MHz或以上</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3、存储（固态硬盘）：容量：≥250GB，接口：SATA III或M.2 NVMe</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4、高清输出接口数量：≥2个（包括但不限于HDMI、DisplayPort、DVI、VGA等）</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5、支持功能：EDID锁屏功能</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 xml:space="preserve">6、工控机箱：具备良好的散热性能    </w:t>
            </w:r>
          </w:p>
        </w:tc>
        <w:tc>
          <w:tcPr>
            <w:tcW w:w="636" w:type="dxa"/>
            <w:tcBorders>
              <w:top w:val="nil"/>
              <w:left w:val="nil"/>
              <w:bottom w:val="single" w:color="auto" w:sz="4" w:space="0"/>
              <w:right w:val="single" w:color="auto" w:sz="4" w:space="0"/>
            </w:tcBorders>
            <w:shd w:val="clear" w:color="auto" w:fill="auto"/>
            <w:vAlign w:val="center"/>
          </w:tcPr>
          <w:p w14:paraId="07371ABB">
            <w:pPr>
              <w:widowControl/>
              <w:shd w:val="clear"/>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台</w:t>
            </w:r>
          </w:p>
        </w:tc>
        <w:tc>
          <w:tcPr>
            <w:tcW w:w="442" w:type="dxa"/>
            <w:tcBorders>
              <w:top w:val="nil"/>
              <w:left w:val="nil"/>
              <w:bottom w:val="single" w:color="auto" w:sz="4" w:space="0"/>
              <w:right w:val="single" w:color="auto" w:sz="4" w:space="0"/>
            </w:tcBorders>
            <w:shd w:val="clear" w:color="auto" w:fill="auto"/>
            <w:vAlign w:val="center"/>
          </w:tcPr>
          <w:p w14:paraId="7F8089FC">
            <w:pPr>
              <w:widowControl/>
              <w:shd w:val="clear"/>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1</w:t>
            </w:r>
          </w:p>
        </w:tc>
      </w:tr>
      <w:tr w14:paraId="6AB536FD">
        <w:tblPrEx>
          <w:tblCellMar>
            <w:top w:w="0" w:type="dxa"/>
            <w:left w:w="108" w:type="dxa"/>
            <w:bottom w:w="0" w:type="dxa"/>
            <w:right w:w="108" w:type="dxa"/>
          </w:tblCellMar>
        </w:tblPrEx>
        <w:trPr>
          <w:trHeight w:val="7770" w:hRule="atLeast"/>
        </w:trPr>
        <w:tc>
          <w:tcPr>
            <w:tcW w:w="426" w:type="dxa"/>
            <w:tcBorders>
              <w:top w:val="nil"/>
              <w:left w:val="single" w:color="auto" w:sz="4" w:space="0"/>
              <w:bottom w:val="single" w:color="auto" w:sz="4" w:space="0"/>
              <w:right w:val="single" w:color="auto" w:sz="4" w:space="0"/>
            </w:tcBorders>
            <w:shd w:val="clear" w:color="auto" w:fill="auto"/>
            <w:noWrap/>
            <w:vAlign w:val="center"/>
          </w:tcPr>
          <w:p w14:paraId="2DD7161D">
            <w:pPr>
              <w:widowControl/>
              <w:shd w:val="clear"/>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19</w:t>
            </w:r>
          </w:p>
        </w:tc>
        <w:tc>
          <w:tcPr>
            <w:tcW w:w="727" w:type="dxa"/>
            <w:vMerge w:val="continue"/>
            <w:tcBorders>
              <w:top w:val="nil"/>
              <w:left w:val="single" w:color="auto" w:sz="4" w:space="0"/>
              <w:bottom w:val="single" w:color="auto" w:sz="4" w:space="0"/>
              <w:right w:val="single" w:color="auto" w:sz="4" w:space="0"/>
            </w:tcBorders>
            <w:vAlign w:val="center"/>
          </w:tcPr>
          <w:p w14:paraId="36892872">
            <w:pPr>
              <w:widowControl/>
              <w:shd w:val="clear"/>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1087" w:type="dxa"/>
            <w:tcBorders>
              <w:top w:val="nil"/>
              <w:left w:val="nil"/>
              <w:bottom w:val="single" w:color="auto" w:sz="4" w:space="0"/>
              <w:right w:val="single" w:color="auto" w:sz="4" w:space="0"/>
            </w:tcBorders>
            <w:shd w:val="clear" w:color="000000" w:fill="FFFFFF"/>
            <w:vAlign w:val="center"/>
          </w:tcPr>
          <w:p w14:paraId="5A75C0AA">
            <w:pPr>
              <w:widowControl/>
              <w:shd w:val="clear"/>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专业功放</w:t>
            </w:r>
          </w:p>
        </w:tc>
        <w:tc>
          <w:tcPr>
            <w:tcW w:w="5204" w:type="dxa"/>
            <w:tcBorders>
              <w:top w:val="nil"/>
              <w:left w:val="nil"/>
              <w:bottom w:val="single" w:color="auto" w:sz="4" w:space="0"/>
              <w:right w:val="single" w:color="auto" w:sz="4" w:space="0"/>
            </w:tcBorders>
            <w:shd w:val="clear" w:color="000000" w:fill="FFFFFF"/>
            <w:vAlign w:val="center"/>
          </w:tcPr>
          <w:p w14:paraId="76215DC0">
            <w:pPr>
              <w:widowControl/>
              <w:shd w:val="clear"/>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1.标准机柜式设计，精巧的SMT工艺设计。</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2.带MP3功能模块，采用LCD 显示屏，可播放U盘MP3， WMA， APE，FLAC， WAV，AAC等文件格式，TF卡，支持手机蓝牙功能，可以显示歌曲名称。</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3.带mp3/TUNER/蓝牙遥控功能，遥控距离可达8m。</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4.1路EMC输入，2路AUX输入，4路MIC输入。</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 xml:space="preserve">5.通道优先功能EMC&gt;MIC1&gt;MIC2, MIC3, AUX1, AUX2。 </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6.各路输入具有独立音量调节，且总音量具有高音、低音调节及音量大小控制。</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7.机器设有电平指示，过载及保护指示灯。</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8.设备具有良好的短路、过载、过热等自我保护。</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9.2种输出方式：定压输出100V、4-16Ω。</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10.高效节能开关电源与D类数字功率放大器的高能节能和超稳定设计完美结合。</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11.宽电压供电：180V-240V 能正常工作。</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12.备用供电24V无延时切换，可选配。</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13.输出端子：4-16Ω, 100V</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14.输出功率：120W</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15.输入灵敏度&amp;阻抗：MIC1、2、3、4输入:5mV/600Ω 非平衡6.3连接端子；AUX1、2 输入:350mV/10KΩ 非平衡RCA连接端子；EMC输入:775mV/10KΩ 非平衡6.3连接端子</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16.输出灵敏度&amp;源阻抗：MIX OUT:1000mV/470Ω 非平衡RCA连接端子</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17.音调：低音:±10dB at 100Hz；高音:±10dB at 10KHz</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18.频率响应：80Hz～16KHz(+1dB,-3dB)</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19.信噪比：MIC1、2、3:66dB；AUX1、2:80dB</w:t>
            </w:r>
          </w:p>
        </w:tc>
        <w:tc>
          <w:tcPr>
            <w:tcW w:w="636" w:type="dxa"/>
            <w:tcBorders>
              <w:top w:val="nil"/>
              <w:left w:val="nil"/>
              <w:bottom w:val="single" w:color="auto" w:sz="4" w:space="0"/>
              <w:right w:val="single" w:color="auto" w:sz="4" w:space="0"/>
            </w:tcBorders>
            <w:shd w:val="clear" w:color="000000" w:fill="FFFFFF"/>
            <w:vAlign w:val="center"/>
          </w:tcPr>
          <w:p w14:paraId="18C22B04">
            <w:pPr>
              <w:widowControl/>
              <w:shd w:val="clear"/>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台</w:t>
            </w:r>
          </w:p>
        </w:tc>
        <w:tc>
          <w:tcPr>
            <w:tcW w:w="442" w:type="dxa"/>
            <w:tcBorders>
              <w:top w:val="nil"/>
              <w:left w:val="nil"/>
              <w:bottom w:val="single" w:color="auto" w:sz="4" w:space="0"/>
              <w:right w:val="single" w:color="auto" w:sz="4" w:space="0"/>
            </w:tcBorders>
            <w:shd w:val="clear" w:color="000000" w:fill="FFFFFF"/>
            <w:noWrap/>
            <w:vAlign w:val="center"/>
          </w:tcPr>
          <w:p w14:paraId="170C163D">
            <w:pPr>
              <w:widowControl/>
              <w:shd w:val="clear"/>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1</w:t>
            </w:r>
          </w:p>
        </w:tc>
      </w:tr>
      <w:tr w14:paraId="4222E20C">
        <w:tblPrEx>
          <w:tblCellMar>
            <w:top w:w="0" w:type="dxa"/>
            <w:left w:w="108" w:type="dxa"/>
            <w:bottom w:w="0" w:type="dxa"/>
            <w:right w:w="108" w:type="dxa"/>
          </w:tblCellMar>
        </w:tblPrEx>
        <w:trPr>
          <w:trHeight w:val="2670" w:hRule="atLeast"/>
        </w:trPr>
        <w:tc>
          <w:tcPr>
            <w:tcW w:w="426" w:type="dxa"/>
            <w:tcBorders>
              <w:top w:val="nil"/>
              <w:left w:val="single" w:color="auto" w:sz="4" w:space="0"/>
              <w:bottom w:val="single" w:color="auto" w:sz="4" w:space="0"/>
              <w:right w:val="single" w:color="auto" w:sz="4" w:space="0"/>
            </w:tcBorders>
            <w:shd w:val="clear" w:color="auto" w:fill="auto"/>
            <w:noWrap/>
            <w:vAlign w:val="center"/>
          </w:tcPr>
          <w:p w14:paraId="13C1A91C">
            <w:pPr>
              <w:widowControl/>
              <w:shd w:val="clear"/>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20</w:t>
            </w:r>
          </w:p>
        </w:tc>
        <w:tc>
          <w:tcPr>
            <w:tcW w:w="727" w:type="dxa"/>
            <w:vMerge w:val="continue"/>
            <w:tcBorders>
              <w:top w:val="nil"/>
              <w:left w:val="single" w:color="auto" w:sz="4" w:space="0"/>
              <w:bottom w:val="single" w:color="auto" w:sz="4" w:space="0"/>
              <w:right w:val="single" w:color="auto" w:sz="4" w:space="0"/>
            </w:tcBorders>
            <w:vAlign w:val="center"/>
          </w:tcPr>
          <w:p w14:paraId="024EEAC3">
            <w:pPr>
              <w:widowControl/>
              <w:shd w:val="clear"/>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1087" w:type="dxa"/>
            <w:tcBorders>
              <w:top w:val="nil"/>
              <w:left w:val="nil"/>
              <w:bottom w:val="single" w:color="auto" w:sz="4" w:space="0"/>
              <w:right w:val="single" w:color="auto" w:sz="4" w:space="0"/>
            </w:tcBorders>
            <w:shd w:val="clear" w:color="auto" w:fill="auto"/>
            <w:vAlign w:val="center"/>
          </w:tcPr>
          <w:p w14:paraId="5C0471CD">
            <w:pPr>
              <w:widowControl/>
              <w:shd w:val="clear"/>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吸顶音箱</w:t>
            </w:r>
          </w:p>
        </w:tc>
        <w:tc>
          <w:tcPr>
            <w:tcW w:w="5204" w:type="dxa"/>
            <w:tcBorders>
              <w:top w:val="nil"/>
              <w:left w:val="nil"/>
              <w:bottom w:val="single" w:color="auto" w:sz="4" w:space="0"/>
              <w:right w:val="single" w:color="auto" w:sz="4" w:space="0"/>
            </w:tcBorders>
            <w:shd w:val="clear" w:color="000000" w:fill="FFFFFF"/>
          </w:tcPr>
          <w:p w14:paraId="236BB978">
            <w:pPr>
              <w:widowControl/>
              <w:shd w:val="clear"/>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1．额定功率(100V)：5W,10W,20W,40W</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2．额定功率(70V)：2.5W,5W,10W,20W,40W</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3．变压器阻抗：2KΩ/1KΩ/500Ω/250Ω/125Ω</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4．输入：70V/100V/8Ω</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5．灵敏度(1W/1M)：90dB±3dB</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6．频率响应(-10dB)：90Hz-20KHz</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7．喇叭单元：8"×1,1.5"×1</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8．安装开孔尺寸：245mm</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9．尺寸：280×195mm</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，（尺寸误差范围值±1</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m</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m）。</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10．重量：</w:t>
            </w:r>
            <w:r>
              <w:rPr>
                <w:rFonts w:hint="eastAsia" w:asciiTheme="minorEastAsia" w:hAnsiTheme="minorEastAsia" w:eastAsiaTheme="minorEastAsia" w:cstheme="minorEastAsia"/>
                <w:color w:val="000000" w:themeColor="text1"/>
                <w:kern w:val="0"/>
                <w:sz w:val="21"/>
                <w:szCs w:val="21"/>
                <w:highlight w:val="none"/>
                <w:lang w:val="en-US" w:eastAsia="zh-CN"/>
                <w14:textFill>
                  <w14:solidFill>
                    <w14:schemeClr w14:val="tx1"/>
                  </w14:solidFill>
                </w14:textFill>
              </w:rPr>
              <w:t>约</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2.5Kg</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11.外壳材质：塑料外壳+铁质网罩+铁质后罩</w:t>
            </w:r>
          </w:p>
        </w:tc>
        <w:tc>
          <w:tcPr>
            <w:tcW w:w="636" w:type="dxa"/>
            <w:tcBorders>
              <w:top w:val="nil"/>
              <w:left w:val="nil"/>
              <w:bottom w:val="single" w:color="auto" w:sz="4" w:space="0"/>
              <w:right w:val="single" w:color="auto" w:sz="4" w:space="0"/>
            </w:tcBorders>
            <w:shd w:val="clear" w:color="000000" w:fill="FFFFFF"/>
            <w:noWrap/>
            <w:vAlign w:val="center"/>
          </w:tcPr>
          <w:p w14:paraId="73731227">
            <w:pPr>
              <w:widowControl/>
              <w:shd w:val="clear"/>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只</w:t>
            </w:r>
          </w:p>
        </w:tc>
        <w:tc>
          <w:tcPr>
            <w:tcW w:w="442" w:type="dxa"/>
            <w:tcBorders>
              <w:top w:val="nil"/>
              <w:left w:val="nil"/>
              <w:bottom w:val="single" w:color="auto" w:sz="4" w:space="0"/>
              <w:right w:val="single" w:color="auto" w:sz="4" w:space="0"/>
            </w:tcBorders>
            <w:shd w:val="clear" w:color="000000" w:fill="FFFFFF"/>
            <w:vAlign w:val="center"/>
          </w:tcPr>
          <w:p w14:paraId="03FE4D33">
            <w:pPr>
              <w:widowControl/>
              <w:shd w:val="clear"/>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2</w:t>
            </w:r>
          </w:p>
        </w:tc>
      </w:tr>
      <w:tr w14:paraId="11C894F5">
        <w:tblPrEx>
          <w:tblCellMar>
            <w:top w:w="0" w:type="dxa"/>
            <w:left w:w="108" w:type="dxa"/>
            <w:bottom w:w="0" w:type="dxa"/>
            <w:right w:w="108" w:type="dxa"/>
          </w:tblCellMar>
        </w:tblPrEx>
        <w:trPr>
          <w:trHeight w:val="7680" w:hRule="atLeast"/>
        </w:trPr>
        <w:tc>
          <w:tcPr>
            <w:tcW w:w="426" w:type="dxa"/>
            <w:tcBorders>
              <w:top w:val="nil"/>
              <w:left w:val="single" w:color="auto" w:sz="4" w:space="0"/>
              <w:bottom w:val="single" w:color="auto" w:sz="4" w:space="0"/>
              <w:right w:val="single" w:color="auto" w:sz="4" w:space="0"/>
            </w:tcBorders>
            <w:shd w:val="clear" w:color="auto" w:fill="auto"/>
            <w:noWrap/>
            <w:vAlign w:val="center"/>
          </w:tcPr>
          <w:p w14:paraId="1831802A">
            <w:pPr>
              <w:widowControl/>
              <w:shd w:val="clear"/>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21</w:t>
            </w:r>
          </w:p>
        </w:tc>
        <w:tc>
          <w:tcPr>
            <w:tcW w:w="727" w:type="dxa"/>
            <w:vMerge w:val="continue"/>
            <w:tcBorders>
              <w:top w:val="nil"/>
              <w:left w:val="single" w:color="auto" w:sz="4" w:space="0"/>
              <w:bottom w:val="single" w:color="auto" w:sz="4" w:space="0"/>
              <w:right w:val="single" w:color="auto" w:sz="4" w:space="0"/>
            </w:tcBorders>
            <w:vAlign w:val="center"/>
          </w:tcPr>
          <w:p w14:paraId="03960EF3">
            <w:pPr>
              <w:widowControl/>
              <w:shd w:val="clear"/>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1087" w:type="dxa"/>
            <w:tcBorders>
              <w:top w:val="nil"/>
              <w:left w:val="nil"/>
              <w:bottom w:val="single" w:color="auto" w:sz="4" w:space="0"/>
              <w:right w:val="single" w:color="auto" w:sz="4" w:space="0"/>
            </w:tcBorders>
            <w:shd w:val="clear" w:color="000000" w:fill="FFFFFF"/>
            <w:vAlign w:val="center"/>
          </w:tcPr>
          <w:p w14:paraId="3CF2348A">
            <w:pPr>
              <w:widowControl/>
              <w:shd w:val="clear"/>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LED启动程序</w:t>
            </w:r>
          </w:p>
        </w:tc>
        <w:tc>
          <w:tcPr>
            <w:tcW w:w="5204" w:type="dxa"/>
            <w:tcBorders>
              <w:top w:val="nil"/>
              <w:left w:val="nil"/>
              <w:bottom w:val="single" w:color="auto" w:sz="4" w:space="0"/>
              <w:right w:val="single" w:color="auto" w:sz="4" w:space="0"/>
            </w:tcBorders>
            <w:shd w:val="clear" w:color="000000" w:fill="FFFFFF"/>
            <w:vAlign w:val="center"/>
          </w:tcPr>
          <w:p w14:paraId="3C67A387">
            <w:pPr>
              <w:widowControl/>
              <w:shd w:val="clear"/>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1、安装于主机端，支持中控系统的识别、控制；并支持中控的一键开馆、一键闭馆控制。</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2、开发平台与语言</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开发平台：采用Unity3D/Visual Studio2022平台开发；</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开发语言：主要使用C#、C++进行底层程序的开发</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3、软件架构</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系统架构：采用C/S架构，确保数据的实时传输和高效处理。</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模块化设计：软件分为系统识别模块、控制模块、用户管理模块等多个功能模块，便于后期的维护和扩展。</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4、性能参数</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响应时间：软件启动时间不超过5秒，各项功能响应时间不超过2秒。</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资源占用：在常规使用情况下，CPU占用率低于5%，内存占用低于100MB。</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5、存储方式：本地存储方式，支持中控后台内容管理。</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6、接口与通信协议</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通信协议：支持TCP/IP、UDP等多种通信协议，确保数据传输的稳定性和可靠性。</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API接口：提供丰富的API接口，支持与其他系统的集成和扩展。</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硬件接口：兼容多种中控系统硬件接口，如RS232、USB等。</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7、兼容性与互操作性</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操作系统兼容性：支持主流的Windows操作系统。</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硬件兼容性：兼容市面上绝大多数中控系统及相关硬件设备。</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软件互操作性：可与第三方管理软件、监控软件等进行无缝对接，实现数据共享和功能互补。</w:t>
            </w:r>
          </w:p>
        </w:tc>
        <w:tc>
          <w:tcPr>
            <w:tcW w:w="636" w:type="dxa"/>
            <w:tcBorders>
              <w:top w:val="nil"/>
              <w:left w:val="nil"/>
              <w:bottom w:val="single" w:color="auto" w:sz="4" w:space="0"/>
              <w:right w:val="single" w:color="auto" w:sz="4" w:space="0"/>
            </w:tcBorders>
            <w:shd w:val="clear" w:color="000000" w:fill="FFFFFF"/>
            <w:vAlign w:val="center"/>
          </w:tcPr>
          <w:p w14:paraId="5178125F">
            <w:pPr>
              <w:widowControl/>
              <w:shd w:val="clear"/>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套</w:t>
            </w:r>
          </w:p>
        </w:tc>
        <w:tc>
          <w:tcPr>
            <w:tcW w:w="442" w:type="dxa"/>
            <w:tcBorders>
              <w:top w:val="nil"/>
              <w:left w:val="nil"/>
              <w:bottom w:val="single" w:color="auto" w:sz="4" w:space="0"/>
              <w:right w:val="single" w:color="auto" w:sz="4" w:space="0"/>
            </w:tcBorders>
            <w:shd w:val="clear" w:color="000000" w:fill="FFFFFF"/>
            <w:noWrap/>
            <w:vAlign w:val="center"/>
          </w:tcPr>
          <w:p w14:paraId="2AA6E9D2">
            <w:pPr>
              <w:widowControl/>
              <w:shd w:val="clear"/>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1</w:t>
            </w:r>
          </w:p>
        </w:tc>
      </w:tr>
      <w:tr w14:paraId="5B3E2F82">
        <w:tblPrEx>
          <w:tblCellMar>
            <w:top w:w="0" w:type="dxa"/>
            <w:left w:w="108" w:type="dxa"/>
            <w:bottom w:w="0" w:type="dxa"/>
            <w:right w:w="108" w:type="dxa"/>
          </w:tblCellMar>
        </w:tblPrEx>
        <w:trPr>
          <w:trHeight w:val="3600" w:hRule="atLeast"/>
        </w:trPr>
        <w:tc>
          <w:tcPr>
            <w:tcW w:w="426" w:type="dxa"/>
            <w:tcBorders>
              <w:top w:val="nil"/>
              <w:left w:val="single" w:color="auto" w:sz="4" w:space="0"/>
              <w:bottom w:val="single" w:color="auto" w:sz="4" w:space="0"/>
              <w:right w:val="single" w:color="auto" w:sz="4" w:space="0"/>
            </w:tcBorders>
            <w:shd w:val="clear" w:color="auto" w:fill="auto"/>
            <w:noWrap/>
            <w:vAlign w:val="center"/>
          </w:tcPr>
          <w:p w14:paraId="00E0E16C">
            <w:pPr>
              <w:widowControl/>
              <w:shd w:val="clear"/>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22</w:t>
            </w:r>
          </w:p>
        </w:tc>
        <w:tc>
          <w:tcPr>
            <w:tcW w:w="727" w:type="dxa"/>
            <w:vMerge w:val="continue"/>
            <w:tcBorders>
              <w:top w:val="nil"/>
              <w:left w:val="single" w:color="auto" w:sz="4" w:space="0"/>
              <w:bottom w:val="single" w:color="auto" w:sz="4" w:space="0"/>
              <w:right w:val="single" w:color="auto" w:sz="4" w:space="0"/>
            </w:tcBorders>
            <w:vAlign w:val="center"/>
          </w:tcPr>
          <w:p w14:paraId="3D972F4F">
            <w:pPr>
              <w:widowControl/>
              <w:shd w:val="clear"/>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1087" w:type="dxa"/>
            <w:tcBorders>
              <w:top w:val="nil"/>
              <w:left w:val="nil"/>
              <w:bottom w:val="single" w:color="auto" w:sz="4" w:space="0"/>
              <w:right w:val="single" w:color="auto" w:sz="4" w:space="0"/>
            </w:tcBorders>
            <w:shd w:val="clear" w:color="auto" w:fill="auto"/>
            <w:vAlign w:val="center"/>
          </w:tcPr>
          <w:p w14:paraId="18A74757">
            <w:pPr>
              <w:widowControl/>
              <w:shd w:val="clear"/>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LED播控程序</w:t>
            </w:r>
          </w:p>
        </w:tc>
        <w:tc>
          <w:tcPr>
            <w:tcW w:w="5204" w:type="dxa"/>
            <w:tcBorders>
              <w:top w:val="nil"/>
              <w:left w:val="nil"/>
              <w:bottom w:val="single" w:color="auto" w:sz="4" w:space="0"/>
              <w:right w:val="single" w:color="auto" w:sz="4" w:space="0"/>
            </w:tcBorders>
            <w:shd w:val="clear" w:color="000000" w:fill="FFFFFF"/>
          </w:tcPr>
          <w:p w14:paraId="19A97712">
            <w:pPr>
              <w:widowControl/>
              <w:shd w:val="clear"/>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1、支持播放进度状态在中控端的反馈，譬如通过中控后台了解设备的开启状态；播放进度可以实时反馈给平板端，可通过平板端的进度条，了解播放进度。</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2、开发平台与开发语言</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开发平台：</w:t>
            </w:r>
            <w:r>
              <w:rPr>
                <w:rFonts w:hint="eastAsia" w:asciiTheme="minorEastAsia" w:hAnsiTheme="minorEastAsia" w:eastAsiaTheme="minorEastAsia" w:cstheme="minorEastAsia"/>
                <w:color w:val="000000" w:themeColor="text1"/>
                <w:kern w:val="0"/>
                <w:sz w:val="21"/>
                <w:szCs w:val="21"/>
                <w:highlight w:val="none"/>
                <w:lang w:val="en-US" w:eastAsia="zh-CN"/>
                <w14:textFill>
                  <w14:solidFill>
                    <w14:schemeClr w14:val="tx1"/>
                  </w14:solidFill>
                </w14:textFill>
              </w:rPr>
              <w:t>相当于</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Windows 10 或更高版本，以充分利用Kinect for Windows SDK的功能。</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开发语言：C#，结合Unity3D或.NET Framework进行开发，以确保程序的稳定性和易用性。</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3、接口与通信协议</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音视频播放器接口：通过调用系统默认的音视频播放API或第三方库（如VLC.dotNet）来控制音视频的播放。</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通信协议：程序内部通信采用TCP/IP协议，确保数据传输的可靠性和实时性。</w:t>
            </w:r>
          </w:p>
        </w:tc>
        <w:tc>
          <w:tcPr>
            <w:tcW w:w="636" w:type="dxa"/>
            <w:tcBorders>
              <w:top w:val="nil"/>
              <w:left w:val="nil"/>
              <w:bottom w:val="single" w:color="auto" w:sz="4" w:space="0"/>
              <w:right w:val="single" w:color="auto" w:sz="4" w:space="0"/>
            </w:tcBorders>
            <w:shd w:val="clear" w:color="000000" w:fill="FFFFFF"/>
            <w:noWrap/>
            <w:vAlign w:val="center"/>
          </w:tcPr>
          <w:p w14:paraId="3EC208AE">
            <w:pPr>
              <w:widowControl/>
              <w:shd w:val="clear"/>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套</w:t>
            </w:r>
          </w:p>
        </w:tc>
        <w:tc>
          <w:tcPr>
            <w:tcW w:w="442" w:type="dxa"/>
            <w:tcBorders>
              <w:top w:val="nil"/>
              <w:left w:val="nil"/>
              <w:bottom w:val="single" w:color="auto" w:sz="4" w:space="0"/>
              <w:right w:val="single" w:color="auto" w:sz="4" w:space="0"/>
            </w:tcBorders>
            <w:shd w:val="clear" w:color="000000" w:fill="FFFFFF"/>
            <w:vAlign w:val="center"/>
          </w:tcPr>
          <w:p w14:paraId="08F42C9A">
            <w:pPr>
              <w:widowControl/>
              <w:shd w:val="clear"/>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1</w:t>
            </w:r>
          </w:p>
        </w:tc>
      </w:tr>
      <w:tr w14:paraId="55303FBD">
        <w:tblPrEx>
          <w:tblCellMar>
            <w:top w:w="0" w:type="dxa"/>
            <w:left w:w="108" w:type="dxa"/>
            <w:bottom w:w="0" w:type="dxa"/>
            <w:right w:w="108" w:type="dxa"/>
          </w:tblCellMar>
        </w:tblPrEx>
        <w:trPr>
          <w:trHeight w:val="285" w:hRule="atLeast"/>
        </w:trPr>
        <w:tc>
          <w:tcPr>
            <w:tcW w:w="426" w:type="dxa"/>
            <w:tcBorders>
              <w:top w:val="nil"/>
              <w:left w:val="single" w:color="auto" w:sz="4" w:space="0"/>
              <w:bottom w:val="single" w:color="auto" w:sz="4" w:space="0"/>
              <w:right w:val="single" w:color="auto" w:sz="4" w:space="0"/>
            </w:tcBorders>
            <w:shd w:val="clear" w:color="auto" w:fill="auto"/>
            <w:noWrap/>
            <w:vAlign w:val="center"/>
          </w:tcPr>
          <w:p w14:paraId="245312CA">
            <w:pPr>
              <w:widowControl/>
              <w:shd w:val="clear"/>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23</w:t>
            </w:r>
          </w:p>
        </w:tc>
        <w:tc>
          <w:tcPr>
            <w:tcW w:w="8096" w:type="dxa"/>
            <w:gridSpan w:val="5"/>
            <w:tcBorders>
              <w:top w:val="single" w:color="auto" w:sz="4" w:space="0"/>
              <w:left w:val="nil"/>
              <w:bottom w:val="single" w:color="auto" w:sz="4" w:space="0"/>
              <w:right w:val="single" w:color="auto" w:sz="4" w:space="0"/>
            </w:tcBorders>
            <w:shd w:val="clear" w:color="auto" w:fill="auto"/>
            <w:vAlign w:val="center"/>
          </w:tcPr>
          <w:p w14:paraId="305D7E8B">
            <w:pPr>
              <w:widowControl/>
              <w:shd w:val="clear"/>
              <w:jc w:val="left"/>
              <w:rPr>
                <w:rFonts w:hint="eastAsia" w:asciiTheme="minorEastAsia" w:hAnsiTheme="minorEastAsia" w:eastAsiaTheme="minorEastAsia" w:cstheme="minorEastAsia"/>
                <w:b/>
                <w:bCs/>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0"/>
                <w:sz w:val="21"/>
                <w:szCs w:val="21"/>
                <w:highlight w:val="none"/>
                <w14:textFill>
                  <w14:solidFill>
                    <w14:schemeClr w14:val="tx1"/>
                  </w14:solidFill>
                </w14:textFill>
              </w:rPr>
              <w:t>二、心理</w:t>
            </w:r>
            <w:r>
              <w:rPr>
                <w:rFonts w:hint="eastAsia" w:asciiTheme="minorEastAsia" w:hAnsiTheme="minorEastAsia" w:eastAsiaTheme="minorEastAsia" w:cstheme="minorEastAsia"/>
                <w:b/>
                <w:bCs/>
                <w:color w:val="000000" w:themeColor="text1"/>
                <w:kern w:val="0"/>
                <w:sz w:val="21"/>
                <w:szCs w:val="21"/>
                <w:highlight w:val="none"/>
                <w:lang w:val="en-US" w:eastAsia="zh-CN"/>
                <w14:textFill>
                  <w14:solidFill>
                    <w14:schemeClr w14:val="tx1"/>
                  </w14:solidFill>
                </w14:textFill>
              </w:rPr>
              <w:t>宣教馆体验区</w:t>
            </w:r>
          </w:p>
        </w:tc>
      </w:tr>
      <w:tr w14:paraId="643DB2C5">
        <w:tblPrEx>
          <w:tblCellMar>
            <w:top w:w="0" w:type="dxa"/>
            <w:left w:w="108" w:type="dxa"/>
            <w:bottom w:w="0" w:type="dxa"/>
            <w:right w:w="108" w:type="dxa"/>
          </w:tblCellMar>
        </w:tblPrEx>
        <w:trPr>
          <w:trHeight w:val="1107" w:hRule="atLeast"/>
        </w:trPr>
        <w:tc>
          <w:tcPr>
            <w:tcW w:w="426" w:type="dxa"/>
            <w:tcBorders>
              <w:top w:val="nil"/>
              <w:left w:val="single" w:color="auto" w:sz="4" w:space="0"/>
              <w:bottom w:val="single" w:color="auto" w:sz="4" w:space="0"/>
              <w:right w:val="single" w:color="auto" w:sz="4" w:space="0"/>
            </w:tcBorders>
            <w:shd w:val="clear" w:color="auto" w:fill="auto"/>
            <w:noWrap/>
            <w:vAlign w:val="center"/>
          </w:tcPr>
          <w:p w14:paraId="0CE33E3D">
            <w:pPr>
              <w:widowControl/>
              <w:shd w:val="clear"/>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24</w:t>
            </w:r>
          </w:p>
        </w:tc>
        <w:tc>
          <w:tcPr>
            <w:tcW w:w="727" w:type="dxa"/>
            <w:vMerge w:val="restart"/>
            <w:tcBorders>
              <w:top w:val="nil"/>
              <w:left w:val="single" w:color="auto" w:sz="4" w:space="0"/>
              <w:bottom w:val="single" w:color="auto" w:sz="4" w:space="0"/>
              <w:right w:val="single" w:color="auto" w:sz="4" w:space="0"/>
            </w:tcBorders>
            <w:shd w:val="clear" w:color="000000" w:fill="FFFFFF"/>
            <w:vAlign w:val="center"/>
          </w:tcPr>
          <w:p w14:paraId="6DD17CE9">
            <w:pPr>
              <w:widowControl/>
              <w:shd w:val="clear"/>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val="en-US" w:eastAsia="zh-CN"/>
                <w14:textFill>
                  <w14:solidFill>
                    <w14:schemeClr w14:val="tx1"/>
                  </w14:solidFill>
                </w14:textFill>
              </w:rPr>
              <w:t>智能讲解</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机器人互动系统</w:t>
            </w:r>
          </w:p>
        </w:tc>
        <w:tc>
          <w:tcPr>
            <w:tcW w:w="1087" w:type="dxa"/>
            <w:tcBorders>
              <w:top w:val="nil"/>
              <w:left w:val="nil"/>
              <w:bottom w:val="single" w:color="auto" w:sz="4" w:space="0"/>
              <w:right w:val="single" w:color="auto" w:sz="4" w:space="0"/>
            </w:tcBorders>
            <w:shd w:val="clear" w:color="000000" w:fill="FFFFFF"/>
            <w:vAlign w:val="center"/>
          </w:tcPr>
          <w:p w14:paraId="2DAE0C4C">
            <w:pPr>
              <w:widowControl/>
              <w:shd w:val="clear"/>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机器人</w:t>
            </w:r>
          </w:p>
        </w:tc>
        <w:tc>
          <w:tcPr>
            <w:tcW w:w="5204" w:type="dxa"/>
            <w:tcBorders>
              <w:top w:val="nil"/>
              <w:left w:val="nil"/>
              <w:bottom w:val="single" w:color="auto" w:sz="4" w:space="0"/>
              <w:right w:val="single" w:color="auto" w:sz="4" w:space="0"/>
            </w:tcBorders>
            <w:shd w:val="clear" w:color="000000" w:fill="FFFFFF"/>
            <w:vAlign w:val="center"/>
          </w:tcPr>
          <w:p w14:paraId="6AB7BA0F">
            <w:pPr>
              <w:widowControl/>
              <w:shd w:val="clear"/>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1、作为一款集成了尖端科技与心理学理论的智能服务机器人，旨在为用户提供全方位的互动体验与心理支持。它凭借先进的交互技术，如语音、触摸及自定义唤醒词，实现与用户的即时沟通，并通过闲聊、特色问答、心理问答等功能，不仅解答用户疑惑，还能提供心理慰藉。同时，它还集成了场馆讲解智能化功能，以及多媒体播放、音乐跳舞等娱乐特性，为用户带来丰富多样的互动体验。</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2、设计理念基于社会学习理论，通过模拟真实社交互动，如闲聊和问答，鼓励用户学习与模仿，从而增强社交技能。同时，应用自我决定理论，支持用户的自主选择，满足个性化需求，增强自我决定感。还设计融合了人本主义原则，尊重每个用户的独特性和自我实现的需求，通过提供个性化服务来支持用户的个人成长。此外，情感智力理论的运用则进一步提升了机器人的情感交流能力，使其在情感识别、使用、理解和管理上更加精准高效，为用户提供更为贴心和专业的心理支持。</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硬件参数：颜色 白色、CPU</w:t>
            </w:r>
            <w:r>
              <w:rPr>
                <w:rFonts w:hint="eastAsia" w:asciiTheme="minorEastAsia" w:hAnsiTheme="minorEastAsia" w:eastAsiaTheme="minorEastAsia" w:cstheme="minorEastAsia"/>
                <w:color w:val="000000" w:themeColor="text1"/>
                <w:kern w:val="0"/>
                <w:sz w:val="21"/>
                <w:szCs w:val="2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kern w:val="0"/>
                <w:sz w:val="21"/>
                <w:szCs w:val="21"/>
                <w:highlight w:val="none"/>
                <w:lang w:val="en-US" w:eastAsia="zh-CN"/>
                <w14:textFill>
                  <w14:solidFill>
                    <w14:schemeClr w14:val="tx1"/>
                  </w14:solidFill>
                </w14:textFill>
              </w:rPr>
              <w:t>相当于或优于</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六核、分辨率 1920*1080、运行内存（RAM)≥ 2G、机身存储≥8G、闪存最大支持</w:t>
            </w:r>
            <w:r>
              <w:rPr>
                <w:rFonts w:hint="eastAsia" w:asciiTheme="minorEastAsia" w:hAnsiTheme="minorEastAsia" w:eastAsiaTheme="minorEastAsia" w:cstheme="minorEastAsia"/>
                <w:color w:val="000000" w:themeColor="text1"/>
                <w:kern w:val="0"/>
                <w:sz w:val="21"/>
                <w:szCs w:val="2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256G、电池类型</w:t>
            </w:r>
            <w:r>
              <w:rPr>
                <w:rFonts w:hint="eastAsia" w:asciiTheme="minorEastAsia" w:hAnsiTheme="minorEastAsia" w:eastAsiaTheme="minorEastAsia" w:cstheme="minorEastAsia"/>
                <w:color w:val="000000" w:themeColor="text1"/>
                <w:kern w:val="0"/>
                <w:sz w:val="21"/>
                <w:szCs w:val="2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kern w:val="0"/>
                <w:sz w:val="21"/>
                <w:szCs w:val="21"/>
                <w:highlight w:val="none"/>
                <w:lang w:val="en-US" w:eastAsia="zh-CN"/>
                <w14:textFill>
                  <w14:solidFill>
                    <w14:schemeClr w14:val="tx1"/>
                  </w14:solidFill>
                </w14:textFill>
              </w:rPr>
              <w:t>相当于或优于</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锂电池、电池容量</w:t>
            </w:r>
            <w:r>
              <w:rPr>
                <w:rFonts w:hint="eastAsia" w:asciiTheme="minorEastAsia" w:hAnsiTheme="minorEastAsia" w:eastAsiaTheme="minorEastAsia" w:cstheme="minorEastAsia"/>
                <w:color w:val="000000" w:themeColor="text1"/>
                <w:kern w:val="0"/>
                <w:sz w:val="21"/>
                <w:szCs w:val="2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kern w:val="0"/>
                <w:sz w:val="21"/>
                <w:szCs w:val="21"/>
                <w:highlight w:val="none"/>
                <w:lang w:val="en-US" w:eastAsia="zh-CN"/>
                <w14:textFill>
                  <w14:solidFill>
                    <w14:schemeClr w14:val="tx1"/>
                  </w14:solidFill>
                </w14:textFill>
              </w:rPr>
              <w:t>不低于</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35Ah 24V、待机时间</w:t>
            </w:r>
            <w:r>
              <w:rPr>
                <w:rFonts w:hint="eastAsia" w:asciiTheme="minorEastAsia" w:hAnsiTheme="minorEastAsia" w:eastAsiaTheme="minorEastAsia" w:cstheme="minorEastAsia"/>
                <w:color w:val="000000" w:themeColor="text1"/>
                <w:kern w:val="0"/>
                <w:sz w:val="21"/>
                <w:szCs w:val="2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kern w:val="0"/>
                <w:sz w:val="21"/>
                <w:szCs w:val="21"/>
                <w:highlight w:val="none"/>
                <w:lang w:val="en-US" w:eastAsia="zh-CN"/>
                <w14:textFill>
                  <w14:solidFill>
                    <w14:schemeClr w14:val="tx1"/>
                  </w14:solidFill>
                </w14:textFill>
              </w:rPr>
              <w:t>不低于</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12 小时、满负荷工作时间</w:t>
            </w:r>
            <w:r>
              <w:rPr>
                <w:rFonts w:hint="eastAsia" w:asciiTheme="minorEastAsia" w:hAnsiTheme="minorEastAsia" w:eastAsiaTheme="minorEastAsia" w:cstheme="minorEastAsia"/>
                <w:color w:val="000000" w:themeColor="text1"/>
                <w:kern w:val="0"/>
                <w:sz w:val="21"/>
                <w:szCs w:val="2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kern w:val="0"/>
                <w:sz w:val="21"/>
                <w:szCs w:val="21"/>
                <w:highlight w:val="none"/>
                <w:lang w:val="en-US" w:eastAsia="zh-CN"/>
                <w14:textFill>
                  <w14:solidFill>
                    <w14:schemeClr w14:val="tx1"/>
                  </w14:solidFill>
                </w14:textFill>
              </w:rPr>
              <w:t>不低于</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6 小时、无线网络支持 2.4/5G 802.11 b/g/n、充电桩输入 AC220-240V、充电桩输出 25.2V 10A Max、激光雷达传感器</w:t>
            </w:r>
            <w:r>
              <w:rPr>
                <w:rFonts w:hint="eastAsia" w:asciiTheme="minorEastAsia" w:hAnsiTheme="minorEastAsia" w:eastAsiaTheme="minorEastAsia" w:cstheme="minorEastAsia"/>
                <w:color w:val="000000" w:themeColor="text1"/>
                <w:kern w:val="0"/>
                <w:sz w:val="21"/>
                <w:szCs w:val="2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 xml:space="preserve">扫描半径 </w:t>
            </w:r>
            <w:r>
              <w:rPr>
                <w:rFonts w:hint="eastAsia" w:asciiTheme="minorEastAsia" w:hAnsiTheme="minorEastAsia" w:eastAsiaTheme="minorEastAsia" w:cstheme="minorEastAsia"/>
                <w:color w:val="000000" w:themeColor="text1"/>
                <w:kern w:val="0"/>
                <w:sz w:val="21"/>
                <w:szCs w:val="2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kern w:val="0"/>
                <w:sz w:val="21"/>
                <w:szCs w:val="21"/>
                <w:highlight w:val="none"/>
                <w:lang w:val="en-US" w:eastAsia="zh-CN"/>
                <w14:textFill>
                  <w14:solidFill>
                    <w14:schemeClr w14:val="tx1"/>
                  </w14:solidFill>
                </w14:textFill>
              </w:rPr>
              <w:t>不低于</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0-25m、导航精度 ±5cm、运动参数 最大行走速度 0.7m/s</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机身尺寸（长宽高）约：54cm*56cm*152cm</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，（尺寸误差范围值±1</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c</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m）。</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机身重量：约50kg</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使用面积：70cm*50cm（3500c㎡）</w:t>
            </w:r>
          </w:p>
        </w:tc>
        <w:tc>
          <w:tcPr>
            <w:tcW w:w="636" w:type="dxa"/>
            <w:tcBorders>
              <w:top w:val="nil"/>
              <w:left w:val="nil"/>
              <w:bottom w:val="single" w:color="auto" w:sz="4" w:space="0"/>
              <w:right w:val="single" w:color="auto" w:sz="4" w:space="0"/>
            </w:tcBorders>
            <w:shd w:val="clear" w:color="000000" w:fill="FFFFFF"/>
            <w:noWrap/>
            <w:vAlign w:val="center"/>
          </w:tcPr>
          <w:p w14:paraId="361BACF8">
            <w:pPr>
              <w:widowControl/>
              <w:shd w:val="clear"/>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套</w:t>
            </w:r>
          </w:p>
        </w:tc>
        <w:tc>
          <w:tcPr>
            <w:tcW w:w="442" w:type="dxa"/>
            <w:tcBorders>
              <w:top w:val="nil"/>
              <w:left w:val="nil"/>
              <w:bottom w:val="single" w:color="auto" w:sz="4" w:space="0"/>
              <w:right w:val="single" w:color="auto" w:sz="4" w:space="0"/>
            </w:tcBorders>
            <w:shd w:val="clear" w:color="000000" w:fill="FFFFFF"/>
            <w:noWrap/>
            <w:vAlign w:val="center"/>
          </w:tcPr>
          <w:p w14:paraId="2C10F93A">
            <w:pPr>
              <w:widowControl/>
              <w:shd w:val="clear"/>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1</w:t>
            </w:r>
          </w:p>
        </w:tc>
      </w:tr>
      <w:tr w14:paraId="7190F97F">
        <w:tblPrEx>
          <w:tblCellMar>
            <w:top w:w="0" w:type="dxa"/>
            <w:left w:w="108" w:type="dxa"/>
            <w:bottom w:w="0" w:type="dxa"/>
            <w:right w:w="108" w:type="dxa"/>
          </w:tblCellMar>
        </w:tblPrEx>
        <w:trPr>
          <w:trHeight w:val="8190" w:hRule="atLeast"/>
        </w:trPr>
        <w:tc>
          <w:tcPr>
            <w:tcW w:w="426" w:type="dxa"/>
            <w:tcBorders>
              <w:top w:val="nil"/>
              <w:left w:val="single" w:color="auto" w:sz="4" w:space="0"/>
              <w:bottom w:val="single" w:color="auto" w:sz="4" w:space="0"/>
              <w:right w:val="single" w:color="auto" w:sz="4" w:space="0"/>
            </w:tcBorders>
            <w:shd w:val="clear" w:color="auto" w:fill="auto"/>
            <w:noWrap/>
            <w:vAlign w:val="center"/>
          </w:tcPr>
          <w:p w14:paraId="4939C257">
            <w:pPr>
              <w:widowControl/>
              <w:shd w:val="clear"/>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25</w:t>
            </w:r>
          </w:p>
        </w:tc>
        <w:tc>
          <w:tcPr>
            <w:tcW w:w="727" w:type="dxa"/>
            <w:vMerge w:val="continue"/>
            <w:tcBorders>
              <w:top w:val="nil"/>
              <w:left w:val="single" w:color="auto" w:sz="4" w:space="0"/>
              <w:bottom w:val="single" w:color="auto" w:sz="4" w:space="0"/>
              <w:right w:val="single" w:color="auto" w:sz="4" w:space="0"/>
            </w:tcBorders>
            <w:vAlign w:val="center"/>
          </w:tcPr>
          <w:p w14:paraId="5CF4CC0F">
            <w:pPr>
              <w:widowControl/>
              <w:shd w:val="clear"/>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1087" w:type="dxa"/>
            <w:tcBorders>
              <w:top w:val="nil"/>
              <w:left w:val="nil"/>
              <w:bottom w:val="single" w:color="auto" w:sz="4" w:space="0"/>
              <w:right w:val="single" w:color="auto" w:sz="4" w:space="0"/>
            </w:tcBorders>
            <w:shd w:val="clear" w:color="000000" w:fill="FFFFFF"/>
            <w:vAlign w:val="center"/>
          </w:tcPr>
          <w:p w14:paraId="69BB40B3">
            <w:pPr>
              <w:widowControl/>
              <w:shd w:val="clear"/>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机器人互动程序</w:t>
            </w:r>
          </w:p>
        </w:tc>
        <w:tc>
          <w:tcPr>
            <w:tcW w:w="5204" w:type="dxa"/>
            <w:tcBorders>
              <w:top w:val="nil"/>
              <w:left w:val="nil"/>
              <w:bottom w:val="single" w:color="auto" w:sz="4" w:space="0"/>
              <w:right w:val="single" w:color="auto" w:sz="4" w:space="0"/>
            </w:tcBorders>
            <w:shd w:val="clear" w:color="000000" w:fill="FFFFFF"/>
            <w:vAlign w:val="center"/>
          </w:tcPr>
          <w:p w14:paraId="61F04C70">
            <w:pPr>
              <w:widowControl/>
              <w:shd w:val="clear"/>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支持TCP/IP协议，软件结构设计、程序编码设计、程序编写、程序测试、程序合成。</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旨在通过其先进的功能提升用户的体验，简化日常任务，并提供互动娱乐和积极心理学教育体验。</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核心功能：</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1、地图查询及引导</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室内地图构建：使用LIDAR传感器扫描并构建室内地图，精确识别房间布局。</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路径规划：智能规划从当前位置到目的地的最佳路径。</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语音导航：用户可通过语音询问机器人到达特定地点的路线。</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2、积极心理学科普与测评</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心理知识库：内置积极心理学知识库，提供心理健康相关知识。</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情绪识别：通过语音和行为模式分析用户情绪状态。</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心理测评：定期为用户提供心理健康测评，评估情绪和压力水平。</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建议与干预：根据测评结果提供个性化的心理干预建议。</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3、 儿童陪伴教育</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互动故事：讲述适合儿童的故事，增强语言能力和想象力。</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学习辅导：提供数学、语言等学科的辅导，辅助儿童学习。</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安全教育：教授儿童基本的安全知识，如交通安全和防火知识。</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成长监测：记录儿童的学习进度和行为习惯，为家长提供反馈。</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4、 娱乐中心</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多媒体播放：支持音乐、视频、播客等多种媒体内容的播放。</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游戏互动：提供适合家庭成员的互动游戏，增进家庭互动。</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新闻资讯：提供实时新闻更新，满足用户了解时事的需求。</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5、 移动能力</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自主导航：利用传感器和算法实现家中自主导航和避障。</w:t>
            </w:r>
          </w:p>
        </w:tc>
        <w:tc>
          <w:tcPr>
            <w:tcW w:w="636" w:type="dxa"/>
            <w:tcBorders>
              <w:top w:val="nil"/>
              <w:left w:val="nil"/>
              <w:bottom w:val="single" w:color="auto" w:sz="4" w:space="0"/>
              <w:right w:val="single" w:color="auto" w:sz="4" w:space="0"/>
            </w:tcBorders>
            <w:shd w:val="clear" w:color="000000" w:fill="FFFFFF"/>
            <w:noWrap/>
            <w:vAlign w:val="center"/>
          </w:tcPr>
          <w:p w14:paraId="46FAF825">
            <w:pPr>
              <w:widowControl/>
              <w:shd w:val="clear"/>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套</w:t>
            </w:r>
          </w:p>
        </w:tc>
        <w:tc>
          <w:tcPr>
            <w:tcW w:w="442" w:type="dxa"/>
            <w:tcBorders>
              <w:top w:val="nil"/>
              <w:left w:val="nil"/>
              <w:bottom w:val="single" w:color="auto" w:sz="4" w:space="0"/>
              <w:right w:val="single" w:color="auto" w:sz="4" w:space="0"/>
            </w:tcBorders>
            <w:shd w:val="clear" w:color="000000" w:fill="FFFFFF"/>
            <w:noWrap/>
            <w:vAlign w:val="center"/>
          </w:tcPr>
          <w:p w14:paraId="7F24ADEC">
            <w:pPr>
              <w:widowControl/>
              <w:shd w:val="clear"/>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1</w:t>
            </w:r>
          </w:p>
        </w:tc>
      </w:tr>
      <w:tr w14:paraId="220E92FC">
        <w:tblPrEx>
          <w:tblCellMar>
            <w:top w:w="0" w:type="dxa"/>
            <w:left w:w="108" w:type="dxa"/>
            <w:bottom w:w="0" w:type="dxa"/>
            <w:right w:w="108" w:type="dxa"/>
          </w:tblCellMar>
        </w:tblPrEx>
        <w:trPr>
          <w:trHeight w:val="7440" w:hRule="atLeast"/>
        </w:trPr>
        <w:tc>
          <w:tcPr>
            <w:tcW w:w="426" w:type="dxa"/>
            <w:tcBorders>
              <w:top w:val="nil"/>
              <w:left w:val="single" w:color="auto" w:sz="4" w:space="0"/>
              <w:bottom w:val="single" w:color="auto" w:sz="4" w:space="0"/>
              <w:right w:val="single" w:color="auto" w:sz="4" w:space="0"/>
            </w:tcBorders>
            <w:shd w:val="clear" w:color="auto" w:fill="auto"/>
            <w:noWrap/>
            <w:vAlign w:val="center"/>
          </w:tcPr>
          <w:p w14:paraId="1E589919">
            <w:pPr>
              <w:widowControl/>
              <w:shd w:val="clear"/>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26</w:t>
            </w:r>
          </w:p>
        </w:tc>
        <w:tc>
          <w:tcPr>
            <w:tcW w:w="727" w:type="dxa"/>
            <w:vMerge w:val="restart"/>
            <w:tcBorders>
              <w:top w:val="nil"/>
              <w:left w:val="single" w:color="auto" w:sz="4" w:space="0"/>
              <w:bottom w:val="single" w:color="auto" w:sz="4" w:space="0"/>
              <w:right w:val="single" w:color="auto" w:sz="4" w:space="0"/>
            </w:tcBorders>
            <w:shd w:val="clear" w:color="000000" w:fill="FFFFFF"/>
            <w:vAlign w:val="center"/>
          </w:tcPr>
          <w:p w14:paraId="2AF1A14B">
            <w:pPr>
              <w:widowControl/>
              <w:shd w:val="clear"/>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电磁穿梭机系统</w:t>
            </w:r>
          </w:p>
        </w:tc>
        <w:tc>
          <w:tcPr>
            <w:tcW w:w="1087" w:type="dxa"/>
            <w:tcBorders>
              <w:top w:val="nil"/>
              <w:left w:val="nil"/>
              <w:bottom w:val="single" w:color="auto" w:sz="4" w:space="0"/>
              <w:right w:val="single" w:color="auto" w:sz="4" w:space="0"/>
            </w:tcBorders>
            <w:shd w:val="clear" w:color="000000" w:fill="FFFFFF"/>
            <w:vAlign w:val="center"/>
          </w:tcPr>
          <w:p w14:paraId="08038E53">
            <w:pPr>
              <w:widowControl/>
              <w:shd w:val="clear"/>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电磁穿梭机装置</w:t>
            </w:r>
          </w:p>
        </w:tc>
        <w:tc>
          <w:tcPr>
            <w:tcW w:w="5204" w:type="dxa"/>
            <w:tcBorders>
              <w:top w:val="nil"/>
              <w:left w:val="nil"/>
              <w:bottom w:val="single" w:color="auto" w:sz="4" w:space="0"/>
              <w:right w:val="single" w:color="auto" w:sz="4" w:space="0"/>
            </w:tcBorders>
            <w:shd w:val="clear" w:color="000000" w:fill="FFFFFF"/>
            <w:vAlign w:val="center"/>
          </w:tcPr>
          <w:p w14:paraId="0B9C1C63">
            <w:pPr>
              <w:widowControl/>
              <w:shd w:val="clear"/>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结合现场环境及所在城市文化，定制设计面板内容，要求体验者完成指定任务，电磁穿梭机作为一款独具特色的娱乐设备，巧妙地将前沿的电磁技术与充满趣味的互动体验完美融合。</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在这一创新的设备中，用户手持金属手柄，即将开启一段充满挑战与惊喜的旅程。设备精心设置了一系列需在限定时间内完成的任务，为用户营造出紧张刺激的氛围。当用户紧握手柄，便能真切地感受到细微电流带来的独特刺激感。这种感觉并非令人不适，而是恰到好处地激发了用户的兴奋与好奇。</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在体验过程中，电磁穿梭机着重锻炼用户的反应速度和手眼协调能力。面对瞬息万变的任务要求，用户需要迅速做出反应，精准地操控手柄，让眼睛所看到的与手部动作达到高度协同。例如，在一个快速移动目标的挑战中，用户必须在极短的时间内准确地将手柄指向目标，稍有迟疑或偏差便会错失良机。而通过一次次的挑战，用户的反应速度和手眼协调能力会不断得到提升。</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此外，电磁穿梭机对于专注力的训练也效果显著。在复杂多变的任务环境中，各种干扰因素层出不穷，用户需要排除杂念，将注意力高度集中在任务目标上。每一个细微的变化、每一次瞬间的决策，都要求用户全神贯注，不能有丝毫的分神。通过持续的训练，用户能够逐渐提高专注力，使其在日常生活和学习工作中也能更加专注高效。</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设备装置要求为箱体结构、内置控制板、报警灯、喇叭、金属手柄等，任务成功与失败判断由自行设计的单片机进行控制，难度可调，面板可更换</w:t>
            </w:r>
          </w:p>
        </w:tc>
        <w:tc>
          <w:tcPr>
            <w:tcW w:w="636" w:type="dxa"/>
            <w:tcBorders>
              <w:top w:val="nil"/>
              <w:left w:val="nil"/>
              <w:bottom w:val="single" w:color="auto" w:sz="4" w:space="0"/>
              <w:right w:val="single" w:color="auto" w:sz="4" w:space="0"/>
            </w:tcBorders>
            <w:shd w:val="clear" w:color="000000" w:fill="FFFFFF"/>
            <w:noWrap/>
            <w:vAlign w:val="center"/>
          </w:tcPr>
          <w:p w14:paraId="114A75CA">
            <w:pPr>
              <w:widowControl/>
              <w:shd w:val="clear"/>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套</w:t>
            </w:r>
          </w:p>
        </w:tc>
        <w:tc>
          <w:tcPr>
            <w:tcW w:w="442" w:type="dxa"/>
            <w:tcBorders>
              <w:top w:val="nil"/>
              <w:left w:val="nil"/>
              <w:bottom w:val="single" w:color="auto" w:sz="4" w:space="0"/>
              <w:right w:val="single" w:color="auto" w:sz="4" w:space="0"/>
            </w:tcBorders>
            <w:shd w:val="clear" w:color="000000" w:fill="FFFFFF"/>
            <w:vAlign w:val="center"/>
          </w:tcPr>
          <w:p w14:paraId="4EC69054">
            <w:pPr>
              <w:widowControl/>
              <w:shd w:val="clear"/>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1</w:t>
            </w:r>
          </w:p>
        </w:tc>
      </w:tr>
      <w:tr w14:paraId="34BB5B17">
        <w:tblPrEx>
          <w:tblCellMar>
            <w:top w:w="0" w:type="dxa"/>
            <w:left w:w="108" w:type="dxa"/>
            <w:bottom w:w="0" w:type="dxa"/>
            <w:right w:w="108" w:type="dxa"/>
          </w:tblCellMar>
        </w:tblPrEx>
        <w:trPr>
          <w:trHeight w:val="6720" w:hRule="atLeast"/>
        </w:trPr>
        <w:tc>
          <w:tcPr>
            <w:tcW w:w="426" w:type="dxa"/>
            <w:tcBorders>
              <w:top w:val="nil"/>
              <w:left w:val="single" w:color="auto" w:sz="4" w:space="0"/>
              <w:bottom w:val="single" w:color="auto" w:sz="4" w:space="0"/>
              <w:right w:val="single" w:color="auto" w:sz="4" w:space="0"/>
            </w:tcBorders>
            <w:shd w:val="clear" w:color="auto" w:fill="auto"/>
            <w:noWrap/>
            <w:vAlign w:val="center"/>
          </w:tcPr>
          <w:p w14:paraId="015CC3CB">
            <w:pPr>
              <w:widowControl/>
              <w:shd w:val="clear"/>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27</w:t>
            </w:r>
          </w:p>
        </w:tc>
        <w:tc>
          <w:tcPr>
            <w:tcW w:w="727" w:type="dxa"/>
            <w:vMerge w:val="continue"/>
            <w:tcBorders>
              <w:top w:val="nil"/>
              <w:left w:val="single" w:color="auto" w:sz="4" w:space="0"/>
              <w:bottom w:val="single" w:color="auto" w:sz="4" w:space="0"/>
              <w:right w:val="single" w:color="auto" w:sz="4" w:space="0"/>
            </w:tcBorders>
            <w:vAlign w:val="center"/>
          </w:tcPr>
          <w:p w14:paraId="5A6FE421">
            <w:pPr>
              <w:widowControl/>
              <w:shd w:val="clear"/>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1087" w:type="dxa"/>
            <w:tcBorders>
              <w:top w:val="nil"/>
              <w:left w:val="nil"/>
              <w:bottom w:val="single" w:color="auto" w:sz="4" w:space="0"/>
              <w:right w:val="single" w:color="auto" w:sz="4" w:space="0"/>
            </w:tcBorders>
            <w:shd w:val="clear" w:color="000000" w:fill="FFFFFF"/>
            <w:vAlign w:val="center"/>
          </w:tcPr>
          <w:p w14:paraId="6369FC8C">
            <w:pPr>
              <w:widowControl/>
              <w:shd w:val="clear"/>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电磁穿梭机互动程序</w:t>
            </w:r>
          </w:p>
        </w:tc>
        <w:tc>
          <w:tcPr>
            <w:tcW w:w="5204" w:type="dxa"/>
            <w:tcBorders>
              <w:top w:val="nil"/>
              <w:left w:val="nil"/>
              <w:bottom w:val="single" w:color="auto" w:sz="4" w:space="0"/>
              <w:right w:val="single" w:color="auto" w:sz="4" w:space="0"/>
            </w:tcBorders>
            <w:shd w:val="clear" w:color="000000" w:fill="FFFFFF"/>
            <w:vAlign w:val="center"/>
          </w:tcPr>
          <w:p w14:paraId="282779E4">
            <w:pPr>
              <w:widowControl/>
              <w:shd w:val="clear"/>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电磁穿梭机互动程序</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支持电磁穿梭机互动，支持TCP/IP协议，软件结构设计、程序编码设计、程序编写、程序测试、程序合成。</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电磁穿梭系统是一款结合了电磁技术和互动体验的娱乐程序。用户通过手持金属手柄，在限定时间内完成一系列挑战，体验细微电流带来的刺激感，同时锻炼反应速度和手眼协调能力。</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核心功能：</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2.1 手持金属手柄</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操作简便：用户易于握持的金属手柄，作为互动的主要工具。</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传导电流：手柄传导微弱电流，提供真实的电磁体验。</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2.2 通关挑战设定</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挑战规则：箱体上设定有明确的挑战规则和步骤。</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时间限制：用户需在规定时间内完成挑战，增加游戏的紧迫感。</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2.3 细微电流体验</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电流控制：精确控制通过手柄的电流强度，确保安全。</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触感反馈：当手柄触碰箱体，用户即刻感受到细微电流。</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2.4 通关记录时长</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计时功能：设备自动记录用户完成挑战的时间。</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成绩记录：保存用户的通关时长，便于后续挑战和比较。</w:t>
            </w:r>
          </w:p>
        </w:tc>
        <w:tc>
          <w:tcPr>
            <w:tcW w:w="636" w:type="dxa"/>
            <w:tcBorders>
              <w:top w:val="nil"/>
              <w:left w:val="nil"/>
              <w:bottom w:val="single" w:color="auto" w:sz="4" w:space="0"/>
              <w:right w:val="single" w:color="auto" w:sz="4" w:space="0"/>
            </w:tcBorders>
            <w:shd w:val="clear" w:color="000000" w:fill="FFFFFF"/>
            <w:noWrap/>
            <w:vAlign w:val="center"/>
          </w:tcPr>
          <w:p w14:paraId="50B4B930">
            <w:pPr>
              <w:widowControl/>
              <w:shd w:val="clear"/>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套</w:t>
            </w:r>
          </w:p>
        </w:tc>
        <w:tc>
          <w:tcPr>
            <w:tcW w:w="442" w:type="dxa"/>
            <w:tcBorders>
              <w:top w:val="nil"/>
              <w:left w:val="nil"/>
              <w:bottom w:val="single" w:color="auto" w:sz="4" w:space="0"/>
              <w:right w:val="single" w:color="auto" w:sz="4" w:space="0"/>
            </w:tcBorders>
            <w:shd w:val="clear" w:color="000000" w:fill="FFFFFF"/>
            <w:vAlign w:val="center"/>
          </w:tcPr>
          <w:p w14:paraId="295A074D">
            <w:pPr>
              <w:widowControl/>
              <w:shd w:val="clear"/>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1</w:t>
            </w:r>
          </w:p>
        </w:tc>
      </w:tr>
      <w:tr w14:paraId="5007D709">
        <w:tblPrEx>
          <w:tblCellMar>
            <w:top w:w="0" w:type="dxa"/>
            <w:left w:w="108" w:type="dxa"/>
            <w:bottom w:w="0" w:type="dxa"/>
            <w:right w:w="108" w:type="dxa"/>
          </w:tblCellMar>
        </w:tblPrEx>
        <w:trPr>
          <w:trHeight w:val="8190" w:hRule="atLeast"/>
        </w:trPr>
        <w:tc>
          <w:tcPr>
            <w:tcW w:w="426" w:type="dxa"/>
            <w:tcBorders>
              <w:top w:val="nil"/>
              <w:left w:val="single" w:color="auto" w:sz="4" w:space="0"/>
              <w:bottom w:val="single" w:color="auto" w:sz="4" w:space="0"/>
              <w:right w:val="single" w:color="auto" w:sz="4" w:space="0"/>
            </w:tcBorders>
            <w:shd w:val="clear" w:color="auto" w:fill="auto"/>
            <w:noWrap/>
            <w:vAlign w:val="center"/>
          </w:tcPr>
          <w:p w14:paraId="04A45FCD">
            <w:pPr>
              <w:widowControl/>
              <w:shd w:val="clear"/>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28</w:t>
            </w:r>
          </w:p>
        </w:tc>
        <w:tc>
          <w:tcPr>
            <w:tcW w:w="727" w:type="dxa"/>
            <w:vMerge w:val="restart"/>
            <w:tcBorders>
              <w:top w:val="nil"/>
              <w:left w:val="single" w:color="auto" w:sz="4" w:space="0"/>
              <w:bottom w:val="single" w:color="auto" w:sz="4" w:space="0"/>
              <w:right w:val="single" w:color="auto" w:sz="4" w:space="0"/>
            </w:tcBorders>
            <w:shd w:val="clear" w:color="000000" w:fill="FFFFFF"/>
            <w:vAlign w:val="center"/>
          </w:tcPr>
          <w:p w14:paraId="46633DC5">
            <w:pPr>
              <w:widowControl/>
              <w:shd w:val="clear"/>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互动拍打游戏系统</w:t>
            </w:r>
          </w:p>
        </w:tc>
        <w:tc>
          <w:tcPr>
            <w:tcW w:w="1087" w:type="dxa"/>
            <w:tcBorders>
              <w:top w:val="nil"/>
              <w:left w:val="nil"/>
              <w:bottom w:val="single" w:color="auto" w:sz="4" w:space="0"/>
              <w:right w:val="single" w:color="auto" w:sz="4" w:space="0"/>
            </w:tcBorders>
            <w:shd w:val="clear" w:color="000000" w:fill="FFFFFF"/>
            <w:vAlign w:val="center"/>
          </w:tcPr>
          <w:p w14:paraId="19C5DCD8">
            <w:pPr>
              <w:widowControl/>
              <w:shd w:val="clear"/>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互动拍打游戏墙</w:t>
            </w:r>
          </w:p>
        </w:tc>
        <w:tc>
          <w:tcPr>
            <w:tcW w:w="5204" w:type="dxa"/>
            <w:tcBorders>
              <w:top w:val="nil"/>
              <w:left w:val="nil"/>
              <w:bottom w:val="single" w:color="auto" w:sz="4" w:space="0"/>
              <w:right w:val="single" w:color="auto" w:sz="4" w:space="0"/>
            </w:tcBorders>
            <w:shd w:val="clear" w:color="000000" w:fill="FFFFFF"/>
            <w:vAlign w:val="center"/>
          </w:tcPr>
          <w:p w14:paraId="5E0FD471">
            <w:pPr>
              <w:widowControl/>
              <w:shd w:val="clear"/>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互动拍打游戏系统是一款专业的认知训练设备，旨在通过模拟信号刺激来提升个体的反应速度和认知处理能力。该设备采用视觉、听觉和触觉等多种信号刺激手段，以模拟现实情境下的信号输入，激发大脑进行快速反应。利用实时反馈机制，训练仪能够即时向用户反馈其反应时间与得分，从而增强用户的自我监控和自我调节能力。此外，设备提供不同难度级别的挑战模式，以个性化适应用户的进阶训练需求，并通过记录与分析训练数据，科学评估用户的训练效果和认知能力的进步。</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产品基于神经可塑性原理，认为通过有针对性的训练，可以促进大脑结构和功能的积极改变，从而提升个体的认知处理速度和神经反应能力。该设备还融入了认知心理学中的信息处理模型，通过训练可以提高个体对刺激的感知、决策和反应速度。反应时间作为认知心理学中衡量处理速度的关键指标，该设备通过量化反应时间来评估和提升用户的认知处理速度。此外，工作记忆作为认知心理学的重要组成部分，快速准确地响应刺激需要对信息进行短暂的存储和操作，通过训练可以增强用户在短时间内处理和回忆信息的能力。同时，设备还重视注意力理论在训练中的作用，强调在多任务环境下快速集中注意力的重要性，用户通过特定任务训练，提升其在复杂情境下的注意力集中与分配能力。心理运动技能理论则强调思维与身体反应的协调，通过设备上的物理按键操作，有助于提升个体的心理运动技能，实现思维敏捷性和身体反应速度的和谐统一。</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按钮、数码管、主控板、喇叭</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单片机开发，要求配套有心理学功能的使用方法和活动设计，要求该设备可以显示获得分数，设置通关功能，并且通关分数可自定义调节，要求按照室内墙面尺寸定制打造箱体结构，并提前调试，现场安装，要求美观耐用。</w:t>
            </w:r>
          </w:p>
        </w:tc>
        <w:tc>
          <w:tcPr>
            <w:tcW w:w="636" w:type="dxa"/>
            <w:tcBorders>
              <w:top w:val="nil"/>
              <w:left w:val="nil"/>
              <w:bottom w:val="single" w:color="auto" w:sz="4" w:space="0"/>
              <w:right w:val="single" w:color="auto" w:sz="4" w:space="0"/>
            </w:tcBorders>
            <w:shd w:val="clear" w:color="000000" w:fill="FFFFFF"/>
            <w:noWrap/>
            <w:vAlign w:val="center"/>
          </w:tcPr>
          <w:p w14:paraId="58C2820B">
            <w:pPr>
              <w:widowControl/>
              <w:shd w:val="clear"/>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套</w:t>
            </w:r>
          </w:p>
        </w:tc>
        <w:tc>
          <w:tcPr>
            <w:tcW w:w="442" w:type="dxa"/>
            <w:tcBorders>
              <w:top w:val="nil"/>
              <w:left w:val="nil"/>
              <w:bottom w:val="single" w:color="auto" w:sz="4" w:space="0"/>
              <w:right w:val="single" w:color="auto" w:sz="4" w:space="0"/>
            </w:tcBorders>
            <w:shd w:val="clear" w:color="000000" w:fill="FFFFFF"/>
            <w:vAlign w:val="center"/>
          </w:tcPr>
          <w:p w14:paraId="5BEA96D4">
            <w:pPr>
              <w:widowControl/>
              <w:shd w:val="clear"/>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1</w:t>
            </w:r>
          </w:p>
        </w:tc>
      </w:tr>
      <w:tr w14:paraId="68A1DA9A">
        <w:tblPrEx>
          <w:tblCellMar>
            <w:top w:w="0" w:type="dxa"/>
            <w:left w:w="108" w:type="dxa"/>
            <w:bottom w:w="0" w:type="dxa"/>
            <w:right w:w="108" w:type="dxa"/>
          </w:tblCellMar>
        </w:tblPrEx>
        <w:trPr>
          <w:trHeight w:val="7200" w:hRule="atLeast"/>
        </w:trPr>
        <w:tc>
          <w:tcPr>
            <w:tcW w:w="426" w:type="dxa"/>
            <w:tcBorders>
              <w:top w:val="nil"/>
              <w:left w:val="single" w:color="auto" w:sz="4" w:space="0"/>
              <w:bottom w:val="single" w:color="auto" w:sz="4" w:space="0"/>
              <w:right w:val="single" w:color="auto" w:sz="4" w:space="0"/>
            </w:tcBorders>
            <w:shd w:val="clear" w:color="auto" w:fill="auto"/>
            <w:noWrap/>
            <w:vAlign w:val="center"/>
          </w:tcPr>
          <w:p w14:paraId="6525D49E">
            <w:pPr>
              <w:widowControl/>
              <w:shd w:val="clear"/>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29</w:t>
            </w:r>
          </w:p>
        </w:tc>
        <w:tc>
          <w:tcPr>
            <w:tcW w:w="727" w:type="dxa"/>
            <w:vMerge w:val="continue"/>
            <w:tcBorders>
              <w:top w:val="nil"/>
              <w:left w:val="single" w:color="auto" w:sz="4" w:space="0"/>
              <w:bottom w:val="single" w:color="auto" w:sz="4" w:space="0"/>
              <w:right w:val="single" w:color="auto" w:sz="4" w:space="0"/>
            </w:tcBorders>
            <w:vAlign w:val="center"/>
          </w:tcPr>
          <w:p w14:paraId="2C9DE19E">
            <w:pPr>
              <w:widowControl/>
              <w:shd w:val="clear"/>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1087" w:type="dxa"/>
            <w:tcBorders>
              <w:top w:val="nil"/>
              <w:left w:val="nil"/>
              <w:bottom w:val="single" w:color="auto" w:sz="4" w:space="0"/>
              <w:right w:val="single" w:color="auto" w:sz="4" w:space="0"/>
            </w:tcBorders>
            <w:shd w:val="clear" w:color="000000" w:fill="FFFFFF"/>
            <w:vAlign w:val="center"/>
          </w:tcPr>
          <w:p w14:paraId="060980BB">
            <w:pPr>
              <w:widowControl/>
              <w:shd w:val="clear"/>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互动拍打互动程序</w:t>
            </w:r>
          </w:p>
        </w:tc>
        <w:tc>
          <w:tcPr>
            <w:tcW w:w="5204" w:type="dxa"/>
            <w:tcBorders>
              <w:top w:val="nil"/>
              <w:left w:val="nil"/>
              <w:bottom w:val="single" w:color="auto" w:sz="4" w:space="0"/>
              <w:right w:val="single" w:color="auto" w:sz="4" w:space="0"/>
            </w:tcBorders>
            <w:shd w:val="clear" w:color="000000" w:fill="FFFFFF"/>
            <w:vAlign w:val="center"/>
          </w:tcPr>
          <w:p w14:paraId="077D402D">
            <w:pPr>
              <w:widowControl/>
              <w:shd w:val="clear"/>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互动拍打互动程序</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支持互动拍打互动，支持TCP/IP协议，软件结构设计、程序编码设计、程序编写、程序测试、程序合成。</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结合了游戏互动和专注力训练的智能设备。通过无规律亮灯的方式，挑战用户的反应速度和专注力。该装置不仅能提供娱乐体验，还能帮助用户提高专注力和反应能力。</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核心功能：</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1、多级难度设置</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难度选择：用户可以根据自己的能力选择合适的游戏难度。</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年龄选择：不同年龄段的用户可选择适合自己的装置及游戏。</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2、无规律亮灯挑战</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随机亮灯：装置上的灯光会无规律地亮起，要求用户快速反应。</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即时互动：用户需在灯光亮起时迅速拍打对应的位置。</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3、数据记录与分析</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反应时间记录：精确记录用户每次拍打的反应时间。</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拍打速度统计：统计用户在游戏过程中的平均拍打速度。</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用时追踪：记录用户完成游戏的总用时。</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4、专注力训练建议</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数据对比：将用户的数据与历史记录或其他用户的数据进行对比。</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训练建议：根据分析结果，给出个性化的专注力训练建议。</w:t>
            </w:r>
          </w:p>
        </w:tc>
        <w:tc>
          <w:tcPr>
            <w:tcW w:w="636" w:type="dxa"/>
            <w:tcBorders>
              <w:top w:val="nil"/>
              <w:left w:val="nil"/>
              <w:bottom w:val="single" w:color="auto" w:sz="4" w:space="0"/>
              <w:right w:val="single" w:color="auto" w:sz="4" w:space="0"/>
            </w:tcBorders>
            <w:shd w:val="clear" w:color="000000" w:fill="FFFFFF"/>
            <w:vAlign w:val="center"/>
          </w:tcPr>
          <w:p w14:paraId="7E0D949A">
            <w:pPr>
              <w:widowControl/>
              <w:shd w:val="clear"/>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套</w:t>
            </w:r>
          </w:p>
        </w:tc>
        <w:tc>
          <w:tcPr>
            <w:tcW w:w="442" w:type="dxa"/>
            <w:tcBorders>
              <w:top w:val="nil"/>
              <w:left w:val="nil"/>
              <w:bottom w:val="single" w:color="auto" w:sz="4" w:space="0"/>
              <w:right w:val="single" w:color="auto" w:sz="4" w:space="0"/>
            </w:tcBorders>
            <w:shd w:val="clear" w:color="000000" w:fill="FFFFFF"/>
            <w:vAlign w:val="center"/>
          </w:tcPr>
          <w:p w14:paraId="0519BAF4">
            <w:pPr>
              <w:widowControl/>
              <w:shd w:val="clear"/>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1</w:t>
            </w:r>
          </w:p>
        </w:tc>
      </w:tr>
      <w:tr w14:paraId="68CA6C66">
        <w:tblPrEx>
          <w:tblCellMar>
            <w:top w:w="0" w:type="dxa"/>
            <w:left w:w="108" w:type="dxa"/>
            <w:bottom w:w="0" w:type="dxa"/>
            <w:right w:w="108" w:type="dxa"/>
          </w:tblCellMar>
        </w:tblPrEx>
        <w:trPr>
          <w:trHeight w:val="7200" w:hRule="atLeast"/>
        </w:trPr>
        <w:tc>
          <w:tcPr>
            <w:tcW w:w="426" w:type="dxa"/>
            <w:tcBorders>
              <w:top w:val="nil"/>
              <w:left w:val="single" w:color="auto" w:sz="4" w:space="0"/>
              <w:bottom w:val="single" w:color="auto" w:sz="4" w:space="0"/>
              <w:right w:val="single" w:color="auto" w:sz="4" w:space="0"/>
            </w:tcBorders>
            <w:shd w:val="clear" w:color="auto" w:fill="auto"/>
            <w:noWrap/>
            <w:vAlign w:val="center"/>
          </w:tcPr>
          <w:p w14:paraId="7D3A83A2">
            <w:pPr>
              <w:widowControl/>
              <w:shd w:val="clear"/>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30</w:t>
            </w:r>
          </w:p>
        </w:tc>
        <w:tc>
          <w:tcPr>
            <w:tcW w:w="727" w:type="dxa"/>
            <w:vMerge w:val="restart"/>
            <w:tcBorders>
              <w:top w:val="nil"/>
              <w:left w:val="single" w:color="auto" w:sz="4" w:space="0"/>
              <w:bottom w:val="single" w:color="auto" w:sz="4" w:space="0"/>
              <w:right w:val="single" w:color="auto" w:sz="4" w:space="0"/>
            </w:tcBorders>
            <w:shd w:val="clear" w:color="000000" w:fill="FFFFFF"/>
            <w:vAlign w:val="center"/>
          </w:tcPr>
          <w:p w14:paraId="34D89EE1">
            <w:pPr>
              <w:widowControl/>
              <w:shd w:val="clear"/>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正念呼吸训练系统</w:t>
            </w:r>
          </w:p>
        </w:tc>
        <w:tc>
          <w:tcPr>
            <w:tcW w:w="1087" w:type="dxa"/>
            <w:tcBorders>
              <w:top w:val="nil"/>
              <w:left w:val="nil"/>
              <w:bottom w:val="single" w:color="auto" w:sz="4" w:space="0"/>
              <w:right w:val="single" w:color="auto" w:sz="4" w:space="0"/>
            </w:tcBorders>
            <w:shd w:val="clear" w:color="000000" w:fill="FFFFFF"/>
            <w:vAlign w:val="center"/>
          </w:tcPr>
          <w:p w14:paraId="4743A4D1">
            <w:pPr>
              <w:widowControl/>
              <w:shd w:val="clear"/>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正念呼吸训练器</w:t>
            </w:r>
          </w:p>
        </w:tc>
        <w:tc>
          <w:tcPr>
            <w:tcW w:w="5204" w:type="dxa"/>
            <w:tcBorders>
              <w:top w:val="nil"/>
              <w:left w:val="nil"/>
              <w:bottom w:val="single" w:color="auto" w:sz="4" w:space="0"/>
              <w:right w:val="single" w:color="auto" w:sz="4" w:space="0"/>
            </w:tcBorders>
            <w:shd w:val="clear" w:color="000000" w:fill="FFFFFF"/>
            <w:vAlign w:val="center"/>
          </w:tcPr>
          <w:p w14:paraId="25C7AF61">
            <w:pPr>
              <w:widowControl/>
              <w:shd w:val="clear"/>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深呼吸能够让人放松身心，主要原因是它可以激活人体中的副交感神经系统。副交感神经激活后，可以降低心率、呼吸频率、肌肉紧张度，从而降低机体的新陈代谢活动，恢复体内平衡，让机体放松下来，也让紧张焦虑的情绪会得到一定的缓解。同时，呼吸也是我们与现实的联结纽带，通过呼吸可以将自己从情绪漩涡中拉回现实，经过平稳有序的深呼吸，我们可以将更多的注意力放在呼吸上，一呼一吸之间的有序稳定感会在一定的程度上也可以帮助我们缓解焦虑与紧张。</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正念呼吸训练器，作为一款将现代科技与传统心理学理念结合的定制化互动装置，致力于提供精确的呼吸感知与科学的心理调节。通过精密的传感器，训练器能够实时捕捉体验者的呼吸节奏，将其转化为控制信号，驱动内置芯片调控灯光效果。每一次呼吸的深浅、快慢，都在灯光的微妙变化中得以展现，将呼吸过程具象化、可视化，引导用户更直观地感受呼吸的力量，从而进入一种平静、专注的状态。</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正念呼吸训练器在设计过程中融入了心理学中的正念理论。正念是一种对当下经验的非评判性觉知，它要求我们将注意力集中在当前的呼吸、身体感觉、思维等体验上，并接受这些体验的存在。在使用训练器的过程中，用户会被引导将注意力集中在呼吸上，观察呼吸的起伏和变化，从而培养正念的心态。这种正念的状态有助于减轻焦虑、提高专注力、增强自我认知等。</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吊装设备，设备尺寸（长宽高）约：</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440cm*30cm*332.5cm</w:t>
            </w:r>
          </w:p>
        </w:tc>
        <w:tc>
          <w:tcPr>
            <w:tcW w:w="636" w:type="dxa"/>
            <w:tcBorders>
              <w:top w:val="nil"/>
              <w:left w:val="nil"/>
              <w:bottom w:val="single" w:color="auto" w:sz="4" w:space="0"/>
              <w:right w:val="single" w:color="auto" w:sz="4" w:space="0"/>
            </w:tcBorders>
            <w:shd w:val="clear" w:color="000000" w:fill="FFFFFF"/>
            <w:noWrap/>
            <w:vAlign w:val="center"/>
          </w:tcPr>
          <w:p w14:paraId="7F3F61CB">
            <w:pPr>
              <w:widowControl/>
              <w:shd w:val="clear"/>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套</w:t>
            </w:r>
          </w:p>
        </w:tc>
        <w:tc>
          <w:tcPr>
            <w:tcW w:w="442" w:type="dxa"/>
            <w:tcBorders>
              <w:top w:val="nil"/>
              <w:left w:val="nil"/>
              <w:bottom w:val="single" w:color="auto" w:sz="4" w:space="0"/>
              <w:right w:val="single" w:color="auto" w:sz="4" w:space="0"/>
            </w:tcBorders>
            <w:shd w:val="clear" w:color="000000" w:fill="FFFFFF"/>
            <w:vAlign w:val="center"/>
          </w:tcPr>
          <w:p w14:paraId="0968FF8B">
            <w:pPr>
              <w:widowControl/>
              <w:shd w:val="clear"/>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1</w:t>
            </w:r>
          </w:p>
        </w:tc>
      </w:tr>
      <w:tr w14:paraId="6C49750A">
        <w:tblPrEx>
          <w:tblCellMar>
            <w:top w:w="0" w:type="dxa"/>
            <w:left w:w="108" w:type="dxa"/>
            <w:bottom w:w="0" w:type="dxa"/>
            <w:right w:w="108" w:type="dxa"/>
          </w:tblCellMar>
        </w:tblPrEx>
        <w:trPr>
          <w:trHeight w:val="6000" w:hRule="atLeast"/>
        </w:trPr>
        <w:tc>
          <w:tcPr>
            <w:tcW w:w="426" w:type="dxa"/>
            <w:tcBorders>
              <w:top w:val="nil"/>
              <w:left w:val="single" w:color="auto" w:sz="4" w:space="0"/>
              <w:bottom w:val="single" w:color="auto" w:sz="4" w:space="0"/>
              <w:right w:val="single" w:color="auto" w:sz="4" w:space="0"/>
            </w:tcBorders>
            <w:shd w:val="clear" w:color="auto" w:fill="auto"/>
            <w:noWrap/>
            <w:vAlign w:val="center"/>
          </w:tcPr>
          <w:p w14:paraId="3F24C8F6">
            <w:pPr>
              <w:widowControl/>
              <w:shd w:val="clear"/>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31</w:t>
            </w:r>
          </w:p>
        </w:tc>
        <w:tc>
          <w:tcPr>
            <w:tcW w:w="727" w:type="dxa"/>
            <w:vMerge w:val="continue"/>
            <w:tcBorders>
              <w:top w:val="nil"/>
              <w:left w:val="single" w:color="auto" w:sz="4" w:space="0"/>
              <w:bottom w:val="single" w:color="auto" w:sz="4" w:space="0"/>
              <w:right w:val="single" w:color="auto" w:sz="4" w:space="0"/>
            </w:tcBorders>
            <w:vAlign w:val="center"/>
          </w:tcPr>
          <w:p w14:paraId="4394DA7C">
            <w:pPr>
              <w:widowControl/>
              <w:shd w:val="clear"/>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1087" w:type="dxa"/>
            <w:tcBorders>
              <w:top w:val="nil"/>
              <w:left w:val="nil"/>
              <w:bottom w:val="single" w:color="auto" w:sz="4" w:space="0"/>
              <w:right w:val="single" w:color="auto" w:sz="4" w:space="0"/>
            </w:tcBorders>
            <w:shd w:val="clear" w:color="000000" w:fill="FFFFFF"/>
            <w:vAlign w:val="center"/>
          </w:tcPr>
          <w:p w14:paraId="488C9B67">
            <w:pPr>
              <w:widowControl/>
              <w:shd w:val="clear"/>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正念呼吸互动程序</w:t>
            </w:r>
          </w:p>
        </w:tc>
        <w:tc>
          <w:tcPr>
            <w:tcW w:w="5204" w:type="dxa"/>
            <w:tcBorders>
              <w:top w:val="nil"/>
              <w:left w:val="nil"/>
              <w:bottom w:val="single" w:color="auto" w:sz="4" w:space="0"/>
              <w:right w:val="single" w:color="auto" w:sz="4" w:space="0"/>
            </w:tcBorders>
            <w:shd w:val="clear" w:color="000000" w:fill="FFFFFF"/>
            <w:vAlign w:val="center"/>
          </w:tcPr>
          <w:p w14:paraId="04FEBBF4">
            <w:pPr>
              <w:widowControl/>
              <w:shd w:val="clear"/>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正念呼吸训程序是一款旨在帮助用户通过控制呼吸来提高专注力、减压和促进放松的系统。通过呼吸采集装置，用户可以实时监测自己的呼吸模式，并利用视觉反馈（如灯光依次亮起）来调整和优化呼吸节奏。</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核心功能：</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1、呼吸采集与监测</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呼吸感应：通过高精度呼吸采集装置监测用户的呼吸频率、时长和深浅。</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实时反馈：根据用户的呼吸模式，提供即时的视觉和听觉反馈。</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2.2 灯光引导系统</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灯光依次亮起：用户呼气时，灯光随着呼气时间的延长而依次亮起。</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视觉引导：灯光的变化引导用户进行更深长和有节奏的呼吸。</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2.3 专注力训练</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呼吸节奏控制：训练用户通过控制呼吸节奏来提高专注力。</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放松减压：通过深长的呼吸帮助用户达到放松状态，减少压力。</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通过感应体验者的呼吸，触发控制芯片，开关灯组，灯组内的多个灯体可自定义定制，点亮顺序及点亮时长，呼吸传感器可检测体验者的呼吸强度，整体造型与内部环境协调融合</w:t>
            </w:r>
          </w:p>
        </w:tc>
        <w:tc>
          <w:tcPr>
            <w:tcW w:w="636" w:type="dxa"/>
            <w:tcBorders>
              <w:top w:val="nil"/>
              <w:left w:val="nil"/>
              <w:bottom w:val="single" w:color="auto" w:sz="4" w:space="0"/>
              <w:right w:val="single" w:color="auto" w:sz="4" w:space="0"/>
            </w:tcBorders>
            <w:shd w:val="clear" w:color="000000" w:fill="FFFFFF"/>
            <w:vAlign w:val="center"/>
          </w:tcPr>
          <w:p w14:paraId="55E50746">
            <w:pPr>
              <w:widowControl/>
              <w:shd w:val="clear"/>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套</w:t>
            </w:r>
          </w:p>
        </w:tc>
        <w:tc>
          <w:tcPr>
            <w:tcW w:w="442" w:type="dxa"/>
            <w:tcBorders>
              <w:top w:val="nil"/>
              <w:left w:val="nil"/>
              <w:bottom w:val="single" w:color="auto" w:sz="4" w:space="0"/>
              <w:right w:val="single" w:color="auto" w:sz="4" w:space="0"/>
            </w:tcBorders>
            <w:shd w:val="clear" w:color="000000" w:fill="FFFFFF"/>
            <w:vAlign w:val="center"/>
          </w:tcPr>
          <w:p w14:paraId="6AA809BA">
            <w:pPr>
              <w:widowControl/>
              <w:shd w:val="clear"/>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1</w:t>
            </w:r>
          </w:p>
        </w:tc>
      </w:tr>
      <w:tr w14:paraId="708C2D52">
        <w:tblPrEx>
          <w:tblCellMar>
            <w:top w:w="0" w:type="dxa"/>
            <w:left w:w="108" w:type="dxa"/>
            <w:bottom w:w="0" w:type="dxa"/>
            <w:right w:w="108" w:type="dxa"/>
          </w:tblCellMar>
        </w:tblPrEx>
        <w:trPr>
          <w:trHeight w:val="8190" w:hRule="atLeast"/>
        </w:trPr>
        <w:tc>
          <w:tcPr>
            <w:tcW w:w="426" w:type="dxa"/>
            <w:tcBorders>
              <w:top w:val="nil"/>
              <w:left w:val="single" w:color="auto" w:sz="4" w:space="0"/>
              <w:bottom w:val="single" w:color="auto" w:sz="4" w:space="0"/>
              <w:right w:val="single" w:color="auto" w:sz="4" w:space="0"/>
            </w:tcBorders>
            <w:shd w:val="clear" w:color="auto" w:fill="auto"/>
            <w:noWrap/>
            <w:vAlign w:val="center"/>
          </w:tcPr>
          <w:p w14:paraId="0825E698">
            <w:pPr>
              <w:widowControl/>
              <w:shd w:val="clear"/>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32</w:t>
            </w:r>
          </w:p>
        </w:tc>
        <w:tc>
          <w:tcPr>
            <w:tcW w:w="727" w:type="dxa"/>
            <w:vMerge w:val="restart"/>
            <w:tcBorders>
              <w:top w:val="nil"/>
              <w:left w:val="single" w:color="auto" w:sz="4" w:space="0"/>
              <w:bottom w:val="single" w:color="auto" w:sz="4" w:space="0"/>
              <w:right w:val="single" w:color="auto" w:sz="4" w:space="0"/>
            </w:tcBorders>
            <w:shd w:val="clear" w:color="000000" w:fill="FFFFFF"/>
            <w:vAlign w:val="center"/>
          </w:tcPr>
          <w:p w14:paraId="3EBFDC06">
            <w:pPr>
              <w:widowControl/>
              <w:shd w:val="clear"/>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动感单车系统</w:t>
            </w:r>
          </w:p>
        </w:tc>
        <w:tc>
          <w:tcPr>
            <w:tcW w:w="1087" w:type="dxa"/>
            <w:tcBorders>
              <w:top w:val="nil"/>
              <w:left w:val="nil"/>
              <w:bottom w:val="single" w:color="auto" w:sz="4" w:space="0"/>
              <w:right w:val="single" w:color="auto" w:sz="4" w:space="0"/>
            </w:tcBorders>
            <w:shd w:val="clear" w:color="auto" w:fill="auto"/>
            <w:vAlign w:val="center"/>
          </w:tcPr>
          <w:p w14:paraId="10C6E670">
            <w:pPr>
              <w:widowControl/>
              <w:shd w:val="clear"/>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P2.0全彩LED显示屏（高刷）</w:t>
            </w:r>
          </w:p>
        </w:tc>
        <w:tc>
          <w:tcPr>
            <w:tcW w:w="5204" w:type="dxa"/>
            <w:tcBorders>
              <w:top w:val="nil"/>
              <w:left w:val="nil"/>
              <w:bottom w:val="single" w:color="auto" w:sz="4" w:space="0"/>
              <w:right w:val="single" w:color="auto" w:sz="4" w:space="0"/>
            </w:tcBorders>
            <w:shd w:val="clear" w:color="auto" w:fill="auto"/>
            <w:vAlign w:val="center"/>
          </w:tcPr>
          <w:p w14:paraId="234C84F2">
            <w:pPr>
              <w:widowControl/>
              <w:shd w:val="clear"/>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1、像素点间距≤2mm，像素密度≥ 250000点/㎡</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2、灯珠波长范围：单颗灯珠红光≤4nm，蓝绿≤3bm；</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3、PCB板需采用灯驱合一，多成电路板沉金工艺设计，应具有独特的消隐、节能等功能设计；LED的红、绿、蓝三基色灯的阴极连接在一起，同一像素内红、绿、蓝三种颜色的发光二极管共用一个负极，通过EBL技术提高发光效率。</w:t>
            </w:r>
            <w:r>
              <w:rPr>
                <w:rFonts w:hint="eastAsia" w:asciiTheme="minorEastAsia" w:hAnsiTheme="minorEastAsia" w:eastAsiaTheme="minorEastAsia" w:cstheme="minorEastAsia"/>
                <w:color w:val="000000" w:themeColor="text1"/>
                <w:kern w:val="0"/>
                <w:sz w:val="21"/>
                <w:szCs w:val="21"/>
                <w:highlight w:val="none"/>
                <w:lang w:eastAsia="zh-CN"/>
                <w14:textFill>
                  <w14:solidFill>
                    <w14:schemeClr w14:val="tx1"/>
                  </w14:solidFill>
                </w14:textFill>
              </w:rPr>
              <w:t>需提供第三方检测机构出具的带有CNAS或CMA 认证的检测报告扫描件</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4、屏体正面需为黑色亚光处理，且反光率≤2%；</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5、LED模组机械强度≥30MP；</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6、模组、接收卡支持带电维护，热插拔；</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7、最大对比度：≥10000：1；</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8、刷新率：≥ 3840Hz；</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9、水平、垂直视角均需≥175°；</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10、显示屏支持软件始项不同亮度情况下，灰度10-16bit任意设置。0-100%亮度时，8-16bits任意灰度设置；</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11、箱体平整度：≤0.05，箱体间缝隙≤0.1，箱体间相对错位度＜1%</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12、显示屏亮度：≥1000cd/㎡，亮度均匀性：≥98%，显示屏色温：1000-15000K可调；显示单元色域：≥120%NTSC；</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13、显示屏支持鬼影消除，十字架消除，去坏点毛毛虫消除功能；</w:t>
            </w:r>
            <w:r>
              <w:rPr>
                <w:rFonts w:hint="eastAsia" w:asciiTheme="minorEastAsia" w:hAnsiTheme="minorEastAsia" w:eastAsiaTheme="minorEastAsia" w:cstheme="minorEastAsia"/>
                <w:color w:val="000000" w:themeColor="text1"/>
                <w:kern w:val="0"/>
                <w:sz w:val="21"/>
                <w:szCs w:val="21"/>
                <w:highlight w:val="none"/>
                <w:lang w:eastAsia="zh-CN"/>
                <w14:textFill>
                  <w14:solidFill>
                    <w14:schemeClr w14:val="tx1"/>
                  </w14:solidFill>
                </w14:textFill>
              </w:rPr>
              <w:t>需提供第三方检测机构出具的带有CNAS或CMA 认证的检测报告扫描件</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14、显示屏具有自检技术，可实现LED单点检测，通讯检测，温度检测，电源检测，温度监控；可以远程监督控制，对可能发生的潜在故障记录日志，并向操作员发出警报信号；</w:t>
            </w:r>
            <w:r>
              <w:rPr>
                <w:rFonts w:hint="eastAsia" w:asciiTheme="minorEastAsia" w:hAnsiTheme="minorEastAsia" w:eastAsiaTheme="minorEastAsia" w:cstheme="minorEastAsia"/>
                <w:color w:val="000000" w:themeColor="text1"/>
                <w:kern w:val="0"/>
                <w:sz w:val="21"/>
                <w:szCs w:val="21"/>
                <w:highlight w:val="none"/>
                <w:lang w:eastAsia="zh-CN"/>
                <w14:textFill>
                  <w14:solidFill>
                    <w14:schemeClr w14:val="tx1"/>
                  </w14:solidFill>
                </w14:textFill>
              </w:rPr>
              <w:t>需提供第三方检测机构出具的带有CNAS或CMA 认证的检测报告扫描件</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15、显示屏支持单点亮度校正、色度校正等功能；</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16、功耗：峰值≤415W/㎡，平均≤140W/㎡，带电黑屏下≤30W/㎡；</w:t>
            </w:r>
          </w:p>
        </w:tc>
        <w:tc>
          <w:tcPr>
            <w:tcW w:w="636" w:type="dxa"/>
            <w:tcBorders>
              <w:top w:val="nil"/>
              <w:left w:val="nil"/>
              <w:bottom w:val="single" w:color="auto" w:sz="4" w:space="0"/>
              <w:right w:val="single" w:color="auto" w:sz="4" w:space="0"/>
            </w:tcBorders>
            <w:shd w:val="clear" w:color="auto" w:fill="auto"/>
            <w:noWrap/>
            <w:vAlign w:val="center"/>
          </w:tcPr>
          <w:p w14:paraId="6BF8560A">
            <w:pPr>
              <w:widowControl/>
              <w:shd w:val="clear"/>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w:t>
            </w:r>
          </w:p>
        </w:tc>
        <w:tc>
          <w:tcPr>
            <w:tcW w:w="442" w:type="dxa"/>
            <w:tcBorders>
              <w:top w:val="nil"/>
              <w:left w:val="nil"/>
              <w:bottom w:val="single" w:color="auto" w:sz="4" w:space="0"/>
              <w:right w:val="single" w:color="auto" w:sz="4" w:space="0"/>
            </w:tcBorders>
            <w:shd w:val="clear" w:color="auto" w:fill="auto"/>
            <w:noWrap/>
            <w:vAlign w:val="center"/>
          </w:tcPr>
          <w:p w14:paraId="4F06A254">
            <w:pPr>
              <w:widowControl/>
              <w:shd w:val="clear"/>
              <w:jc w:val="center"/>
              <w:rPr>
                <w:rFonts w:hint="eastAsia" w:asciiTheme="minorEastAsia" w:hAnsiTheme="minorEastAsia" w:eastAsiaTheme="minorEastAsia" w:cstheme="minorEastAsia"/>
                <w:color w:val="000000" w:themeColor="text1"/>
                <w:kern w:val="0"/>
                <w:sz w:val="2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val="en-US" w:eastAsia="zh-CN"/>
                <w14:textFill>
                  <w14:solidFill>
                    <w14:schemeClr w14:val="tx1"/>
                  </w14:solidFill>
                </w14:textFill>
              </w:rPr>
              <w:t>6</w:t>
            </w:r>
          </w:p>
        </w:tc>
      </w:tr>
      <w:tr w14:paraId="2ED0B4E7">
        <w:tblPrEx>
          <w:tblCellMar>
            <w:top w:w="0" w:type="dxa"/>
            <w:left w:w="108" w:type="dxa"/>
            <w:bottom w:w="0" w:type="dxa"/>
            <w:right w:w="108" w:type="dxa"/>
          </w:tblCellMar>
        </w:tblPrEx>
        <w:trPr>
          <w:trHeight w:val="7200" w:hRule="atLeast"/>
        </w:trPr>
        <w:tc>
          <w:tcPr>
            <w:tcW w:w="426" w:type="dxa"/>
            <w:tcBorders>
              <w:top w:val="nil"/>
              <w:left w:val="single" w:color="auto" w:sz="4" w:space="0"/>
              <w:bottom w:val="single" w:color="auto" w:sz="4" w:space="0"/>
              <w:right w:val="single" w:color="auto" w:sz="4" w:space="0"/>
            </w:tcBorders>
            <w:shd w:val="clear" w:color="auto" w:fill="auto"/>
            <w:noWrap/>
            <w:vAlign w:val="center"/>
          </w:tcPr>
          <w:p w14:paraId="0400C294">
            <w:pPr>
              <w:widowControl/>
              <w:shd w:val="clear"/>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33</w:t>
            </w:r>
          </w:p>
        </w:tc>
        <w:tc>
          <w:tcPr>
            <w:tcW w:w="727" w:type="dxa"/>
            <w:vMerge w:val="continue"/>
            <w:tcBorders>
              <w:top w:val="nil"/>
              <w:left w:val="single" w:color="auto" w:sz="4" w:space="0"/>
              <w:bottom w:val="single" w:color="auto" w:sz="4" w:space="0"/>
              <w:right w:val="single" w:color="auto" w:sz="4" w:space="0"/>
            </w:tcBorders>
            <w:vAlign w:val="center"/>
          </w:tcPr>
          <w:p w14:paraId="19294899">
            <w:pPr>
              <w:widowControl/>
              <w:shd w:val="clear"/>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1087" w:type="dxa"/>
            <w:tcBorders>
              <w:top w:val="nil"/>
              <w:left w:val="nil"/>
              <w:bottom w:val="single" w:color="auto" w:sz="4" w:space="0"/>
              <w:right w:val="single" w:color="auto" w:sz="4" w:space="0"/>
            </w:tcBorders>
            <w:shd w:val="clear" w:color="auto" w:fill="auto"/>
            <w:vAlign w:val="center"/>
          </w:tcPr>
          <w:p w14:paraId="04846C2D">
            <w:pPr>
              <w:widowControl/>
              <w:shd w:val="clear"/>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室内钢结构支架</w:t>
            </w:r>
          </w:p>
        </w:tc>
        <w:tc>
          <w:tcPr>
            <w:tcW w:w="5204" w:type="dxa"/>
            <w:tcBorders>
              <w:top w:val="nil"/>
              <w:left w:val="nil"/>
              <w:bottom w:val="single" w:color="auto" w:sz="4" w:space="0"/>
              <w:right w:val="single" w:color="auto" w:sz="4" w:space="0"/>
            </w:tcBorders>
            <w:shd w:val="clear" w:color="auto" w:fill="auto"/>
            <w:vAlign w:val="center"/>
          </w:tcPr>
          <w:p w14:paraId="7EC9E140">
            <w:pPr>
              <w:widowControl/>
              <w:shd w:val="clear"/>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1、制作说明</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安装支架采用镀锌方通制作，以确保其结构强度、稳定性及耐腐蚀性，为LED屏提供稳固可靠的支撑。主梁采用50mm*50mm*1.6mm镀锌钢管，内部每隔320mm的间隙，设置纵横两个方向（规格：40mm*20mm*1.2mm）的磁吸镀锌钢管。</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2、材料要求</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（1）支架主体材料：采用优质镀锌方通，镀锌层厚度符合国家标准，具有优良的防腐性能。</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连接件：采用不锈钢或镀锌螺栓、螺母等紧固件，确保连接牢固可靠。</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（2）其他辅助材料：根据实际需要选用符合要求的橡胶垫、绝缘材料等。</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3、结构设计</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（1）支架结构应设计合理，受力均匀，能够满足LED屏的重量和尺寸要求。</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（2）支架底部应设置稳固的支撑座，确保支架整体稳定性。</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4、制造要求</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（1）焊接部位应平整、无裂纹、无夹渣等缺陷，焊缝应进行打磨处理，工厂预制，现场不焊接。</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（2）支架表面应平整光滑，无锈蚀、划痕等缺陷。</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5、安装要求</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（1）安装前应对支架进行检查，确保无损坏、变形等问题。</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（2）安装过程中应严格按照安装说明进行，确保支架安装位置准确、水平、垂直。</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（3）安装完成后应对支架进行整体检查，确保连接牢固、无晃动现象。</w:t>
            </w:r>
          </w:p>
        </w:tc>
        <w:tc>
          <w:tcPr>
            <w:tcW w:w="636" w:type="dxa"/>
            <w:tcBorders>
              <w:top w:val="nil"/>
              <w:left w:val="nil"/>
              <w:bottom w:val="single" w:color="auto" w:sz="4" w:space="0"/>
              <w:right w:val="single" w:color="auto" w:sz="4" w:space="0"/>
            </w:tcBorders>
            <w:shd w:val="clear" w:color="auto" w:fill="auto"/>
            <w:vAlign w:val="center"/>
          </w:tcPr>
          <w:p w14:paraId="0E73B3C6">
            <w:pPr>
              <w:widowControl/>
              <w:shd w:val="clear"/>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w:t>
            </w:r>
          </w:p>
        </w:tc>
        <w:tc>
          <w:tcPr>
            <w:tcW w:w="442" w:type="dxa"/>
            <w:tcBorders>
              <w:top w:val="nil"/>
              <w:left w:val="nil"/>
              <w:bottom w:val="single" w:color="auto" w:sz="4" w:space="0"/>
              <w:right w:val="single" w:color="auto" w:sz="4" w:space="0"/>
            </w:tcBorders>
            <w:shd w:val="clear" w:color="auto" w:fill="auto"/>
            <w:noWrap/>
            <w:vAlign w:val="center"/>
          </w:tcPr>
          <w:p w14:paraId="312F3341">
            <w:pPr>
              <w:widowControl/>
              <w:shd w:val="clear"/>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6</w:t>
            </w:r>
          </w:p>
        </w:tc>
      </w:tr>
      <w:tr w14:paraId="2A4DAE22">
        <w:tblPrEx>
          <w:tblCellMar>
            <w:top w:w="0" w:type="dxa"/>
            <w:left w:w="108" w:type="dxa"/>
            <w:bottom w:w="0" w:type="dxa"/>
            <w:right w:w="108" w:type="dxa"/>
          </w:tblCellMar>
        </w:tblPrEx>
        <w:trPr>
          <w:trHeight w:val="1680" w:hRule="atLeast"/>
        </w:trPr>
        <w:tc>
          <w:tcPr>
            <w:tcW w:w="426" w:type="dxa"/>
            <w:tcBorders>
              <w:top w:val="nil"/>
              <w:left w:val="single" w:color="auto" w:sz="4" w:space="0"/>
              <w:bottom w:val="single" w:color="auto" w:sz="4" w:space="0"/>
              <w:right w:val="single" w:color="auto" w:sz="4" w:space="0"/>
            </w:tcBorders>
            <w:shd w:val="clear" w:color="auto" w:fill="auto"/>
            <w:noWrap/>
            <w:vAlign w:val="center"/>
          </w:tcPr>
          <w:p w14:paraId="1BDD42E8">
            <w:pPr>
              <w:widowControl/>
              <w:shd w:val="clear"/>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34</w:t>
            </w:r>
          </w:p>
        </w:tc>
        <w:tc>
          <w:tcPr>
            <w:tcW w:w="727" w:type="dxa"/>
            <w:vMerge w:val="continue"/>
            <w:tcBorders>
              <w:top w:val="nil"/>
              <w:left w:val="single" w:color="auto" w:sz="4" w:space="0"/>
              <w:bottom w:val="single" w:color="auto" w:sz="4" w:space="0"/>
              <w:right w:val="single" w:color="auto" w:sz="4" w:space="0"/>
            </w:tcBorders>
            <w:vAlign w:val="center"/>
          </w:tcPr>
          <w:p w14:paraId="0FEF9797">
            <w:pPr>
              <w:widowControl/>
              <w:shd w:val="clear"/>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1087" w:type="dxa"/>
            <w:tcBorders>
              <w:top w:val="nil"/>
              <w:left w:val="nil"/>
              <w:bottom w:val="single" w:color="auto" w:sz="4" w:space="0"/>
              <w:right w:val="single" w:color="auto" w:sz="4" w:space="0"/>
            </w:tcBorders>
            <w:shd w:val="clear" w:color="auto" w:fill="auto"/>
            <w:vAlign w:val="center"/>
          </w:tcPr>
          <w:p w14:paraId="257A359A">
            <w:pPr>
              <w:widowControl/>
              <w:shd w:val="clear"/>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图形处理器（含发送系统）</w:t>
            </w:r>
          </w:p>
        </w:tc>
        <w:tc>
          <w:tcPr>
            <w:tcW w:w="5204" w:type="dxa"/>
            <w:tcBorders>
              <w:top w:val="nil"/>
              <w:left w:val="nil"/>
              <w:bottom w:val="single" w:color="auto" w:sz="4" w:space="0"/>
              <w:right w:val="single" w:color="auto" w:sz="4" w:space="0"/>
            </w:tcBorders>
            <w:shd w:val="clear" w:color="auto" w:fill="auto"/>
            <w:vAlign w:val="center"/>
          </w:tcPr>
          <w:p w14:paraId="55625AEC">
            <w:pPr>
              <w:widowControl/>
              <w:shd w:val="clear"/>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1、支持HDMI2.0输入，支持网络控制</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2、支持EIA/CEA-861 标准， 符合HDMI 2.0 标准， 支持4096 × 2160@60Hz，支持HDCP</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3、支持16路千兆网口输出，16个网口可上下左右任意拼接</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4、支持Genlock同步信号，保证大屏显示画面和外部Genlock源同步</w:t>
            </w:r>
          </w:p>
        </w:tc>
        <w:tc>
          <w:tcPr>
            <w:tcW w:w="636" w:type="dxa"/>
            <w:tcBorders>
              <w:top w:val="nil"/>
              <w:left w:val="nil"/>
              <w:bottom w:val="single" w:color="auto" w:sz="4" w:space="0"/>
              <w:right w:val="single" w:color="auto" w:sz="4" w:space="0"/>
            </w:tcBorders>
            <w:shd w:val="clear" w:color="auto" w:fill="auto"/>
            <w:vAlign w:val="center"/>
          </w:tcPr>
          <w:p w14:paraId="7B952E27">
            <w:pPr>
              <w:widowControl/>
              <w:shd w:val="clear"/>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台</w:t>
            </w:r>
          </w:p>
        </w:tc>
        <w:tc>
          <w:tcPr>
            <w:tcW w:w="442" w:type="dxa"/>
            <w:tcBorders>
              <w:top w:val="nil"/>
              <w:left w:val="nil"/>
              <w:bottom w:val="single" w:color="auto" w:sz="4" w:space="0"/>
              <w:right w:val="single" w:color="auto" w:sz="4" w:space="0"/>
            </w:tcBorders>
            <w:shd w:val="clear" w:color="auto" w:fill="auto"/>
            <w:vAlign w:val="center"/>
          </w:tcPr>
          <w:p w14:paraId="45075480">
            <w:pPr>
              <w:widowControl/>
              <w:shd w:val="clear"/>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1</w:t>
            </w:r>
          </w:p>
        </w:tc>
      </w:tr>
      <w:tr w14:paraId="5D2EB5CA">
        <w:tblPrEx>
          <w:tblCellMar>
            <w:top w:w="0" w:type="dxa"/>
            <w:left w:w="108" w:type="dxa"/>
            <w:bottom w:w="0" w:type="dxa"/>
            <w:right w:w="108" w:type="dxa"/>
          </w:tblCellMar>
        </w:tblPrEx>
        <w:trPr>
          <w:trHeight w:val="1200" w:hRule="atLeast"/>
        </w:trPr>
        <w:tc>
          <w:tcPr>
            <w:tcW w:w="426" w:type="dxa"/>
            <w:tcBorders>
              <w:top w:val="nil"/>
              <w:left w:val="single" w:color="auto" w:sz="4" w:space="0"/>
              <w:bottom w:val="single" w:color="auto" w:sz="4" w:space="0"/>
              <w:right w:val="single" w:color="auto" w:sz="4" w:space="0"/>
            </w:tcBorders>
            <w:shd w:val="clear" w:color="auto" w:fill="auto"/>
            <w:noWrap/>
            <w:vAlign w:val="center"/>
          </w:tcPr>
          <w:p w14:paraId="4F26BA01">
            <w:pPr>
              <w:widowControl/>
              <w:shd w:val="clear"/>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35</w:t>
            </w:r>
          </w:p>
        </w:tc>
        <w:tc>
          <w:tcPr>
            <w:tcW w:w="727" w:type="dxa"/>
            <w:vMerge w:val="continue"/>
            <w:tcBorders>
              <w:top w:val="nil"/>
              <w:left w:val="single" w:color="auto" w:sz="4" w:space="0"/>
              <w:bottom w:val="single" w:color="auto" w:sz="4" w:space="0"/>
              <w:right w:val="single" w:color="auto" w:sz="4" w:space="0"/>
            </w:tcBorders>
            <w:vAlign w:val="center"/>
          </w:tcPr>
          <w:p w14:paraId="2A640872">
            <w:pPr>
              <w:widowControl/>
              <w:shd w:val="clear"/>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1087" w:type="dxa"/>
            <w:tcBorders>
              <w:top w:val="nil"/>
              <w:left w:val="nil"/>
              <w:bottom w:val="single" w:color="auto" w:sz="4" w:space="0"/>
              <w:right w:val="single" w:color="auto" w:sz="4" w:space="0"/>
            </w:tcBorders>
            <w:shd w:val="clear" w:color="auto" w:fill="auto"/>
            <w:vAlign w:val="center"/>
          </w:tcPr>
          <w:p w14:paraId="2A5834F1">
            <w:pPr>
              <w:widowControl/>
              <w:shd w:val="clear"/>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同步全彩接收卡</w:t>
            </w:r>
          </w:p>
        </w:tc>
        <w:tc>
          <w:tcPr>
            <w:tcW w:w="5204" w:type="dxa"/>
            <w:tcBorders>
              <w:top w:val="nil"/>
              <w:left w:val="nil"/>
              <w:bottom w:val="single" w:color="auto" w:sz="4" w:space="0"/>
              <w:right w:val="single" w:color="auto" w:sz="4" w:space="0"/>
            </w:tcBorders>
            <w:shd w:val="clear" w:color="auto" w:fill="auto"/>
            <w:vAlign w:val="center"/>
          </w:tcPr>
          <w:p w14:paraId="40907390">
            <w:pPr>
              <w:widowControl/>
              <w:shd w:val="clear"/>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1、集成8路HUB75接口，无需再配转接板</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2、支持高精度的色度、亮度一体化逐点校正；</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3、支持静态到64扫之间的任意扫描类型；</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4、支持灵活抽点、抽行抽列，支持数据组偏移，可轻松实现各种异型屏、创意显示屏；</w:t>
            </w:r>
          </w:p>
        </w:tc>
        <w:tc>
          <w:tcPr>
            <w:tcW w:w="636" w:type="dxa"/>
            <w:tcBorders>
              <w:top w:val="nil"/>
              <w:left w:val="nil"/>
              <w:bottom w:val="single" w:color="auto" w:sz="4" w:space="0"/>
              <w:right w:val="single" w:color="auto" w:sz="4" w:space="0"/>
            </w:tcBorders>
            <w:shd w:val="clear" w:color="auto" w:fill="auto"/>
            <w:vAlign w:val="center"/>
          </w:tcPr>
          <w:p w14:paraId="51AAD9D3">
            <w:pPr>
              <w:widowControl/>
              <w:shd w:val="clear"/>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张</w:t>
            </w:r>
          </w:p>
        </w:tc>
        <w:tc>
          <w:tcPr>
            <w:tcW w:w="442" w:type="dxa"/>
            <w:tcBorders>
              <w:top w:val="nil"/>
              <w:left w:val="nil"/>
              <w:bottom w:val="single" w:color="auto" w:sz="4" w:space="0"/>
              <w:right w:val="single" w:color="auto" w:sz="4" w:space="0"/>
            </w:tcBorders>
            <w:shd w:val="clear" w:color="auto" w:fill="auto"/>
            <w:vAlign w:val="center"/>
          </w:tcPr>
          <w:p w14:paraId="63A082DF">
            <w:pPr>
              <w:widowControl/>
              <w:shd w:val="clear"/>
              <w:jc w:val="center"/>
              <w:rPr>
                <w:rFonts w:hint="eastAsia" w:asciiTheme="minorEastAsia" w:hAnsiTheme="minorEastAsia" w:eastAsiaTheme="minorEastAsia" w:cstheme="minorEastAsia"/>
                <w:color w:val="000000" w:themeColor="text1"/>
                <w:kern w:val="0"/>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val="en-US" w:eastAsia="zh-CN"/>
                <w14:textFill>
                  <w14:solidFill>
                    <w14:schemeClr w14:val="tx1"/>
                  </w14:solidFill>
                </w14:textFill>
              </w:rPr>
              <w:t>15</w:t>
            </w:r>
          </w:p>
        </w:tc>
      </w:tr>
      <w:tr w14:paraId="16FFE048">
        <w:tblPrEx>
          <w:tblCellMar>
            <w:top w:w="0" w:type="dxa"/>
            <w:left w:w="108" w:type="dxa"/>
            <w:bottom w:w="0" w:type="dxa"/>
            <w:right w:w="108" w:type="dxa"/>
          </w:tblCellMar>
        </w:tblPrEx>
        <w:trPr>
          <w:trHeight w:val="960" w:hRule="atLeast"/>
        </w:trPr>
        <w:tc>
          <w:tcPr>
            <w:tcW w:w="426" w:type="dxa"/>
            <w:tcBorders>
              <w:top w:val="nil"/>
              <w:left w:val="single" w:color="auto" w:sz="4" w:space="0"/>
              <w:bottom w:val="single" w:color="auto" w:sz="4" w:space="0"/>
              <w:right w:val="single" w:color="auto" w:sz="4" w:space="0"/>
            </w:tcBorders>
            <w:shd w:val="clear" w:color="auto" w:fill="auto"/>
            <w:noWrap/>
            <w:vAlign w:val="center"/>
          </w:tcPr>
          <w:p w14:paraId="14FF42A5">
            <w:pPr>
              <w:widowControl/>
              <w:shd w:val="clear"/>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36</w:t>
            </w:r>
          </w:p>
        </w:tc>
        <w:tc>
          <w:tcPr>
            <w:tcW w:w="727" w:type="dxa"/>
            <w:vMerge w:val="continue"/>
            <w:tcBorders>
              <w:top w:val="nil"/>
              <w:left w:val="single" w:color="auto" w:sz="4" w:space="0"/>
              <w:bottom w:val="single" w:color="auto" w:sz="4" w:space="0"/>
              <w:right w:val="single" w:color="auto" w:sz="4" w:space="0"/>
            </w:tcBorders>
            <w:vAlign w:val="center"/>
          </w:tcPr>
          <w:p w14:paraId="05C998E3">
            <w:pPr>
              <w:widowControl/>
              <w:shd w:val="clear"/>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1087" w:type="dxa"/>
            <w:tcBorders>
              <w:top w:val="nil"/>
              <w:left w:val="nil"/>
              <w:bottom w:val="single" w:color="auto" w:sz="4" w:space="0"/>
              <w:right w:val="single" w:color="auto" w:sz="4" w:space="0"/>
            </w:tcBorders>
            <w:shd w:val="clear" w:color="auto" w:fill="auto"/>
            <w:vAlign w:val="center"/>
          </w:tcPr>
          <w:p w14:paraId="42D4B24C">
            <w:pPr>
              <w:widowControl/>
              <w:shd w:val="clear"/>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LED配电箱（网络控制版）</w:t>
            </w:r>
          </w:p>
        </w:tc>
        <w:tc>
          <w:tcPr>
            <w:tcW w:w="5204" w:type="dxa"/>
            <w:tcBorders>
              <w:top w:val="nil"/>
              <w:left w:val="nil"/>
              <w:bottom w:val="single" w:color="auto" w:sz="4" w:space="0"/>
              <w:right w:val="single" w:color="auto" w:sz="4" w:space="0"/>
            </w:tcBorders>
            <w:shd w:val="clear" w:color="auto" w:fill="auto"/>
            <w:vAlign w:val="center"/>
          </w:tcPr>
          <w:p w14:paraId="35C4D58B">
            <w:pPr>
              <w:widowControl/>
              <w:shd w:val="clear"/>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1.具备RS232/RS485/10Base-T以太网接口，以实现计算机进行远程控制。</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2.过流、过压、漏电，10KW标准配电柜.</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3.PLC，带烟感、温感、湿感</w:t>
            </w:r>
          </w:p>
        </w:tc>
        <w:tc>
          <w:tcPr>
            <w:tcW w:w="636" w:type="dxa"/>
            <w:tcBorders>
              <w:top w:val="nil"/>
              <w:left w:val="nil"/>
              <w:bottom w:val="single" w:color="auto" w:sz="4" w:space="0"/>
              <w:right w:val="single" w:color="auto" w:sz="4" w:space="0"/>
            </w:tcBorders>
            <w:shd w:val="clear" w:color="auto" w:fill="auto"/>
            <w:vAlign w:val="center"/>
          </w:tcPr>
          <w:p w14:paraId="1E2D1D87">
            <w:pPr>
              <w:widowControl/>
              <w:shd w:val="clear"/>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套</w:t>
            </w:r>
          </w:p>
        </w:tc>
        <w:tc>
          <w:tcPr>
            <w:tcW w:w="442" w:type="dxa"/>
            <w:tcBorders>
              <w:top w:val="nil"/>
              <w:left w:val="nil"/>
              <w:bottom w:val="single" w:color="auto" w:sz="4" w:space="0"/>
              <w:right w:val="single" w:color="auto" w:sz="4" w:space="0"/>
            </w:tcBorders>
            <w:shd w:val="clear" w:color="auto" w:fill="auto"/>
            <w:vAlign w:val="center"/>
          </w:tcPr>
          <w:p w14:paraId="40021588">
            <w:pPr>
              <w:widowControl/>
              <w:shd w:val="clear"/>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1</w:t>
            </w:r>
          </w:p>
        </w:tc>
      </w:tr>
      <w:tr w14:paraId="075277C8">
        <w:tblPrEx>
          <w:tblCellMar>
            <w:top w:w="0" w:type="dxa"/>
            <w:left w:w="108" w:type="dxa"/>
            <w:bottom w:w="0" w:type="dxa"/>
            <w:right w:w="108" w:type="dxa"/>
          </w:tblCellMar>
        </w:tblPrEx>
        <w:trPr>
          <w:trHeight w:val="2160" w:hRule="atLeast"/>
        </w:trPr>
        <w:tc>
          <w:tcPr>
            <w:tcW w:w="426" w:type="dxa"/>
            <w:tcBorders>
              <w:top w:val="nil"/>
              <w:left w:val="single" w:color="auto" w:sz="4" w:space="0"/>
              <w:bottom w:val="single" w:color="auto" w:sz="4" w:space="0"/>
              <w:right w:val="single" w:color="auto" w:sz="4" w:space="0"/>
            </w:tcBorders>
            <w:shd w:val="clear" w:color="auto" w:fill="auto"/>
            <w:noWrap/>
            <w:vAlign w:val="center"/>
          </w:tcPr>
          <w:p w14:paraId="1E27E598">
            <w:pPr>
              <w:widowControl/>
              <w:shd w:val="clear"/>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37</w:t>
            </w:r>
          </w:p>
        </w:tc>
        <w:tc>
          <w:tcPr>
            <w:tcW w:w="727" w:type="dxa"/>
            <w:vMerge w:val="continue"/>
            <w:tcBorders>
              <w:top w:val="nil"/>
              <w:left w:val="single" w:color="auto" w:sz="4" w:space="0"/>
              <w:bottom w:val="single" w:color="auto" w:sz="4" w:space="0"/>
              <w:right w:val="single" w:color="auto" w:sz="4" w:space="0"/>
            </w:tcBorders>
            <w:vAlign w:val="center"/>
          </w:tcPr>
          <w:p w14:paraId="266C5E77">
            <w:pPr>
              <w:widowControl/>
              <w:shd w:val="clear"/>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1087" w:type="dxa"/>
            <w:tcBorders>
              <w:top w:val="nil"/>
              <w:left w:val="nil"/>
              <w:bottom w:val="single" w:color="auto" w:sz="4" w:space="0"/>
              <w:right w:val="single" w:color="auto" w:sz="4" w:space="0"/>
            </w:tcBorders>
            <w:shd w:val="clear" w:color="auto" w:fill="auto"/>
            <w:vAlign w:val="center"/>
          </w:tcPr>
          <w:p w14:paraId="3E0BBBEE">
            <w:pPr>
              <w:widowControl/>
              <w:shd w:val="clear"/>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图形渲染工作站</w:t>
            </w:r>
          </w:p>
        </w:tc>
        <w:tc>
          <w:tcPr>
            <w:tcW w:w="5204" w:type="dxa"/>
            <w:tcBorders>
              <w:top w:val="nil"/>
              <w:left w:val="nil"/>
              <w:bottom w:val="single" w:color="auto" w:sz="4" w:space="0"/>
              <w:right w:val="single" w:color="auto" w:sz="4" w:space="0"/>
            </w:tcBorders>
            <w:shd w:val="clear" w:color="auto" w:fill="auto"/>
            <w:vAlign w:val="center"/>
          </w:tcPr>
          <w:p w14:paraId="208C2BDB">
            <w:pPr>
              <w:widowControl/>
              <w:shd w:val="clear"/>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 xml:space="preserve">1、处理器（CPU）: </w:t>
            </w:r>
            <w:r>
              <w:rPr>
                <w:rFonts w:hint="eastAsia" w:asciiTheme="minorEastAsia" w:hAnsiTheme="minorEastAsia" w:eastAsiaTheme="minorEastAsia" w:cstheme="minorEastAsia"/>
                <w:color w:val="000000" w:themeColor="text1"/>
                <w:kern w:val="0"/>
                <w:sz w:val="21"/>
                <w:szCs w:val="21"/>
                <w:highlight w:val="none"/>
                <w:lang w:val="en-US" w:eastAsia="zh-CN"/>
                <w14:textFill>
                  <w14:solidFill>
                    <w14:schemeClr w14:val="tx1"/>
                  </w14:solidFill>
                </w14:textFill>
              </w:rPr>
              <w:t>相当于或优于</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Intel Core i7</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2、内存（RAM）: 容量：≥16GB, 类型：DDR4或以上，频率：2666MHz或以上</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3、存储（固态硬盘）：容量：≥250GB，接口：SATA III或M.2 NVMe</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4、高清输出接口数量：≥2个（包括但不限于HDMI、DisplayPort、DVI、VGA等）</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5、支持功能：EDID锁屏功能</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 xml:space="preserve">6、工控机箱：具备良好的散热性能    </w:t>
            </w:r>
          </w:p>
        </w:tc>
        <w:tc>
          <w:tcPr>
            <w:tcW w:w="636" w:type="dxa"/>
            <w:tcBorders>
              <w:top w:val="nil"/>
              <w:left w:val="nil"/>
              <w:bottom w:val="single" w:color="auto" w:sz="4" w:space="0"/>
              <w:right w:val="single" w:color="auto" w:sz="4" w:space="0"/>
            </w:tcBorders>
            <w:shd w:val="clear" w:color="auto" w:fill="auto"/>
            <w:vAlign w:val="center"/>
          </w:tcPr>
          <w:p w14:paraId="01D99D63">
            <w:pPr>
              <w:widowControl/>
              <w:shd w:val="clear"/>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台</w:t>
            </w:r>
          </w:p>
        </w:tc>
        <w:tc>
          <w:tcPr>
            <w:tcW w:w="442" w:type="dxa"/>
            <w:tcBorders>
              <w:top w:val="nil"/>
              <w:left w:val="nil"/>
              <w:bottom w:val="single" w:color="auto" w:sz="4" w:space="0"/>
              <w:right w:val="single" w:color="auto" w:sz="4" w:space="0"/>
            </w:tcBorders>
            <w:shd w:val="clear" w:color="auto" w:fill="auto"/>
            <w:vAlign w:val="center"/>
          </w:tcPr>
          <w:p w14:paraId="6924081A">
            <w:pPr>
              <w:widowControl/>
              <w:shd w:val="clear"/>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2</w:t>
            </w:r>
          </w:p>
        </w:tc>
      </w:tr>
      <w:tr w14:paraId="5746C3C6">
        <w:tblPrEx>
          <w:tblCellMar>
            <w:top w:w="0" w:type="dxa"/>
            <w:left w:w="108" w:type="dxa"/>
            <w:bottom w:w="0" w:type="dxa"/>
            <w:right w:w="108" w:type="dxa"/>
          </w:tblCellMar>
        </w:tblPrEx>
        <w:trPr>
          <w:trHeight w:val="7770" w:hRule="atLeast"/>
        </w:trPr>
        <w:tc>
          <w:tcPr>
            <w:tcW w:w="426" w:type="dxa"/>
            <w:tcBorders>
              <w:top w:val="nil"/>
              <w:left w:val="single" w:color="auto" w:sz="4" w:space="0"/>
              <w:bottom w:val="single" w:color="auto" w:sz="4" w:space="0"/>
              <w:right w:val="single" w:color="auto" w:sz="4" w:space="0"/>
            </w:tcBorders>
            <w:shd w:val="clear" w:color="auto" w:fill="auto"/>
            <w:noWrap/>
            <w:vAlign w:val="center"/>
          </w:tcPr>
          <w:p w14:paraId="11C4F139">
            <w:pPr>
              <w:widowControl/>
              <w:shd w:val="clear"/>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38</w:t>
            </w:r>
          </w:p>
        </w:tc>
        <w:tc>
          <w:tcPr>
            <w:tcW w:w="727" w:type="dxa"/>
            <w:vMerge w:val="continue"/>
            <w:tcBorders>
              <w:top w:val="nil"/>
              <w:left w:val="single" w:color="auto" w:sz="4" w:space="0"/>
              <w:bottom w:val="single" w:color="auto" w:sz="4" w:space="0"/>
              <w:right w:val="single" w:color="auto" w:sz="4" w:space="0"/>
            </w:tcBorders>
            <w:vAlign w:val="center"/>
          </w:tcPr>
          <w:p w14:paraId="6A9A6F92">
            <w:pPr>
              <w:widowControl/>
              <w:shd w:val="clear"/>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1087" w:type="dxa"/>
            <w:tcBorders>
              <w:top w:val="nil"/>
              <w:left w:val="nil"/>
              <w:bottom w:val="single" w:color="auto" w:sz="4" w:space="0"/>
              <w:right w:val="single" w:color="auto" w:sz="4" w:space="0"/>
            </w:tcBorders>
            <w:shd w:val="clear" w:color="000000" w:fill="FFFFFF"/>
            <w:vAlign w:val="center"/>
          </w:tcPr>
          <w:p w14:paraId="42BE93C4">
            <w:pPr>
              <w:widowControl/>
              <w:shd w:val="clear"/>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专业功放</w:t>
            </w:r>
          </w:p>
        </w:tc>
        <w:tc>
          <w:tcPr>
            <w:tcW w:w="5204" w:type="dxa"/>
            <w:tcBorders>
              <w:top w:val="nil"/>
              <w:left w:val="nil"/>
              <w:bottom w:val="single" w:color="auto" w:sz="4" w:space="0"/>
              <w:right w:val="single" w:color="auto" w:sz="4" w:space="0"/>
            </w:tcBorders>
            <w:shd w:val="clear" w:color="000000" w:fill="FFFFFF"/>
            <w:vAlign w:val="center"/>
          </w:tcPr>
          <w:p w14:paraId="50869D1E">
            <w:pPr>
              <w:widowControl/>
              <w:shd w:val="clear"/>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1.标准机柜式设计，精巧的SMT工艺设计。</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2.带MP3功能模块，采用LCD 显示屏，可播放U盘MP3， WMA， APE，FLAC， WAV，AAC等文件格式，TF卡，支持手机蓝牙功能，可以显示歌曲名称。</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3.带mp3/TUNER/蓝牙遥控功能，遥控距离可达8m。</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4.1路EMC输入，2路AUX输入，4路MIC输入。</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 xml:space="preserve">5.通道优先功能EMC&gt;MIC1&gt;MIC2, MIC3, AUX1, AUX2。 </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6.各路输入具有独立音量调节，且总音量具有高音、低音调节及音量大小控制。</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7.机器设有电平指示，过载及保护指示灯。</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8.设备具有良好的短路、过载、过热等自我保护。</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9.2种输出方式：定压输出100V、4-16Ω。</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10.高效节能开关电源与D类数字功率放大器的高能节能和超稳定设计完美结合。</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11.宽电压供电：180V-240V 能正常工作。</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12.备用供电24V无延时切换，可选配。</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13.输出端子：4-16Ω, 100V</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14.输出功率：</w:t>
            </w:r>
            <w:r>
              <w:rPr>
                <w:rFonts w:hint="eastAsia" w:asciiTheme="minorEastAsia" w:hAnsiTheme="minorEastAsia" w:eastAsiaTheme="minorEastAsia" w:cstheme="minorEastAsia"/>
                <w:color w:val="000000" w:themeColor="text1"/>
                <w:kern w:val="0"/>
                <w:sz w:val="21"/>
                <w:szCs w:val="21"/>
                <w:highlight w:val="none"/>
                <w:lang w:val="en-US" w:eastAsia="zh-CN"/>
                <w14:textFill>
                  <w14:solidFill>
                    <w14:schemeClr w14:val="tx1"/>
                  </w14:solidFill>
                </w14:textFill>
              </w:rPr>
              <w:t>不低于</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120W</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15.输入灵敏度&amp;阻抗：MIC1、2、3、4输入:5mV/600Ω 非平衡6.3连接端子；AUX1、2 输入:350mV/10KΩ 非平衡RCA连接端子；EMC输入:775mV/10KΩ 非平衡6.3连接端子</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16.输出灵敏度&amp;源阻抗：MIX OUT:1000mV/470Ω 非平衡RCA连接端子</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17.音调：低音:±10dB at 100Hz；高音:±10dB at 10KHz</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18.频率响应：80Hz～16KHz(+1dB,-3dB)</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19.信噪比：MIC1、2、3:66dB；AUX1、2:80dB</w:t>
            </w:r>
          </w:p>
        </w:tc>
        <w:tc>
          <w:tcPr>
            <w:tcW w:w="636" w:type="dxa"/>
            <w:tcBorders>
              <w:top w:val="nil"/>
              <w:left w:val="nil"/>
              <w:bottom w:val="single" w:color="auto" w:sz="4" w:space="0"/>
              <w:right w:val="single" w:color="auto" w:sz="4" w:space="0"/>
            </w:tcBorders>
            <w:shd w:val="clear" w:color="000000" w:fill="FFFFFF"/>
            <w:vAlign w:val="center"/>
          </w:tcPr>
          <w:p w14:paraId="37ED45C1">
            <w:pPr>
              <w:widowControl/>
              <w:shd w:val="clear"/>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台</w:t>
            </w:r>
          </w:p>
        </w:tc>
        <w:tc>
          <w:tcPr>
            <w:tcW w:w="442" w:type="dxa"/>
            <w:tcBorders>
              <w:top w:val="nil"/>
              <w:left w:val="nil"/>
              <w:bottom w:val="single" w:color="auto" w:sz="4" w:space="0"/>
              <w:right w:val="single" w:color="auto" w:sz="4" w:space="0"/>
            </w:tcBorders>
            <w:shd w:val="clear" w:color="000000" w:fill="FFFFFF"/>
            <w:noWrap/>
            <w:vAlign w:val="center"/>
          </w:tcPr>
          <w:p w14:paraId="0F1E9B0B">
            <w:pPr>
              <w:widowControl/>
              <w:shd w:val="clear"/>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1</w:t>
            </w:r>
          </w:p>
        </w:tc>
      </w:tr>
      <w:tr w14:paraId="223F5D1D">
        <w:tblPrEx>
          <w:tblCellMar>
            <w:top w:w="0" w:type="dxa"/>
            <w:left w:w="108" w:type="dxa"/>
            <w:bottom w:w="0" w:type="dxa"/>
            <w:right w:w="108" w:type="dxa"/>
          </w:tblCellMar>
        </w:tblPrEx>
        <w:trPr>
          <w:trHeight w:val="2670" w:hRule="atLeast"/>
        </w:trPr>
        <w:tc>
          <w:tcPr>
            <w:tcW w:w="426" w:type="dxa"/>
            <w:tcBorders>
              <w:top w:val="nil"/>
              <w:left w:val="single" w:color="auto" w:sz="4" w:space="0"/>
              <w:bottom w:val="single" w:color="auto" w:sz="4" w:space="0"/>
              <w:right w:val="single" w:color="auto" w:sz="4" w:space="0"/>
            </w:tcBorders>
            <w:shd w:val="clear" w:color="auto" w:fill="auto"/>
            <w:noWrap/>
            <w:vAlign w:val="center"/>
          </w:tcPr>
          <w:p w14:paraId="78E8EA29">
            <w:pPr>
              <w:widowControl/>
              <w:shd w:val="clear"/>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39</w:t>
            </w:r>
          </w:p>
        </w:tc>
        <w:tc>
          <w:tcPr>
            <w:tcW w:w="727" w:type="dxa"/>
            <w:vMerge w:val="continue"/>
            <w:tcBorders>
              <w:top w:val="nil"/>
              <w:left w:val="single" w:color="auto" w:sz="4" w:space="0"/>
              <w:bottom w:val="single" w:color="auto" w:sz="4" w:space="0"/>
              <w:right w:val="single" w:color="auto" w:sz="4" w:space="0"/>
            </w:tcBorders>
            <w:vAlign w:val="center"/>
          </w:tcPr>
          <w:p w14:paraId="5C43BE71">
            <w:pPr>
              <w:widowControl/>
              <w:shd w:val="clear"/>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1087" w:type="dxa"/>
            <w:tcBorders>
              <w:top w:val="nil"/>
              <w:left w:val="nil"/>
              <w:bottom w:val="single" w:color="auto" w:sz="4" w:space="0"/>
              <w:right w:val="single" w:color="auto" w:sz="4" w:space="0"/>
            </w:tcBorders>
            <w:shd w:val="clear" w:color="auto" w:fill="auto"/>
            <w:vAlign w:val="center"/>
          </w:tcPr>
          <w:p w14:paraId="3ABADD22">
            <w:pPr>
              <w:widowControl/>
              <w:shd w:val="clear"/>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吸顶音箱</w:t>
            </w:r>
          </w:p>
        </w:tc>
        <w:tc>
          <w:tcPr>
            <w:tcW w:w="5204" w:type="dxa"/>
            <w:tcBorders>
              <w:top w:val="nil"/>
              <w:left w:val="nil"/>
              <w:bottom w:val="single" w:color="auto" w:sz="4" w:space="0"/>
              <w:right w:val="single" w:color="auto" w:sz="4" w:space="0"/>
            </w:tcBorders>
            <w:shd w:val="clear" w:color="000000" w:fill="FFFFFF"/>
          </w:tcPr>
          <w:p w14:paraId="1178F922">
            <w:pPr>
              <w:widowControl/>
              <w:shd w:val="clear"/>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1．额定功率(100V)：5W,10W,20W,40W</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2．额定功率(70V)：2.5W,5W,10W,20W,40W</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3．变压器阻抗：2KΩ/1KΩ/500Ω/250Ω/125Ω</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4．输入：70V/100V/8Ω</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5．灵敏度(1W/1M)：90dB±3dB</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6．频率响应(-10dB)：90Hz-20KHz</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7．喇叭单元：8"×1,1.5"×1</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8．安装开孔尺寸：245mm</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9．尺寸：280×195mm</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，（尺寸误差范围值±1</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m</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m）。</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10．重量：</w:t>
            </w:r>
            <w:r>
              <w:rPr>
                <w:rFonts w:hint="eastAsia" w:asciiTheme="minorEastAsia" w:hAnsiTheme="minorEastAsia" w:eastAsiaTheme="minorEastAsia" w:cstheme="minorEastAsia"/>
                <w:color w:val="000000" w:themeColor="text1"/>
                <w:kern w:val="0"/>
                <w:sz w:val="21"/>
                <w:szCs w:val="21"/>
                <w:highlight w:val="none"/>
                <w:lang w:val="en-US" w:eastAsia="zh-CN"/>
                <w14:textFill>
                  <w14:solidFill>
                    <w14:schemeClr w14:val="tx1"/>
                  </w14:solidFill>
                </w14:textFill>
              </w:rPr>
              <w:t>约</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2.5Kg</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11.外壳材质：塑料外壳+铁质网罩+铁质后罩</w:t>
            </w:r>
          </w:p>
        </w:tc>
        <w:tc>
          <w:tcPr>
            <w:tcW w:w="636" w:type="dxa"/>
            <w:tcBorders>
              <w:top w:val="nil"/>
              <w:left w:val="nil"/>
              <w:bottom w:val="single" w:color="auto" w:sz="4" w:space="0"/>
              <w:right w:val="single" w:color="auto" w:sz="4" w:space="0"/>
            </w:tcBorders>
            <w:shd w:val="clear" w:color="000000" w:fill="FFFFFF"/>
            <w:noWrap/>
            <w:vAlign w:val="center"/>
          </w:tcPr>
          <w:p w14:paraId="4E72468B">
            <w:pPr>
              <w:widowControl/>
              <w:shd w:val="clear"/>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只</w:t>
            </w:r>
          </w:p>
        </w:tc>
        <w:tc>
          <w:tcPr>
            <w:tcW w:w="442" w:type="dxa"/>
            <w:tcBorders>
              <w:top w:val="nil"/>
              <w:left w:val="nil"/>
              <w:bottom w:val="single" w:color="auto" w:sz="4" w:space="0"/>
              <w:right w:val="single" w:color="auto" w:sz="4" w:space="0"/>
            </w:tcBorders>
            <w:shd w:val="clear" w:color="000000" w:fill="FFFFFF"/>
            <w:vAlign w:val="center"/>
          </w:tcPr>
          <w:p w14:paraId="4985D7D2">
            <w:pPr>
              <w:widowControl/>
              <w:shd w:val="clear"/>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2</w:t>
            </w:r>
          </w:p>
        </w:tc>
      </w:tr>
      <w:tr w14:paraId="030824D9">
        <w:tblPrEx>
          <w:tblCellMar>
            <w:top w:w="0" w:type="dxa"/>
            <w:left w:w="108" w:type="dxa"/>
            <w:bottom w:w="0" w:type="dxa"/>
            <w:right w:w="108" w:type="dxa"/>
          </w:tblCellMar>
        </w:tblPrEx>
        <w:trPr>
          <w:trHeight w:val="2400" w:hRule="atLeast"/>
        </w:trPr>
        <w:tc>
          <w:tcPr>
            <w:tcW w:w="426" w:type="dxa"/>
            <w:tcBorders>
              <w:top w:val="nil"/>
              <w:left w:val="single" w:color="auto" w:sz="4" w:space="0"/>
              <w:bottom w:val="single" w:color="auto" w:sz="4" w:space="0"/>
              <w:right w:val="single" w:color="auto" w:sz="4" w:space="0"/>
            </w:tcBorders>
            <w:shd w:val="clear" w:color="auto" w:fill="auto"/>
            <w:noWrap/>
            <w:vAlign w:val="center"/>
          </w:tcPr>
          <w:p w14:paraId="2F410B11">
            <w:pPr>
              <w:widowControl/>
              <w:shd w:val="clear"/>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40</w:t>
            </w:r>
          </w:p>
        </w:tc>
        <w:tc>
          <w:tcPr>
            <w:tcW w:w="727" w:type="dxa"/>
            <w:vMerge w:val="continue"/>
            <w:tcBorders>
              <w:top w:val="nil"/>
              <w:left w:val="single" w:color="auto" w:sz="4" w:space="0"/>
              <w:bottom w:val="single" w:color="auto" w:sz="4" w:space="0"/>
              <w:right w:val="single" w:color="auto" w:sz="4" w:space="0"/>
            </w:tcBorders>
            <w:vAlign w:val="center"/>
          </w:tcPr>
          <w:p w14:paraId="44DA9215">
            <w:pPr>
              <w:widowControl/>
              <w:shd w:val="clear"/>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1087" w:type="dxa"/>
            <w:tcBorders>
              <w:top w:val="nil"/>
              <w:left w:val="nil"/>
              <w:bottom w:val="single" w:color="auto" w:sz="4" w:space="0"/>
              <w:right w:val="single" w:color="auto" w:sz="4" w:space="0"/>
            </w:tcBorders>
            <w:shd w:val="clear" w:color="000000" w:fill="FFFFFF"/>
            <w:vAlign w:val="center"/>
          </w:tcPr>
          <w:p w14:paraId="07B216A8">
            <w:pPr>
              <w:widowControl/>
              <w:shd w:val="clear"/>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动感互动单车</w:t>
            </w:r>
          </w:p>
        </w:tc>
        <w:tc>
          <w:tcPr>
            <w:tcW w:w="5204" w:type="dxa"/>
            <w:tcBorders>
              <w:top w:val="nil"/>
              <w:left w:val="nil"/>
              <w:bottom w:val="single" w:color="auto" w:sz="4" w:space="0"/>
              <w:right w:val="single" w:color="auto" w:sz="4" w:space="0"/>
            </w:tcBorders>
            <w:shd w:val="clear" w:color="000000" w:fill="FFFFFF"/>
            <w:vAlign w:val="center"/>
          </w:tcPr>
          <w:p w14:paraId="5C2574C3">
            <w:pPr>
              <w:widowControl/>
              <w:shd w:val="clear"/>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定制动感单车</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1、加宽加厚+减震球的坐垫，前倾式机身设计，铝合金笼式脚踏。</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2、传感器与控制系统：</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运动传感器：用于检测骑行者的动作和速度。</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智能传感器：用于实现与虚拟场景的交互。</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控制系统：包括骑行控制功能，确保设备稳定运行。</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3、支持虚拟骑行体验功能</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4、支持沉浸式骑行功能</w:t>
            </w:r>
          </w:p>
        </w:tc>
        <w:tc>
          <w:tcPr>
            <w:tcW w:w="636" w:type="dxa"/>
            <w:tcBorders>
              <w:top w:val="nil"/>
              <w:left w:val="nil"/>
              <w:bottom w:val="single" w:color="auto" w:sz="4" w:space="0"/>
              <w:right w:val="single" w:color="auto" w:sz="4" w:space="0"/>
            </w:tcBorders>
            <w:shd w:val="clear" w:color="000000" w:fill="FFFFFF"/>
            <w:noWrap/>
            <w:vAlign w:val="center"/>
          </w:tcPr>
          <w:p w14:paraId="079C0367">
            <w:pPr>
              <w:widowControl/>
              <w:shd w:val="clear"/>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台</w:t>
            </w:r>
          </w:p>
        </w:tc>
        <w:tc>
          <w:tcPr>
            <w:tcW w:w="442" w:type="dxa"/>
            <w:tcBorders>
              <w:top w:val="nil"/>
              <w:left w:val="nil"/>
              <w:bottom w:val="single" w:color="auto" w:sz="4" w:space="0"/>
              <w:right w:val="single" w:color="auto" w:sz="4" w:space="0"/>
            </w:tcBorders>
            <w:shd w:val="clear" w:color="000000" w:fill="FFFFFF"/>
            <w:vAlign w:val="center"/>
          </w:tcPr>
          <w:p w14:paraId="4A7A21D2">
            <w:pPr>
              <w:widowControl/>
              <w:shd w:val="clear"/>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2</w:t>
            </w:r>
          </w:p>
        </w:tc>
      </w:tr>
      <w:tr w14:paraId="7E1095CD">
        <w:tblPrEx>
          <w:tblCellMar>
            <w:top w:w="0" w:type="dxa"/>
            <w:left w:w="108" w:type="dxa"/>
            <w:bottom w:w="0" w:type="dxa"/>
            <w:right w:w="108" w:type="dxa"/>
          </w:tblCellMar>
        </w:tblPrEx>
        <w:trPr>
          <w:trHeight w:val="4080" w:hRule="atLeast"/>
        </w:trPr>
        <w:tc>
          <w:tcPr>
            <w:tcW w:w="426" w:type="dxa"/>
            <w:tcBorders>
              <w:top w:val="nil"/>
              <w:left w:val="single" w:color="auto" w:sz="4" w:space="0"/>
              <w:bottom w:val="single" w:color="auto" w:sz="4" w:space="0"/>
              <w:right w:val="single" w:color="auto" w:sz="4" w:space="0"/>
            </w:tcBorders>
            <w:shd w:val="clear" w:color="auto" w:fill="auto"/>
            <w:noWrap/>
            <w:vAlign w:val="center"/>
          </w:tcPr>
          <w:p w14:paraId="3AD4C9C3">
            <w:pPr>
              <w:widowControl/>
              <w:shd w:val="clear"/>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41</w:t>
            </w:r>
          </w:p>
        </w:tc>
        <w:tc>
          <w:tcPr>
            <w:tcW w:w="727" w:type="dxa"/>
            <w:vMerge w:val="continue"/>
            <w:tcBorders>
              <w:top w:val="nil"/>
              <w:left w:val="single" w:color="auto" w:sz="4" w:space="0"/>
              <w:bottom w:val="single" w:color="auto" w:sz="4" w:space="0"/>
              <w:right w:val="single" w:color="auto" w:sz="4" w:space="0"/>
            </w:tcBorders>
            <w:vAlign w:val="center"/>
          </w:tcPr>
          <w:p w14:paraId="4C3111BB">
            <w:pPr>
              <w:widowControl/>
              <w:shd w:val="clear"/>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1087" w:type="dxa"/>
            <w:tcBorders>
              <w:top w:val="nil"/>
              <w:left w:val="nil"/>
              <w:bottom w:val="single" w:color="auto" w:sz="4" w:space="0"/>
              <w:right w:val="single" w:color="auto" w:sz="4" w:space="0"/>
            </w:tcBorders>
            <w:shd w:val="clear" w:color="000000" w:fill="FFFFFF"/>
            <w:vAlign w:val="center"/>
          </w:tcPr>
          <w:p w14:paraId="389DC09F">
            <w:pPr>
              <w:widowControl/>
              <w:shd w:val="clear"/>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动感单车互动程序</w:t>
            </w:r>
          </w:p>
        </w:tc>
        <w:tc>
          <w:tcPr>
            <w:tcW w:w="5204" w:type="dxa"/>
            <w:tcBorders>
              <w:top w:val="nil"/>
              <w:left w:val="nil"/>
              <w:bottom w:val="single" w:color="auto" w:sz="4" w:space="0"/>
              <w:right w:val="single" w:color="auto" w:sz="4" w:space="0"/>
            </w:tcBorders>
            <w:shd w:val="clear" w:color="000000" w:fill="FFFFFF"/>
            <w:vAlign w:val="center"/>
          </w:tcPr>
          <w:p w14:paraId="155B66ED">
            <w:pPr>
              <w:widowControl/>
              <w:shd w:val="clear"/>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1、虚拟骑行体验功能：</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基于虚拟漫游技术，通过大屏幕显示3D骑行场景，为参观者提供身临其境的骑行体验。</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利用数字媒体技术、运动传感器和智能传感器来模拟基于现实和超越现实的骑行体验。</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2、沉浸式体验功能：</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采用立体显示等多通道交互技术，实现真实场景中的骑行体验，包括上坡、下坡、颠簸和转弯等。</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参观者可以通过控制骑行速度来感受不同场景下的风景，使室内骑行不再枯燥。</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人机交互：</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参观者通过骑行能够更加快速全面地了解展厅主题内容，如企业展厅可以展示企业文化、产品优势等。</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可以利用互动单车展示历史事件，如长征路上的重要场景，提供全新的沉浸式交互学习环境。</w:t>
            </w:r>
          </w:p>
        </w:tc>
        <w:tc>
          <w:tcPr>
            <w:tcW w:w="636" w:type="dxa"/>
            <w:tcBorders>
              <w:top w:val="nil"/>
              <w:left w:val="nil"/>
              <w:bottom w:val="single" w:color="auto" w:sz="4" w:space="0"/>
              <w:right w:val="single" w:color="auto" w:sz="4" w:space="0"/>
            </w:tcBorders>
            <w:shd w:val="clear" w:color="000000" w:fill="FFFFFF"/>
            <w:vAlign w:val="center"/>
          </w:tcPr>
          <w:p w14:paraId="5BDFDBA1">
            <w:pPr>
              <w:widowControl/>
              <w:shd w:val="clear"/>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套</w:t>
            </w:r>
          </w:p>
        </w:tc>
        <w:tc>
          <w:tcPr>
            <w:tcW w:w="442" w:type="dxa"/>
            <w:tcBorders>
              <w:top w:val="nil"/>
              <w:left w:val="nil"/>
              <w:bottom w:val="single" w:color="auto" w:sz="4" w:space="0"/>
              <w:right w:val="single" w:color="auto" w:sz="4" w:space="0"/>
            </w:tcBorders>
            <w:shd w:val="clear" w:color="000000" w:fill="FFFFFF"/>
            <w:vAlign w:val="center"/>
          </w:tcPr>
          <w:p w14:paraId="1B717C3D">
            <w:pPr>
              <w:widowControl/>
              <w:shd w:val="clear"/>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1</w:t>
            </w:r>
          </w:p>
        </w:tc>
      </w:tr>
      <w:tr w14:paraId="0B33458A">
        <w:tblPrEx>
          <w:tblCellMar>
            <w:top w:w="0" w:type="dxa"/>
            <w:left w:w="108" w:type="dxa"/>
            <w:bottom w:w="0" w:type="dxa"/>
            <w:right w:w="108" w:type="dxa"/>
          </w:tblCellMar>
        </w:tblPrEx>
        <w:trPr>
          <w:trHeight w:val="6720" w:hRule="atLeast"/>
        </w:trPr>
        <w:tc>
          <w:tcPr>
            <w:tcW w:w="426" w:type="dxa"/>
            <w:tcBorders>
              <w:top w:val="nil"/>
              <w:left w:val="single" w:color="auto" w:sz="4" w:space="0"/>
              <w:bottom w:val="single" w:color="auto" w:sz="4" w:space="0"/>
              <w:right w:val="single" w:color="auto" w:sz="4" w:space="0"/>
            </w:tcBorders>
            <w:shd w:val="clear" w:color="auto" w:fill="auto"/>
            <w:noWrap/>
            <w:vAlign w:val="center"/>
          </w:tcPr>
          <w:p w14:paraId="12D58F17">
            <w:pPr>
              <w:widowControl/>
              <w:shd w:val="clear"/>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42</w:t>
            </w:r>
          </w:p>
        </w:tc>
        <w:tc>
          <w:tcPr>
            <w:tcW w:w="727" w:type="dxa"/>
            <w:vMerge w:val="restart"/>
            <w:tcBorders>
              <w:top w:val="nil"/>
              <w:left w:val="single" w:color="auto" w:sz="4" w:space="0"/>
              <w:bottom w:val="single" w:color="auto" w:sz="4" w:space="0"/>
              <w:right w:val="single" w:color="auto" w:sz="4" w:space="0"/>
            </w:tcBorders>
            <w:shd w:val="clear" w:color="auto" w:fill="auto"/>
            <w:vAlign w:val="center"/>
          </w:tcPr>
          <w:p w14:paraId="7E45ABF5">
            <w:pPr>
              <w:widowControl/>
              <w:shd w:val="clear"/>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心灵驿站-沉浸式投影系统</w:t>
            </w:r>
          </w:p>
        </w:tc>
        <w:tc>
          <w:tcPr>
            <w:tcW w:w="1087" w:type="dxa"/>
            <w:tcBorders>
              <w:top w:val="nil"/>
              <w:left w:val="nil"/>
              <w:bottom w:val="single" w:color="auto" w:sz="4" w:space="0"/>
              <w:right w:val="single" w:color="auto" w:sz="4" w:space="0"/>
            </w:tcBorders>
            <w:shd w:val="clear" w:color="000000" w:fill="FFFFFF"/>
            <w:vAlign w:val="center"/>
          </w:tcPr>
          <w:p w14:paraId="79252D8D">
            <w:pPr>
              <w:widowControl/>
              <w:shd w:val="clear"/>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激光工程投影机（含0.55：1超短焦镜头）</w:t>
            </w:r>
          </w:p>
        </w:tc>
        <w:tc>
          <w:tcPr>
            <w:tcW w:w="5204" w:type="dxa"/>
            <w:tcBorders>
              <w:top w:val="nil"/>
              <w:left w:val="nil"/>
              <w:bottom w:val="single" w:color="auto" w:sz="4" w:space="0"/>
              <w:right w:val="single" w:color="auto" w:sz="4" w:space="0"/>
            </w:tcBorders>
            <w:shd w:val="clear" w:color="auto" w:fill="auto"/>
            <w:vAlign w:val="center"/>
          </w:tcPr>
          <w:p w14:paraId="6416C788">
            <w:pPr>
              <w:widowControl/>
              <w:shd w:val="clear"/>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1、投影系统：</w:t>
            </w:r>
            <w:r>
              <w:rPr>
                <w:rFonts w:hint="eastAsia" w:asciiTheme="minorEastAsia" w:hAnsiTheme="minorEastAsia" w:eastAsiaTheme="minorEastAsia" w:cstheme="minorEastAsia"/>
                <w:color w:val="000000" w:themeColor="text1"/>
                <w:kern w:val="0"/>
                <w:sz w:val="21"/>
                <w:szCs w:val="21"/>
                <w:highlight w:val="none"/>
                <w:lang w:val="en-US" w:eastAsia="zh-CN"/>
                <w14:textFill>
                  <w14:solidFill>
                    <w14:schemeClr w14:val="tx1"/>
                  </w14:solidFill>
                </w14:textFill>
              </w:rPr>
              <w:t>市场主流操作系统</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2、芯片尺寸：0.67"DMD/S600HB；</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3、标准分辨率：1920×1200（2,304,000像素）兼容4K信号输入；</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4、色彩数目：10.7亿色  ；</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eastAsiaTheme="minorEastAsia"/>
                <w:color w:val="000000" w:themeColor="text1"/>
                <w:kern w:val="0"/>
                <w:sz w:val="20"/>
                <w:szCs w:val="20"/>
                <w:highlight w:val="none"/>
                <w14:textFill>
                  <w14:solidFill>
                    <w14:schemeClr w14:val="tx1"/>
                  </w14:solidFill>
                </w14:textFill>
              </w:rPr>
              <w:t>▲</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5、中心亮度：≧6700lm；</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6、亮度（ISO)：≧6500lm；</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7、均匀度：</w:t>
            </w:r>
            <w:r>
              <w:rPr>
                <w:rFonts w:hint="eastAsia" w:asciiTheme="minorEastAsia" w:hAnsiTheme="minorEastAsia" w:eastAsiaTheme="minorEastAsia" w:cstheme="minorEastAsia"/>
                <w:color w:val="000000" w:themeColor="text1"/>
                <w:kern w:val="0"/>
                <w:sz w:val="21"/>
                <w:szCs w:val="21"/>
                <w:highlight w:val="none"/>
                <w:lang w:val="en-US" w:eastAsia="zh-CN"/>
                <w14:textFill>
                  <w14:solidFill>
                    <w14:schemeClr w14:val="tx1"/>
                  </w14:solidFill>
                </w14:textFill>
              </w:rPr>
              <w:t>不低于</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90%；</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8、对比度：3,000,000:1；</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9、投影比例：16:10兼容16:9,4:3；</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10、光源类型：激光二极管；</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11、寿命：标准模式：20,000 小时 ，ECO模式：30,000 小时；</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eastAsiaTheme="minorEastAsia"/>
                <w:color w:val="000000" w:themeColor="text1"/>
                <w:kern w:val="0"/>
                <w:sz w:val="20"/>
                <w:szCs w:val="20"/>
                <w:highlight w:val="none"/>
                <w14:textFill>
                  <w14:solidFill>
                    <w14:schemeClr w14:val="tx1"/>
                  </w14:solidFill>
                </w14:textFill>
              </w:rPr>
              <w:t>▲</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12、选配镜头可涵盖：0.55:1/0.7-1.2:1/1.2-1.5:1；</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13、梯形校正：H: +/- 30，V: +/- 15  TBD；</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14、光学系统防尘等级IP6X，整机防尘IP5X</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15、3D：主动式3D；</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16、安装方式：水平/垂直 360°自由安装；</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17、输入端口：HDMI (V2.0兼容4K支持HDCP*3 x2、HDBaseT*4x1、3D-Syncx1、Audiox1 (3.5mm端口）、Wired IRx1  (3.5mm端口用于有线遥控器）、RJ45×1（用于网络控制）、RS232(D-sub 9pin)x1；</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18、输出端口：USB-Ax1(DC5V)、12V 触发器  (3.5mm端口）   x1；</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19、全面支持蓝光3D、IR 3D、DLP-Link 3D，具备3D-Sync输出口；</w:t>
            </w:r>
          </w:p>
        </w:tc>
        <w:tc>
          <w:tcPr>
            <w:tcW w:w="636" w:type="dxa"/>
            <w:tcBorders>
              <w:top w:val="nil"/>
              <w:left w:val="nil"/>
              <w:bottom w:val="single" w:color="auto" w:sz="4" w:space="0"/>
              <w:right w:val="single" w:color="auto" w:sz="4" w:space="0"/>
            </w:tcBorders>
            <w:shd w:val="clear" w:color="auto" w:fill="auto"/>
            <w:noWrap/>
            <w:vAlign w:val="center"/>
          </w:tcPr>
          <w:p w14:paraId="60D38EF6">
            <w:pPr>
              <w:widowControl/>
              <w:shd w:val="clear"/>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台</w:t>
            </w:r>
          </w:p>
        </w:tc>
        <w:tc>
          <w:tcPr>
            <w:tcW w:w="442" w:type="dxa"/>
            <w:tcBorders>
              <w:top w:val="nil"/>
              <w:left w:val="nil"/>
              <w:bottom w:val="single" w:color="auto" w:sz="4" w:space="0"/>
              <w:right w:val="single" w:color="auto" w:sz="4" w:space="0"/>
            </w:tcBorders>
            <w:shd w:val="clear" w:color="auto" w:fill="auto"/>
            <w:noWrap/>
            <w:vAlign w:val="center"/>
          </w:tcPr>
          <w:p w14:paraId="1196325A">
            <w:pPr>
              <w:widowControl/>
              <w:shd w:val="clear"/>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3</w:t>
            </w:r>
          </w:p>
        </w:tc>
      </w:tr>
      <w:tr w14:paraId="51490DA0">
        <w:tblPrEx>
          <w:tblCellMar>
            <w:top w:w="0" w:type="dxa"/>
            <w:left w:w="108" w:type="dxa"/>
            <w:bottom w:w="0" w:type="dxa"/>
            <w:right w:w="108" w:type="dxa"/>
          </w:tblCellMar>
        </w:tblPrEx>
        <w:trPr>
          <w:trHeight w:val="2640" w:hRule="atLeast"/>
        </w:trPr>
        <w:tc>
          <w:tcPr>
            <w:tcW w:w="426" w:type="dxa"/>
            <w:tcBorders>
              <w:top w:val="nil"/>
              <w:left w:val="single" w:color="auto" w:sz="4" w:space="0"/>
              <w:bottom w:val="single" w:color="auto" w:sz="4" w:space="0"/>
              <w:right w:val="single" w:color="auto" w:sz="4" w:space="0"/>
            </w:tcBorders>
            <w:shd w:val="clear" w:color="auto" w:fill="auto"/>
            <w:noWrap/>
            <w:vAlign w:val="center"/>
          </w:tcPr>
          <w:p w14:paraId="3271CF5B">
            <w:pPr>
              <w:widowControl/>
              <w:shd w:val="clear"/>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43</w:t>
            </w:r>
          </w:p>
        </w:tc>
        <w:tc>
          <w:tcPr>
            <w:tcW w:w="727" w:type="dxa"/>
            <w:vMerge w:val="continue"/>
            <w:tcBorders>
              <w:top w:val="nil"/>
              <w:left w:val="single" w:color="auto" w:sz="4" w:space="0"/>
              <w:bottom w:val="single" w:color="auto" w:sz="4" w:space="0"/>
              <w:right w:val="single" w:color="auto" w:sz="4" w:space="0"/>
            </w:tcBorders>
            <w:vAlign w:val="center"/>
          </w:tcPr>
          <w:p w14:paraId="0EB3CF84">
            <w:pPr>
              <w:widowControl/>
              <w:shd w:val="clear"/>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1087" w:type="dxa"/>
            <w:tcBorders>
              <w:top w:val="nil"/>
              <w:left w:val="nil"/>
              <w:bottom w:val="single" w:color="auto" w:sz="4" w:space="0"/>
              <w:right w:val="single" w:color="auto" w:sz="4" w:space="0"/>
            </w:tcBorders>
            <w:shd w:val="clear" w:color="000000" w:fill="FFFFFF"/>
            <w:vAlign w:val="center"/>
          </w:tcPr>
          <w:p w14:paraId="3E7C38FA">
            <w:pPr>
              <w:widowControl/>
              <w:shd w:val="clear"/>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投影机吊架</w:t>
            </w:r>
          </w:p>
        </w:tc>
        <w:tc>
          <w:tcPr>
            <w:tcW w:w="5204" w:type="dxa"/>
            <w:tcBorders>
              <w:top w:val="nil"/>
              <w:left w:val="nil"/>
              <w:bottom w:val="single" w:color="auto" w:sz="4" w:space="0"/>
              <w:right w:val="single" w:color="auto" w:sz="4" w:space="0"/>
            </w:tcBorders>
            <w:shd w:val="clear" w:color="auto" w:fill="auto"/>
            <w:vAlign w:val="center"/>
          </w:tcPr>
          <w:p w14:paraId="005B7CED">
            <w:pPr>
              <w:widowControl/>
              <w:shd w:val="clear"/>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1、适用于投影机安装</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2、安装类型：吊装</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3、挂架长度：0.5~1米可调节</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4、挂架高度：高度应适应安装环境的需求，确保能够稳固地支撑投影机，并便于安装和调整。</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5、材质与工艺：吊架的材质应选用高强度、耐腐蚀的材料，如钢材或铝合金等。工艺方面确保焊接牢固、表面光滑无瑕疵；防锈防腐蚀。</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6、承重≥50KG</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7、稳定性：确保在投影机安装后能够保持稳定，不易晃动或倾斜，确保与天花的连接牢固可靠。</w:t>
            </w:r>
          </w:p>
        </w:tc>
        <w:tc>
          <w:tcPr>
            <w:tcW w:w="636" w:type="dxa"/>
            <w:tcBorders>
              <w:top w:val="nil"/>
              <w:left w:val="nil"/>
              <w:bottom w:val="single" w:color="auto" w:sz="4" w:space="0"/>
              <w:right w:val="single" w:color="auto" w:sz="4" w:space="0"/>
            </w:tcBorders>
            <w:shd w:val="clear" w:color="auto" w:fill="auto"/>
            <w:noWrap/>
            <w:vAlign w:val="center"/>
          </w:tcPr>
          <w:p w14:paraId="5A15C5BF">
            <w:pPr>
              <w:widowControl/>
              <w:shd w:val="clear"/>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副</w:t>
            </w:r>
          </w:p>
        </w:tc>
        <w:tc>
          <w:tcPr>
            <w:tcW w:w="442" w:type="dxa"/>
            <w:tcBorders>
              <w:top w:val="nil"/>
              <w:left w:val="nil"/>
              <w:bottom w:val="single" w:color="auto" w:sz="4" w:space="0"/>
              <w:right w:val="single" w:color="auto" w:sz="4" w:space="0"/>
            </w:tcBorders>
            <w:shd w:val="clear" w:color="auto" w:fill="auto"/>
            <w:noWrap/>
            <w:vAlign w:val="center"/>
          </w:tcPr>
          <w:p w14:paraId="67B2FB7E">
            <w:pPr>
              <w:widowControl/>
              <w:shd w:val="clear"/>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3</w:t>
            </w:r>
          </w:p>
        </w:tc>
      </w:tr>
      <w:tr w14:paraId="5563BAFC">
        <w:tblPrEx>
          <w:tblCellMar>
            <w:top w:w="0" w:type="dxa"/>
            <w:left w:w="108" w:type="dxa"/>
            <w:bottom w:w="0" w:type="dxa"/>
            <w:right w:w="108" w:type="dxa"/>
          </w:tblCellMar>
        </w:tblPrEx>
        <w:trPr>
          <w:trHeight w:val="2160" w:hRule="atLeast"/>
        </w:trPr>
        <w:tc>
          <w:tcPr>
            <w:tcW w:w="426" w:type="dxa"/>
            <w:tcBorders>
              <w:top w:val="nil"/>
              <w:left w:val="single" w:color="auto" w:sz="4" w:space="0"/>
              <w:bottom w:val="single" w:color="auto" w:sz="4" w:space="0"/>
              <w:right w:val="single" w:color="auto" w:sz="4" w:space="0"/>
            </w:tcBorders>
            <w:shd w:val="clear" w:color="auto" w:fill="auto"/>
            <w:noWrap/>
            <w:vAlign w:val="center"/>
          </w:tcPr>
          <w:p w14:paraId="692A5B42">
            <w:pPr>
              <w:widowControl/>
              <w:shd w:val="clear"/>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44</w:t>
            </w:r>
          </w:p>
        </w:tc>
        <w:tc>
          <w:tcPr>
            <w:tcW w:w="727" w:type="dxa"/>
            <w:vMerge w:val="continue"/>
            <w:tcBorders>
              <w:top w:val="nil"/>
              <w:left w:val="single" w:color="auto" w:sz="4" w:space="0"/>
              <w:bottom w:val="single" w:color="auto" w:sz="4" w:space="0"/>
              <w:right w:val="single" w:color="auto" w:sz="4" w:space="0"/>
            </w:tcBorders>
            <w:vAlign w:val="center"/>
          </w:tcPr>
          <w:p w14:paraId="47529574">
            <w:pPr>
              <w:widowControl/>
              <w:shd w:val="clear"/>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1087" w:type="dxa"/>
            <w:tcBorders>
              <w:top w:val="nil"/>
              <w:left w:val="nil"/>
              <w:bottom w:val="single" w:color="auto" w:sz="4" w:space="0"/>
              <w:right w:val="single" w:color="auto" w:sz="4" w:space="0"/>
            </w:tcBorders>
            <w:shd w:val="clear" w:color="auto" w:fill="auto"/>
            <w:vAlign w:val="center"/>
          </w:tcPr>
          <w:p w14:paraId="578679BD">
            <w:pPr>
              <w:widowControl/>
              <w:shd w:val="clear"/>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图形渲染工作站</w:t>
            </w:r>
          </w:p>
        </w:tc>
        <w:tc>
          <w:tcPr>
            <w:tcW w:w="5204" w:type="dxa"/>
            <w:tcBorders>
              <w:top w:val="nil"/>
              <w:left w:val="nil"/>
              <w:bottom w:val="single" w:color="auto" w:sz="4" w:space="0"/>
              <w:right w:val="single" w:color="auto" w:sz="4" w:space="0"/>
            </w:tcBorders>
            <w:shd w:val="clear" w:color="auto" w:fill="auto"/>
            <w:vAlign w:val="center"/>
          </w:tcPr>
          <w:p w14:paraId="015B6FDE">
            <w:pPr>
              <w:widowControl/>
              <w:shd w:val="clear"/>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 xml:space="preserve">1、处理器（CPU）: </w:t>
            </w:r>
            <w:r>
              <w:rPr>
                <w:rFonts w:hint="eastAsia" w:asciiTheme="minorEastAsia" w:hAnsiTheme="minorEastAsia" w:eastAsiaTheme="minorEastAsia" w:cstheme="minorEastAsia"/>
                <w:color w:val="000000" w:themeColor="text1"/>
                <w:kern w:val="0"/>
                <w:sz w:val="21"/>
                <w:szCs w:val="21"/>
                <w:highlight w:val="none"/>
                <w:lang w:val="en-US" w:eastAsia="zh-CN"/>
                <w14:textFill>
                  <w14:solidFill>
                    <w14:schemeClr w14:val="tx1"/>
                  </w14:solidFill>
                </w14:textFill>
              </w:rPr>
              <w:t>相当于或优于</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Intel Core i7</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2、内存（RAM）: 容量：≥16GB, 类型：DDR4或以上，频率：2666MHz或以上</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3、存储（固态硬盘）：容量：≥250GB，接口：SATA III或M.2 NVMe</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4、高清输出接口数量：≥3个（包括但不限于HDMI、DisplayPort、DVI、VGA等）</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5、支持功能：EDID锁屏功能</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 xml:space="preserve">6、工控机箱：具备良好的散热性能    </w:t>
            </w:r>
          </w:p>
        </w:tc>
        <w:tc>
          <w:tcPr>
            <w:tcW w:w="636" w:type="dxa"/>
            <w:tcBorders>
              <w:top w:val="nil"/>
              <w:left w:val="nil"/>
              <w:bottom w:val="single" w:color="auto" w:sz="4" w:space="0"/>
              <w:right w:val="single" w:color="auto" w:sz="4" w:space="0"/>
            </w:tcBorders>
            <w:shd w:val="clear" w:color="auto" w:fill="auto"/>
            <w:vAlign w:val="center"/>
          </w:tcPr>
          <w:p w14:paraId="2B405C3C">
            <w:pPr>
              <w:widowControl/>
              <w:shd w:val="clear"/>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台</w:t>
            </w:r>
          </w:p>
        </w:tc>
        <w:tc>
          <w:tcPr>
            <w:tcW w:w="442" w:type="dxa"/>
            <w:tcBorders>
              <w:top w:val="nil"/>
              <w:left w:val="nil"/>
              <w:bottom w:val="single" w:color="auto" w:sz="4" w:space="0"/>
              <w:right w:val="single" w:color="auto" w:sz="4" w:space="0"/>
            </w:tcBorders>
            <w:shd w:val="clear" w:color="auto" w:fill="auto"/>
            <w:noWrap/>
            <w:vAlign w:val="center"/>
          </w:tcPr>
          <w:p w14:paraId="137EC670">
            <w:pPr>
              <w:widowControl/>
              <w:shd w:val="clear"/>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1</w:t>
            </w:r>
          </w:p>
        </w:tc>
      </w:tr>
      <w:tr w14:paraId="557909AD">
        <w:tblPrEx>
          <w:tblCellMar>
            <w:top w:w="0" w:type="dxa"/>
            <w:left w:w="108" w:type="dxa"/>
            <w:bottom w:w="0" w:type="dxa"/>
            <w:right w:w="108" w:type="dxa"/>
          </w:tblCellMar>
        </w:tblPrEx>
        <w:trPr>
          <w:trHeight w:val="7770" w:hRule="atLeast"/>
        </w:trPr>
        <w:tc>
          <w:tcPr>
            <w:tcW w:w="426" w:type="dxa"/>
            <w:tcBorders>
              <w:top w:val="nil"/>
              <w:left w:val="single" w:color="auto" w:sz="4" w:space="0"/>
              <w:bottom w:val="single" w:color="auto" w:sz="4" w:space="0"/>
              <w:right w:val="single" w:color="auto" w:sz="4" w:space="0"/>
            </w:tcBorders>
            <w:shd w:val="clear" w:color="auto" w:fill="auto"/>
            <w:noWrap/>
            <w:vAlign w:val="center"/>
          </w:tcPr>
          <w:p w14:paraId="2A6E4221">
            <w:pPr>
              <w:widowControl/>
              <w:shd w:val="clear"/>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45</w:t>
            </w:r>
          </w:p>
        </w:tc>
        <w:tc>
          <w:tcPr>
            <w:tcW w:w="727" w:type="dxa"/>
            <w:vMerge w:val="continue"/>
            <w:tcBorders>
              <w:top w:val="nil"/>
              <w:left w:val="single" w:color="auto" w:sz="4" w:space="0"/>
              <w:bottom w:val="single" w:color="auto" w:sz="4" w:space="0"/>
              <w:right w:val="single" w:color="auto" w:sz="4" w:space="0"/>
            </w:tcBorders>
            <w:vAlign w:val="center"/>
          </w:tcPr>
          <w:p w14:paraId="76B7A497">
            <w:pPr>
              <w:widowControl/>
              <w:shd w:val="clear"/>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1087" w:type="dxa"/>
            <w:tcBorders>
              <w:top w:val="nil"/>
              <w:left w:val="nil"/>
              <w:bottom w:val="single" w:color="auto" w:sz="4" w:space="0"/>
              <w:right w:val="single" w:color="auto" w:sz="4" w:space="0"/>
            </w:tcBorders>
            <w:shd w:val="clear" w:color="000000" w:fill="FFFFFF"/>
            <w:vAlign w:val="center"/>
          </w:tcPr>
          <w:p w14:paraId="67219DC9">
            <w:pPr>
              <w:widowControl/>
              <w:shd w:val="clear"/>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专业功放</w:t>
            </w:r>
          </w:p>
        </w:tc>
        <w:tc>
          <w:tcPr>
            <w:tcW w:w="5204" w:type="dxa"/>
            <w:tcBorders>
              <w:top w:val="nil"/>
              <w:left w:val="nil"/>
              <w:bottom w:val="single" w:color="auto" w:sz="4" w:space="0"/>
              <w:right w:val="single" w:color="auto" w:sz="4" w:space="0"/>
            </w:tcBorders>
            <w:shd w:val="clear" w:color="000000" w:fill="FFFFFF"/>
            <w:vAlign w:val="center"/>
          </w:tcPr>
          <w:p w14:paraId="5C5A75FD">
            <w:pPr>
              <w:widowControl/>
              <w:shd w:val="clear"/>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1.标准机柜式设计，精巧的SMT工艺设计。</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2.带MP3功能模块，采用LCD 显示屏，可播放U盘MP3， WMA， APE，FLAC， WAV，AAC等文件格式，TF卡，支持手机蓝牙功能，可以显示歌曲名称。</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3.带mp3/TUNER/蓝牙遥控功能，遥控距离可达8m。</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4.1路EMC输入，2路AUX输入，4路MIC输入。</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 xml:space="preserve">5.通道优先功能EMC&gt;MIC1&gt;MIC2, MIC3, AUX1, AUX2。 </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6.各路输入具有独立音量调节，且总音量具有高音、低音调节及音量大小控制。</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7.机器设有电平指示，过载及保护指示灯。</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8.设备具有良好的短路、过载、过热等自我保护。</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9.2种输出方式：定压输出100V、4-16Ω。</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10.高效节能开关电源与D类数字功率放大器的高能节能和超稳定设计完美结合。</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11.宽电压供电：180V-240V 能正常工作。</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12.备用供电24V无延时切换，可选配。</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13.输出端子：4-16Ω, 100V</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14.输出功率：120W</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15.输入灵敏度&amp;阻抗：MIC1、2、3、4输入:5mV/600Ω 非平衡6.3连接端子；AUX1、2 输入:350mV/10KΩ 非平衡RCA连接端子；EMC输入:775mV/10KΩ 非平衡6.3连接端子</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16.输出灵敏度&amp;源阻抗：MIX OUT:1000mV/470Ω 非平衡RCA连接端子</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17.音调：低音:±10dB at 100Hz；高音:±10dB at 10KHz</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18.频率响应：80Hz～16KHz(+1dB,-3dB)</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19.信噪比：MIC1、2、3:66dB；AUX1、2:80dB</w:t>
            </w:r>
          </w:p>
        </w:tc>
        <w:tc>
          <w:tcPr>
            <w:tcW w:w="636" w:type="dxa"/>
            <w:tcBorders>
              <w:top w:val="nil"/>
              <w:left w:val="nil"/>
              <w:bottom w:val="single" w:color="auto" w:sz="4" w:space="0"/>
              <w:right w:val="single" w:color="auto" w:sz="4" w:space="0"/>
            </w:tcBorders>
            <w:shd w:val="clear" w:color="000000" w:fill="FFFFFF"/>
            <w:vAlign w:val="center"/>
          </w:tcPr>
          <w:p w14:paraId="7286229C">
            <w:pPr>
              <w:widowControl/>
              <w:shd w:val="clear"/>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台</w:t>
            </w:r>
          </w:p>
        </w:tc>
        <w:tc>
          <w:tcPr>
            <w:tcW w:w="442" w:type="dxa"/>
            <w:tcBorders>
              <w:top w:val="nil"/>
              <w:left w:val="nil"/>
              <w:bottom w:val="single" w:color="auto" w:sz="4" w:space="0"/>
              <w:right w:val="single" w:color="auto" w:sz="4" w:space="0"/>
            </w:tcBorders>
            <w:shd w:val="clear" w:color="000000" w:fill="FFFFFF"/>
            <w:noWrap/>
            <w:vAlign w:val="center"/>
          </w:tcPr>
          <w:p w14:paraId="33000F51">
            <w:pPr>
              <w:widowControl/>
              <w:shd w:val="clear"/>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1</w:t>
            </w:r>
          </w:p>
        </w:tc>
      </w:tr>
      <w:tr w14:paraId="2300E803">
        <w:tblPrEx>
          <w:tblCellMar>
            <w:top w:w="0" w:type="dxa"/>
            <w:left w:w="108" w:type="dxa"/>
            <w:bottom w:w="0" w:type="dxa"/>
            <w:right w:w="108" w:type="dxa"/>
          </w:tblCellMar>
        </w:tblPrEx>
        <w:trPr>
          <w:trHeight w:val="2670" w:hRule="atLeast"/>
        </w:trPr>
        <w:tc>
          <w:tcPr>
            <w:tcW w:w="426" w:type="dxa"/>
            <w:tcBorders>
              <w:top w:val="nil"/>
              <w:left w:val="single" w:color="auto" w:sz="4" w:space="0"/>
              <w:bottom w:val="single" w:color="auto" w:sz="4" w:space="0"/>
              <w:right w:val="single" w:color="auto" w:sz="4" w:space="0"/>
            </w:tcBorders>
            <w:shd w:val="clear" w:color="auto" w:fill="auto"/>
            <w:noWrap/>
            <w:vAlign w:val="center"/>
          </w:tcPr>
          <w:p w14:paraId="64CA5B4A">
            <w:pPr>
              <w:widowControl/>
              <w:shd w:val="clear"/>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46</w:t>
            </w:r>
          </w:p>
        </w:tc>
        <w:tc>
          <w:tcPr>
            <w:tcW w:w="727" w:type="dxa"/>
            <w:vMerge w:val="continue"/>
            <w:tcBorders>
              <w:top w:val="nil"/>
              <w:left w:val="single" w:color="auto" w:sz="4" w:space="0"/>
              <w:bottom w:val="single" w:color="auto" w:sz="4" w:space="0"/>
              <w:right w:val="single" w:color="auto" w:sz="4" w:space="0"/>
            </w:tcBorders>
            <w:vAlign w:val="center"/>
          </w:tcPr>
          <w:p w14:paraId="6E86BE3D">
            <w:pPr>
              <w:widowControl/>
              <w:shd w:val="clear"/>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1087" w:type="dxa"/>
            <w:tcBorders>
              <w:top w:val="nil"/>
              <w:left w:val="nil"/>
              <w:bottom w:val="single" w:color="auto" w:sz="4" w:space="0"/>
              <w:right w:val="single" w:color="auto" w:sz="4" w:space="0"/>
            </w:tcBorders>
            <w:shd w:val="clear" w:color="auto" w:fill="auto"/>
            <w:vAlign w:val="center"/>
          </w:tcPr>
          <w:p w14:paraId="302CB01A">
            <w:pPr>
              <w:widowControl/>
              <w:shd w:val="clear"/>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壁挂音箱</w:t>
            </w:r>
          </w:p>
        </w:tc>
        <w:tc>
          <w:tcPr>
            <w:tcW w:w="5204" w:type="dxa"/>
            <w:tcBorders>
              <w:top w:val="nil"/>
              <w:left w:val="nil"/>
              <w:bottom w:val="single" w:color="auto" w:sz="4" w:space="0"/>
              <w:right w:val="single" w:color="auto" w:sz="4" w:space="0"/>
            </w:tcBorders>
            <w:shd w:val="clear" w:color="000000" w:fill="FFFFFF"/>
          </w:tcPr>
          <w:p w14:paraId="27812201">
            <w:pPr>
              <w:widowControl/>
              <w:shd w:val="clear"/>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1．额定功率（100V）：5W,10W,20W,40W</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2．额定功率（70V）：2.5W,5W,10W,20W,40W</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3．输入：70V/100V/8Ω</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4．灵敏度：89dB</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5．阻抗：2KΩ/1KΩ/500Ω/250Ω/125Ω</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6．频率响应：100Hz-20KHz</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7．喇叭单元：6"×1,1.5"×1</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8．尺寸：340×220×225mm</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，（尺寸误差范围值±1</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m</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m）。</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9．重量：</w:t>
            </w:r>
            <w:r>
              <w:rPr>
                <w:rFonts w:hint="eastAsia" w:asciiTheme="minorEastAsia" w:hAnsiTheme="minorEastAsia" w:eastAsiaTheme="minorEastAsia" w:cstheme="minorEastAsia"/>
                <w:color w:val="000000" w:themeColor="text1"/>
                <w:kern w:val="0"/>
                <w:sz w:val="21"/>
                <w:szCs w:val="21"/>
                <w:highlight w:val="none"/>
                <w:lang w:val="en-US" w:eastAsia="zh-CN"/>
                <w14:textFill>
                  <w14:solidFill>
                    <w14:schemeClr w14:val="tx1"/>
                  </w14:solidFill>
                </w14:textFill>
              </w:rPr>
              <w:t>约</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4.1Kg</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10.材料：</w:t>
            </w:r>
            <w:r>
              <w:rPr>
                <w:rFonts w:hint="eastAsia" w:asciiTheme="minorEastAsia" w:hAnsiTheme="minorEastAsia" w:eastAsiaTheme="minorEastAsia" w:cstheme="minorEastAsia"/>
                <w:color w:val="000000" w:themeColor="text1"/>
                <w:kern w:val="0"/>
                <w:sz w:val="21"/>
                <w:szCs w:val="21"/>
                <w:highlight w:val="none"/>
                <w:lang w:val="en-US" w:eastAsia="zh-CN"/>
                <w14:textFill>
                  <w14:solidFill>
                    <w14:schemeClr w14:val="tx1"/>
                  </w14:solidFill>
                </w14:textFill>
              </w:rPr>
              <w:t>优于或相当于</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塑料</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11.防护等级：</w:t>
            </w:r>
            <w:r>
              <w:rPr>
                <w:rFonts w:hint="eastAsia" w:asciiTheme="minorEastAsia" w:hAnsiTheme="minorEastAsia" w:eastAsiaTheme="minorEastAsia" w:cstheme="minorEastAsia"/>
                <w:color w:val="000000" w:themeColor="text1"/>
                <w:kern w:val="0"/>
                <w:sz w:val="21"/>
                <w:szCs w:val="21"/>
                <w:highlight w:val="none"/>
                <w:lang w:val="en-US" w:eastAsia="zh-CN"/>
                <w14:textFill>
                  <w14:solidFill>
                    <w14:schemeClr w14:val="tx1"/>
                  </w14:solidFill>
                </w14:textFill>
              </w:rPr>
              <w:t>不低于</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IP66</w:t>
            </w:r>
          </w:p>
        </w:tc>
        <w:tc>
          <w:tcPr>
            <w:tcW w:w="636" w:type="dxa"/>
            <w:tcBorders>
              <w:top w:val="nil"/>
              <w:left w:val="nil"/>
              <w:bottom w:val="single" w:color="auto" w:sz="4" w:space="0"/>
              <w:right w:val="single" w:color="auto" w:sz="4" w:space="0"/>
            </w:tcBorders>
            <w:shd w:val="clear" w:color="000000" w:fill="FFFFFF"/>
            <w:noWrap/>
            <w:vAlign w:val="center"/>
          </w:tcPr>
          <w:p w14:paraId="748FB413">
            <w:pPr>
              <w:widowControl/>
              <w:shd w:val="clear"/>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只</w:t>
            </w:r>
          </w:p>
        </w:tc>
        <w:tc>
          <w:tcPr>
            <w:tcW w:w="442" w:type="dxa"/>
            <w:tcBorders>
              <w:top w:val="nil"/>
              <w:left w:val="nil"/>
              <w:bottom w:val="single" w:color="auto" w:sz="4" w:space="0"/>
              <w:right w:val="single" w:color="auto" w:sz="4" w:space="0"/>
            </w:tcBorders>
            <w:shd w:val="clear" w:color="000000" w:fill="FFFFFF"/>
            <w:vAlign w:val="center"/>
          </w:tcPr>
          <w:p w14:paraId="67F44496">
            <w:pPr>
              <w:widowControl/>
              <w:shd w:val="clear"/>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2</w:t>
            </w:r>
          </w:p>
        </w:tc>
      </w:tr>
      <w:tr w14:paraId="6B717D81">
        <w:tblPrEx>
          <w:tblCellMar>
            <w:top w:w="0" w:type="dxa"/>
            <w:left w:w="108" w:type="dxa"/>
            <w:bottom w:w="0" w:type="dxa"/>
            <w:right w:w="108" w:type="dxa"/>
          </w:tblCellMar>
        </w:tblPrEx>
        <w:trPr>
          <w:trHeight w:val="7680" w:hRule="atLeast"/>
        </w:trPr>
        <w:tc>
          <w:tcPr>
            <w:tcW w:w="426" w:type="dxa"/>
            <w:tcBorders>
              <w:top w:val="nil"/>
              <w:left w:val="single" w:color="auto" w:sz="4" w:space="0"/>
              <w:bottom w:val="single" w:color="auto" w:sz="4" w:space="0"/>
              <w:right w:val="single" w:color="auto" w:sz="4" w:space="0"/>
            </w:tcBorders>
            <w:shd w:val="clear" w:color="auto" w:fill="auto"/>
            <w:noWrap/>
            <w:vAlign w:val="center"/>
          </w:tcPr>
          <w:p w14:paraId="473B0518">
            <w:pPr>
              <w:widowControl/>
              <w:shd w:val="clear"/>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47</w:t>
            </w:r>
          </w:p>
        </w:tc>
        <w:tc>
          <w:tcPr>
            <w:tcW w:w="727" w:type="dxa"/>
            <w:vMerge w:val="continue"/>
            <w:tcBorders>
              <w:top w:val="nil"/>
              <w:left w:val="single" w:color="auto" w:sz="4" w:space="0"/>
              <w:bottom w:val="single" w:color="auto" w:sz="4" w:space="0"/>
              <w:right w:val="single" w:color="auto" w:sz="4" w:space="0"/>
            </w:tcBorders>
            <w:vAlign w:val="center"/>
          </w:tcPr>
          <w:p w14:paraId="66EFE8E3">
            <w:pPr>
              <w:widowControl/>
              <w:shd w:val="clear"/>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1087" w:type="dxa"/>
            <w:tcBorders>
              <w:top w:val="nil"/>
              <w:left w:val="nil"/>
              <w:bottom w:val="single" w:color="auto" w:sz="4" w:space="0"/>
              <w:right w:val="single" w:color="auto" w:sz="4" w:space="0"/>
            </w:tcBorders>
            <w:shd w:val="clear" w:color="000000" w:fill="FFFFFF"/>
            <w:vAlign w:val="center"/>
          </w:tcPr>
          <w:p w14:paraId="606E8701">
            <w:pPr>
              <w:widowControl/>
              <w:shd w:val="clear"/>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投影融合启动程序</w:t>
            </w:r>
          </w:p>
        </w:tc>
        <w:tc>
          <w:tcPr>
            <w:tcW w:w="5204" w:type="dxa"/>
            <w:tcBorders>
              <w:top w:val="nil"/>
              <w:left w:val="nil"/>
              <w:bottom w:val="single" w:color="auto" w:sz="4" w:space="0"/>
              <w:right w:val="single" w:color="auto" w:sz="4" w:space="0"/>
            </w:tcBorders>
            <w:shd w:val="clear" w:color="000000" w:fill="FFFFFF"/>
            <w:vAlign w:val="center"/>
          </w:tcPr>
          <w:p w14:paraId="4D510B87">
            <w:pPr>
              <w:widowControl/>
              <w:shd w:val="clear"/>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1、安装于主机端，支持中控系统的识别、控制；并支持中控的一键开馆、一键闭馆控制。</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2、开发平台与语言</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开发平台：采用Unity3D/Visual Studio2022平台开发；</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开发语言：主要使用C#、C++进行底层程序的开发</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3、软件架构</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系统架构：采用C/S架构，确保数据的实时传输和高效处理。</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模块化设计：软件分为系统识别模块、控制模块、用户管理模块等多个功能模块，便于后期的维护和扩展。</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4、性能参数</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响应时间：软件启动时间不超过5秒，各项功能响应时间不超过2秒。</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资源占用：在常规使用情况下，CPU占用率低于5%，内存占用低于100MB。</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5、存储方式：本地存储方式，支持中控后台内容管理。</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6、接口与通信协议</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通信协议：支持TCP/IP、UDP等多种通信协议，确保数据传输的稳定性和可靠性。</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API接口：提供丰富的API接口，支持与其他系统的集成和扩展。</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硬件接口：兼容多种中控系统硬件接口，如RS232、USB等。</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7、兼容性与互操作性</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操作系统兼容性：支持主流的Windows操作系统。</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硬件兼容性：兼容市面上绝大多数中控系统及相关硬件设备。</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软件互操作性：可与第三方管理软件、监控软件等进行无缝对接，实现数据共享和功能互补。</w:t>
            </w:r>
          </w:p>
        </w:tc>
        <w:tc>
          <w:tcPr>
            <w:tcW w:w="636" w:type="dxa"/>
            <w:tcBorders>
              <w:top w:val="nil"/>
              <w:left w:val="nil"/>
              <w:bottom w:val="single" w:color="auto" w:sz="4" w:space="0"/>
              <w:right w:val="single" w:color="auto" w:sz="4" w:space="0"/>
            </w:tcBorders>
            <w:shd w:val="clear" w:color="000000" w:fill="FFFFFF"/>
            <w:vAlign w:val="center"/>
          </w:tcPr>
          <w:p w14:paraId="50A76ED6">
            <w:pPr>
              <w:widowControl/>
              <w:shd w:val="clear"/>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套</w:t>
            </w:r>
          </w:p>
        </w:tc>
        <w:tc>
          <w:tcPr>
            <w:tcW w:w="442" w:type="dxa"/>
            <w:tcBorders>
              <w:top w:val="nil"/>
              <w:left w:val="nil"/>
              <w:bottom w:val="single" w:color="auto" w:sz="4" w:space="0"/>
              <w:right w:val="single" w:color="auto" w:sz="4" w:space="0"/>
            </w:tcBorders>
            <w:shd w:val="clear" w:color="000000" w:fill="FFFFFF"/>
            <w:noWrap/>
            <w:vAlign w:val="center"/>
          </w:tcPr>
          <w:p w14:paraId="292BF4DB">
            <w:pPr>
              <w:widowControl/>
              <w:shd w:val="clear"/>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1</w:t>
            </w:r>
          </w:p>
        </w:tc>
      </w:tr>
      <w:tr w14:paraId="2FB2E7D8">
        <w:tblPrEx>
          <w:tblCellMar>
            <w:top w:w="0" w:type="dxa"/>
            <w:left w:w="108" w:type="dxa"/>
            <w:bottom w:w="0" w:type="dxa"/>
            <w:right w:w="108" w:type="dxa"/>
          </w:tblCellMar>
        </w:tblPrEx>
        <w:trPr>
          <w:trHeight w:val="3600" w:hRule="atLeast"/>
        </w:trPr>
        <w:tc>
          <w:tcPr>
            <w:tcW w:w="426" w:type="dxa"/>
            <w:tcBorders>
              <w:top w:val="nil"/>
              <w:left w:val="single" w:color="auto" w:sz="4" w:space="0"/>
              <w:bottom w:val="single" w:color="auto" w:sz="4" w:space="0"/>
              <w:right w:val="single" w:color="auto" w:sz="4" w:space="0"/>
            </w:tcBorders>
            <w:shd w:val="clear" w:color="auto" w:fill="auto"/>
            <w:noWrap/>
            <w:vAlign w:val="center"/>
          </w:tcPr>
          <w:p w14:paraId="4C914617">
            <w:pPr>
              <w:widowControl/>
              <w:shd w:val="clear"/>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48</w:t>
            </w:r>
          </w:p>
        </w:tc>
        <w:tc>
          <w:tcPr>
            <w:tcW w:w="727" w:type="dxa"/>
            <w:vMerge w:val="continue"/>
            <w:tcBorders>
              <w:top w:val="nil"/>
              <w:left w:val="single" w:color="auto" w:sz="4" w:space="0"/>
              <w:bottom w:val="single" w:color="auto" w:sz="4" w:space="0"/>
              <w:right w:val="single" w:color="auto" w:sz="4" w:space="0"/>
            </w:tcBorders>
            <w:vAlign w:val="center"/>
          </w:tcPr>
          <w:p w14:paraId="66310EFA">
            <w:pPr>
              <w:widowControl/>
              <w:shd w:val="clear"/>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1087" w:type="dxa"/>
            <w:tcBorders>
              <w:top w:val="nil"/>
              <w:left w:val="nil"/>
              <w:bottom w:val="single" w:color="auto" w:sz="4" w:space="0"/>
              <w:right w:val="single" w:color="auto" w:sz="4" w:space="0"/>
            </w:tcBorders>
            <w:shd w:val="clear" w:color="auto" w:fill="auto"/>
            <w:vAlign w:val="center"/>
          </w:tcPr>
          <w:p w14:paraId="76AB99AB">
            <w:pPr>
              <w:widowControl/>
              <w:shd w:val="clear"/>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投影融合播控程序</w:t>
            </w:r>
          </w:p>
        </w:tc>
        <w:tc>
          <w:tcPr>
            <w:tcW w:w="5204" w:type="dxa"/>
            <w:tcBorders>
              <w:top w:val="nil"/>
              <w:left w:val="nil"/>
              <w:bottom w:val="single" w:color="auto" w:sz="4" w:space="0"/>
              <w:right w:val="single" w:color="auto" w:sz="4" w:space="0"/>
            </w:tcBorders>
            <w:shd w:val="clear" w:color="000000" w:fill="FFFFFF"/>
          </w:tcPr>
          <w:p w14:paraId="757C881C">
            <w:pPr>
              <w:widowControl/>
              <w:shd w:val="clear"/>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1、支持播放进度状态在中控端的反馈，譬如通过中控后台了解设备的开启状态；播放进度可以实时反馈给平板端，可通过平板端的进度条，了解播放进度。</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2、开发平台与开发语言</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开发平台：相当于Windows 10 或更高版本，以充分利用Kinect for Windows SDK的功能。</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开发语言：C#，结合Unity3D或.NET Framework进行开发，以确保程序的稳定性和易用性。</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3、接口与通信协议</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音视频播放器接口：通过调用系统默认的音视频播放API或第三方库（如VLC.dotNet）来控制音视频的播放。</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通信协议：程序内部通信采用TCP/IP协议，确保数据传输的可靠性和实时性。</w:t>
            </w:r>
          </w:p>
        </w:tc>
        <w:tc>
          <w:tcPr>
            <w:tcW w:w="636" w:type="dxa"/>
            <w:tcBorders>
              <w:top w:val="nil"/>
              <w:left w:val="nil"/>
              <w:bottom w:val="single" w:color="auto" w:sz="4" w:space="0"/>
              <w:right w:val="single" w:color="auto" w:sz="4" w:space="0"/>
            </w:tcBorders>
            <w:shd w:val="clear" w:color="000000" w:fill="FFFFFF"/>
            <w:noWrap/>
            <w:vAlign w:val="center"/>
          </w:tcPr>
          <w:p w14:paraId="627044BF">
            <w:pPr>
              <w:widowControl/>
              <w:shd w:val="clear"/>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套</w:t>
            </w:r>
          </w:p>
        </w:tc>
        <w:tc>
          <w:tcPr>
            <w:tcW w:w="442" w:type="dxa"/>
            <w:tcBorders>
              <w:top w:val="nil"/>
              <w:left w:val="nil"/>
              <w:bottom w:val="single" w:color="auto" w:sz="4" w:space="0"/>
              <w:right w:val="single" w:color="auto" w:sz="4" w:space="0"/>
            </w:tcBorders>
            <w:shd w:val="clear" w:color="000000" w:fill="FFFFFF"/>
            <w:vAlign w:val="center"/>
          </w:tcPr>
          <w:p w14:paraId="1B26AF7C">
            <w:pPr>
              <w:widowControl/>
              <w:shd w:val="clear"/>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1</w:t>
            </w:r>
          </w:p>
        </w:tc>
      </w:tr>
      <w:tr w14:paraId="54982EA7">
        <w:tblPrEx>
          <w:tblCellMar>
            <w:top w:w="0" w:type="dxa"/>
            <w:left w:w="108" w:type="dxa"/>
            <w:bottom w:w="0" w:type="dxa"/>
            <w:right w:w="108" w:type="dxa"/>
          </w:tblCellMar>
        </w:tblPrEx>
        <w:trPr>
          <w:trHeight w:val="3120" w:hRule="atLeast"/>
        </w:trPr>
        <w:tc>
          <w:tcPr>
            <w:tcW w:w="426" w:type="dxa"/>
            <w:tcBorders>
              <w:top w:val="nil"/>
              <w:left w:val="single" w:color="auto" w:sz="4" w:space="0"/>
              <w:bottom w:val="single" w:color="auto" w:sz="4" w:space="0"/>
              <w:right w:val="single" w:color="auto" w:sz="4" w:space="0"/>
            </w:tcBorders>
            <w:shd w:val="clear" w:color="auto" w:fill="auto"/>
            <w:noWrap/>
            <w:vAlign w:val="center"/>
          </w:tcPr>
          <w:p w14:paraId="52691FFA">
            <w:pPr>
              <w:widowControl/>
              <w:shd w:val="clear"/>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49</w:t>
            </w:r>
          </w:p>
        </w:tc>
        <w:tc>
          <w:tcPr>
            <w:tcW w:w="727" w:type="dxa"/>
            <w:vMerge w:val="continue"/>
            <w:tcBorders>
              <w:top w:val="nil"/>
              <w:left w:val="single" w:color="auto" w:sz="4" w:space="0"/>
              <w:bottom w:val="single" w:color="auto" w:sz="4" w:space="0"/>
              <w:right w:val="single" w:color="auto" w:sz="4" w:space="0"/>
            </w:tcBorders>
            <w:vAlign w:val="center"/>
          </w:tcPr>
          <w:p w14:paraId="645A1EB9">
            <w:pPr>
              <w:widowControl/>
              <w:shd w:val="clear"/>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1087" w:type="dxa"/>
            <w:tcBorders>
              <w:top w:val="nil"/>
              <w:left w:val="nil"/>
              <w:bottom w:val="single" w:color="auto" w:sz="4" w:space="0"/>
              <w:right w:val="single" w:color="auto" w:sz="4" w:space="0"/>
            </w:tcBorders>
            <w:shd w:val="clear" w:color="000000" w:fill="FFFFFF"/>
            <w:vAlign w:val="center"/>
          </w:tcPr>
          <w:p w14:paraId="48470D9D">
            <w:pPr>
              <w:widowControl/>
              <w:shd w:val="clear"/>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多通道融合系统</w:t>
            </w:r>
          </w:p>
        </w:tc>
        <w:tc>
          <w:tcPr>
            <w:tcW w:w="5204" w:type="dxa"/>
            <w:tcBorders>
              <w:top w:val="nil"/>
              <w:left w:val="nil"/>
              <w:bottom w:val="single" w:color="auto" w:sz="4" w:space="0"/>
              <w:right w:val="single" w:color="auto" w:sz="4" w:space="0"/>
            </w:tcBorders>
            <w:shd w:val="clear" w:color="000000" w:fill="FFFFFF"/>
          </w:tcPr>
          <w:p w14:paraId="33172FEB">
            <w:pPr>
              <w:widowControl/>
              <w:shd w:val="clear"/>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1、几何校正：通过软件的核心显示组件进行图像几何矫正，确保投影图像的精确对齐。</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2、边缘融合：调整细粒度和伽玛值，对投影图像间的重叠边缘进行融合，提供无缝的多投影仪设置。</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3、多投影仪支持：每台电脑可连接多台投影仪，投影仪可以进行不同的水平和垂直位置叠加摆放。</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4、自定义网格：用户可以自定义屏幕网格，通过加载.obj模型文件实现复杂的屏幕形状对齐。</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5、相机校正：支持相机校准文件，使用高清摄像头自动计算几何校正和边缘融合，建立完美无缝的多投影仪设置。</w:t>
            </w:r>
          </w:p>
        </w:tc>
        <w:tc>
          <w:tcPr>
            <w:tcW w:w="636" w:type="dxa"/>
            <w:tcBorders>
              <w:top w:val="nil"/>
              <w:left w:val="nil"/>
              <w:bottom w:val="single" w:color="auto" w:sz="4" w:space="0"/>
              <w:right w:val="single" w:color="auto" w:sz="4" w:space="0"/>
            </w:tcBorders>
            <w:shd w:val="clear" w:color="000000" w:fill="FFFFFF"/>
            <w:noWrap/>
            <w:vAlign w:val="center"/>
          </w:tcPr>
          <w:p w14:paraId="55445E73">
            <w:pPr>
              <w:widowControl/>
              <w:shd w:val="clear"/>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通道</w:t>
            </w:r>
          </w:p>
        </w:tc>
        <w:tc>
          <w:tcPr>
            <w:tcW w:w="442" w:type="dxa"/>
            <w:tcBorders>
              <w:top w:val="nil"/>
              <w:left w:val="nil"/>
              <w:bottom w:val="single" w:color="auto" w:sz="4" w:space="0"/>
              <w:right w:val="single" w:color="auto" w:sz="4" w:space="0"/>
            </w:tcBorders>
            <w:shd w:val="clear" w:color="000000" w:fill="FFFFFF"/>
            <w:vAlign w:val="center"/>
          </w:tcPr>
          <w:p w14:paraId="38686DF9">
            <w:pPr>
              <w:widowControl/>
              <w:shd w:val="clear"/>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3</w:t>
            </w:r>
          </w:p>
        </w:tc>
      </w:tr>
      <w:tr w14:paraId="1956F498">
        <w:tblPrEx>
          <w:tblCellMar>
            <w:top w:w="0" w:type="dxa"/>
            <w:left w:w="108" w:type="dxa"/>
            <w:bottom w:w="0" w:type="dxa"/>
            <w:right w:w="108" w:type="dxa"/>
          </w:tblCellMar>
        </w:tblPrEx>
        <w:trPr>
          <w:trHeight w:val="7200" w:hRule="atLeast"/>
        </w:trPr>
        <w:tc>
          <w:tcPr>
            <w:tcW w:w="426" w:type="dxa"/>
            <w:tcBorders>
              <w:top w:val="nil"/>
              <w:left w:val="single" w:color="auto" w:sz="4" w:space="0"/>
              <w:bottom w:val="single" w:color="auto" w:sz="4" w:space="0"/>
              <w:right w:val="single" w:color="auto" w:sz="4" w:space="0"/>
            </w:tcBorders>
            <w:shd w:val="clear" w:color="auto" w:fill="auto"/>
            <w:noWrap/>
            <w:vAlign w:val="center"/>
          </w:tcPr>
          <w:p w14:paraId="731C3722">
            <w:pPr>
              <w:widowControl/>
              <w:shd w:val="clear"/>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50</w:t>
            </w:r>
          </w:p>
        </w:tc>
        <w:tc>
          <w:tcPr>
            <w:tcW w:w="727" w:type="dxa"/>
            <w:vMerge w:val="restart"/>
            <w:tcBorders>
              <w:top w:val="nil"/>
              <w:left w:val="single" w:color="auto" w:sz="4" w:space="0"/>
              <w:bottom w:val="single" w:color="auto" w:sz="4" w:space="0"/>
              <w:right w:val="single" w:color="auto" w:sz="4" w:space="0"/>
            </w:tcBorders>
            <w:shd w:val="clear" w:color="auto" w:fill="auto"/>
            <w:vAlign w:val="center"/>
          </w:tcPr>
          <w:p w14:paraId="6FF0BAA6">
            <w:pPr>
              <w:widowControl/>
              <w:shd w:val="clear"/>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尾厅-电子留言互动飞屏</w:t>
            </w:r>
          </w:p>
        </w:tc>
        <w:tc>
          <w:tcPr>
            <w:tcW w:w="1087" w:type="dxa"/>
            <w:tcBorders>
              <w:top w:val="nil"/>
              <w:left w:val="nil"/>
              <w:bottom w:val="single" w:color="auto" w:sz="4" w:space="0"/>
              <w:right w:val="single" w:color="auto" w:sz="4" w:space="0"/>
            </w:tcBorders>
            <w:shd w:val="clear" w:color="auto" w:fill="auto"/>
            <w:vAlign w:val="center"/>
          </w:tcPr>
          <w:p w14:paraId="461C472D">
            <w:pPr>
              <w:widowControl/>
              <w:shd w:val="clear"/>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55寸液晶显示装置</w:t>
            </w:r>
          </w:p>
        </w:tc>
        <w:tc>
          <w:tcPr>
            <w:tcW w:w="5204" w:type="dxa"/>
            <w:tcBorders>
              <w:top w:val="nil"/>
              <w:left w:val="nil"/>
              <w:bottom w:val="single" w:color="auto" w:sz="4" w:space="0"/>
              <w:right w:val="single" w:color="auto" w:sz="4" w:space="0"/>
            </w:tcBorders>
            <w:shd w:val="clear" w:color="auto" w:fill="auto"/>
            <w:vAlign w:val="center"/>
          </w:tcPr>
          <w:p w14:paraId="1E2A6267">
            <w:pPr>
              <w:widowControl/>
              <w:shd w:val="clear"/>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（1）屏幕尺寸：55寸</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（2）显示类型：</w:t>
            </w:r>
            <w:r>
              <w:rPr>
                <w:rFonts w:hint="eastAsia" w:asciiTheme="minorEastAsia" w:hAnsiTheme="minorEastAsia" w:eastAsiaTheme="minorEastAsia" w:cstheme="minorEastAsia"/>
                <w:color w:val="000000" w:themeColor="text1"/>
                <w:kern w:val="0"/>
                <w:sz w:val="21"/>
                <w:szCs w:val="21"/>
                <w:highlight w:val="none"/>
                <w:lang w:val="en-US" w:eastAsia="zh-CN"/>
                <w14:textFill>
                  <w14:solidFill>
                    <w14:schemeClr w14:val="tx1"/>
                  </w14:solidFill>
                </w14:textFill>
              </w:rPr>
              <w:t>相当于或优于</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TFT-LED</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（3）物理分辨率：1920*1080，点距：0.630mm×0.630mm</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（4）亮度：500cd/m²，对比度：3500:1；</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（5）拼缝：</w:t>
            </w:r>
            <w:r>
              <w:rPr>
                <w:rFonts w:hint="eastAsia" w:asciiTheme="minorEastAsia" w:hAnsiTheme="minorEastAsia" w:eastAsiaTheme="minorEastAsia" w:cstheme="minorEastAsia"/>
                <w:color w:val="000000" w:themeColor="text1"/>
                <w:kern w:val="0"/>
                <w:sz w:val="21"/>
                <w:szCs w:val="21"/>
                <w:highlight w:val="none"/>
                <w:lang w:val="en-US" w:eastAsia="zh-CN"/>
                <w14:textFill>
                  <w14:solidFill>
                    <w14:schemeClr w14:val="tx1"/>
                  </w14:solidFill>
                </w14:textFill>
              </w:rPr>
              <w:t>不高于</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3.5mm</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（6）可视角度：178°/178°</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（7）可视面积：1209.6mmx680.4mm</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（8）响应时间（G to G）：</w:t>
            </w:r>
            <w:r>
              <w:rPr>
                <w:rFonts w:hint="eastAsia" w:asciiTheme="minorEastAsia" w:hAnsiTheme="minorEastAsia" w:eastAsiaTheme="minorEastAsia" w:cstheme="minorEastAsia"/>
                <w:color w:val="000000" w:themeColor="text1"/>
                <w:kern w:val="0"/>
                <w:sz w:val="21"/>
                <w:szCs w:val="21"/>
                <w:highlight w:val="none"/>
                <w:lang w:val="en-US" w:eastAsia="zh-CN"/>
                <w14:textFill>
                  <w14:solidFill>
                    <w14:schemeClr w14:val="tx1"/>
                  </w14:solidFill>
                </w14:textFill>
              </w:rPr>
              <w:t>不高于</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8ms</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（9）色彩度：16.7M；色域：72%</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（10）功耗：≤220W，待机功耗：≤1W</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（11）输入接口：DVIx1，HDMIx1，VGAx1，AVx2，USBx1，IRx1，COM（RJ45）x1</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 xml:space="preserve">      输出接口：COM（RJ45）x2</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（12）特殊的抗反光处理，可在强光下使用也能保证画面绚丽、生动</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（13）采用直下式LED技术，可局部开启LED背光，既可降低功耗，又可增加显示对比度，增强显示效果。</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 xml:space="preserve">（14）采用高温液晶面板，在高温下图像仍能显示清晰鲜亮 </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（15）拼缝像素点可以选择隐藏和显示</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（16）可通过控制软件与不同厂家的矩阵进行联控</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（17）智能开关机功能</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（18）智能全局色域统一调整功能</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（19）软件支持信号场景的保存和切换</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（20）支持7*24小时连续工作，性能稳定</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（21）采用3D数字梳状滤波器，采用3D降噪技术等图像处理技术</w:t>
            </w:r>
          </w:p>
        </w:tc>
        <w:tc>
          <w:tcPr>
            <w:tcW w:w="636" w:type="dxa"/>
            <w:tcBorders>
              <w:top w:val="nil"/>
              <w:left w:val="nil"/>
              <w:bottom w:val="single" w:color="auto" w:sz="4" w:space="0"/>
              <w:right w:val="single" w:color="auto" w:sz="4" w:space="0"/>
            </w:tcBorders>
            <w:shd w:val="clear" w:color="auto" w:fill="auto"/>
            <w:noWrap/>
            <w:vAlign w:val="center"/>
          </w:tcPr>
          <w:p w14:paraId="05F558B2">
            <w:pPr>
              <w:widowControl/>
              <w:shd w:val="clear"/>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台</w:t>
            </w:r>
          </w:p>
        </w:tc>
        <w:tc>
          <w:tcPr>
            <w:tcW w:w="442" w:type="dxa"/>
            <w:tcBorders>
              <w:top w:val="nil"/>
              <w:left w:val="nil"/>
              <w:bottom w:val="single" w:color="auto" w:sz="4" w:space="0"/>
              <w:right w:val="single" w:color="auto" w:sz="4" w:space="0"/>
            </w:tcBorders>
            <w:shd w:val="clear" w:color="auto" w:fill="auto"/>
            <w:noWrap/>
            <w:vAlign w:val="center"/>
          </w:tcPr>
          <w:p w14:paraId="6AED2E3D">
            <w:pPr>
              <w:widowControl/>
              <w:shd w:val="clear"/>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2</w:t>
            </w:r>
          </w:p>
        </w:tc>
      </w:tr>
      <w:tr w14:paraId="4743E747">
        <w:tblPrEx>
          <w:tblCellMar>
            <w:top w:w="0" w:type="dxa"/>
            <w:left w:w="108" w:type="dxa"/>
            <w:bottom w:w="0" w:type="dxa"/>
            <w:right w:w="108" w:type="dxa"/>
          </w:tblCellMar>
        </w:tblPrEx>
        <w:trPr>
          <w:trHeight w:val="3120" w:hRule="atLeast"/>
        </w:trPr>
        <w:tc>
          <w:tcPr>
            <w:tcW w:w="426" w:type="dxa"/>
            <w:tcBorders>
              <w:top w:val="nil"/>
              <w:left w:val="single" w:color="auto" w:sz="4" w:space="0"/>
              <w:bottom w:val="single" w:color="auto" w:sz="4" w:space="0"/>
              <w:right w:val="single" w:color="auto" w:sz="4" w:space="0"/>
            </w:tcBorders>
            <w:shd w:val="clear" w:color="auto" w:fill="auto"/>
            <w:noWrap/>
            <w:vAlign w:val="center"/>
          </w:tcPr>
          <w:p w14:paraId="47F8C9F9">
            <w:pPr>
              <w:widowControl/>
              <w:shd w:val="clear"/>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51</w:t>
            </w:r>
          </w:p>
        </w:tc>
        <w:tc>
          <w:tcPr>
            <w:tcW w:w="727" w:type="dxa"/>
            <w:vMerge w:val="continue"/>
            <w:tcBorders>
              <w:top w:val="nil"/>
              <w:left w:val="single" w:color="auto" w:sz="4" w:space="0"/>
              <w:bottom w:val="single" w:color="auto" w:sz="4" w:space="0"/>
              <w:right w:val="single" w:color="auto" w:sz="4" w:space="0"/>
            </w:tcBorders>
            <w:vAlign w:val="center"/>
          </w:tcPr>
          <w:p w14:paraId="04DA73F1">
            <w:pPr>
              <w:widowControl/>
              <w:shd w:val="clear"/>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1087" w:type="dxa"/>
            <w:tcBorders>
              <w:top w:val="nil"/>
              <w:left w:val="nil"/>
              <w:bottom w:val="single" w:color="auto" w:sz="4" w:space="0"/>
              <w:right w:val="single" w:color="auto" w:sz="4" w:space="0"/>
            </w:tcBorders>
            <w:shd w:val="clear" w:color="auto" w:fill="auto"/>
            <w:vAlign w:val="center"/>
          </w:tcPr>
          <w:p w14:paraId="5C09392F">
            <w:pPr>
              <w:widowControl/>
              <w:shd w:val="clear"/>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安装支架</w:t>
            </w:r>
          </w:p>
        </w:tc>
        <w:tc>
          <w:tcPr>
            <w:tcW w:w="5204" w:type="dxa"/>
            <w:tcBorders>
              <w:top w:val="nil"/>
              <w:left w:val="nil"/>
              <w:bottom w:val="single" w:color="auto" w:sz="4" w:space="0"/>
              <w:right w:val="single" w:color="auto" w:sz="4" w:space="0"/>
            </w:tcBorders>
            <w:shd w:val="clear" w:color="auto" w:fill="auto"/>
            <w:vAlign w:val="center"/>
          </w:tcPr>
          <w:p w14:paraId="30C70B90">
            <w:pPr>
              <w:widowControl/>
              <w:shd w:val="clear"/>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1、适用于55寸</w:t>
            </w:r>
            <w:r>
              <w:rPr>
                <w:rFonts w:hint="eastAsia" w:asciiTheme="minorEastAsia" w:hAnsiTheme="minorEastAsia" w:eastAsiaTheme="minorEastAsia" w:cstheme="minorEastAsia"/>
                <w:color w:val="000000" w:themeColor="text1"/>
                <w:kern w:val="0"/>
                <w:sz w:val="21"/>
                <w:szCs w:val="21"/>
                <w:highlight w:val="none"/>
                <w:lang w:eastAsia="zh-CN"/>
                <w14:textFill>
                  <w14:solidFill>
                    <w14:schemeClr w14:val="tx1"/>
                  </w14:solidFill>
                </w14:textFill>
              </w:rPr>
              <w:t>拼接显示装置</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安装</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2、安装类型：壁挂式</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3、挂架长度：支持55寸</w:t>
            </w:r>
            <w:r>
              <w:rPr>
                <w:rFonts w:hint="eastAsia" w:asciiTheme="minorEastAsia" w:hAnsiTheme="minorEastAsia" w:eastAsiaTheme="minorEastAsia" w:cstheme="minorEastAsia"/>
                <w:color w:val="000000" w:themeColor="text1"/>
                <w:kern w:val="0"/>
                <w:sz w:val="21"/>
                <w:szCs w:val="21"/>
                <w:highlight w:val="none"/>
                <w:lang w:eastAsia="zh-CN"/>
                <w14:textFill>
                  <w14:solidFill>
                    <w14:schemeClr w14:val="tx1"/>
                  </w14:solidFill>
                </w14:textFill>
              </w:rPr>
              <w:t>拼接显示装置</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安装，屏幕宽度约1210mm</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4、挂架高度与宽度：高度应适应安装环境的需求，确保能够稳固地支撑屏幕，并便于安装和调整。</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5、材质与工艺：支架的材质应选用高强度、耐腐蚀的材料，如钢材或铝合金等。工艺方面确保焊接牢固、表面光滑无瑕疵；防锈防腐蚀。</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6、承重≥50KG</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7、稳定性：确保在</w:t>
            </w:r>
            <w:r>
              <w:rPr>
                <w:rFonts w:hint="eastAsia" w:asciiTheme="minorEastAsia" w:hAnsiTheme="minorEastAsia" w:eastAsiaTheme="minorEastAsia" w:cstheme="minorEastAsia"/>
                <w:color w:val="000000" w:themeColor="text1"/>
                <w:kern w:val="0"/>
                <w:sz w:val="21"/>
                <w:szCs w:val="21"/>
                <w:highlight w:val="none"/>
                <w:lang w:eastAsia="zh-CN"/>
                <w14:textFill>
                  <w14:solidFill>
                    <w14:schemeClr w14:val="tx1"/>
                  </w14:solidFill>
                </w14:textFill>
              </w:rPr>
              <w:t>拼接显示装置</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安装后能够保持稳定，不易晃动或倾斜，确保与墙面的连接牢固可靠。</w:t>
            </w:r>
          </w:p>
        </w:tc>
        <w:tc>
          <w:tcPr>
            <w:tcW w:w="636" w:type="dxa"/>
            <w:tcBorders>
              <w:top w:val="nil"/>
              <w:left w:val="nil"/>
              <w:bottom w:val="single" w:color="auto" w:sz="4" w:space="0"/>
              <w:right w:val="single" w:color="auto" w:sz="4" w:space="0"/>
            </w:tcBorders>
            <w:shd w:val="clear" w:color="auto" w:fill="auto"/>
            <w:vAlign w:val="center"/>
          </w:tcPr>
          <w:p w14:paraId="2603F7EF">
            <w:pPr>
              <w:widowControl/>
              <w:shd w:val="clear"/>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副</w:t>
            </w:r>
          </w:p>
        </w:tc>
        <w:tc>
          <w:tcPr>
            <w:tcW w:w="442" w:type="dxa"/>
            <w:tcBorders>
              <w:top w:val="nil"/>
              <w:left w:val="nil"/>
              <w:bottom w:val="single" w:color="auto" w:sz="4" w:space="0"/>
              <w:right w:val="single" w:color="auto" w:sz="4" w:space="0"/>
            </w:tcBorders>
            <w:shd w:val="clear" w:color="auto" w:fill="auto"/>
            <w:noWrap/>
            <w:vAlign w:val="center"/>
          </w:tcPr>
          <w:p w14:paraId="54F1A9CB">
            <w:pPr>
              <w:widowControl/>
              <w:shd w:val="clear"/>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2</w:t>
            </w:r>
          </w:p>
        </w:tc>
      </w:tr>
      <w:tr w14:paraId="714834FA">
        <w:tblPrEx>
          <w:tblCellMar>
            <w:top w:w="0" w:type="dxa"/>
            <w:left w:w="108" w:type="dxa"/>
            <w:bottom w:w="0" w:type="dxa"/>
            <w:right w:w="108" w:type="dxa"/>
          </w:tblCellMar>
        </w:tblPrEx>
        <w:trPr>
          <w:trHeight w:val="1200" w:hRule="atLeast"/>
        </w:trPr>
        <w:tc>
          <w:tcPr>
            <w:tcW w:w="426" w:type="dxa"/>
            <w:tcBorders>
              <w:top w:val="nil"/>
              <w:left w:val="single" w:color="auto" w:sz="4" w:space="0"/>
              <w:bottom w:val="single" w:color="auto" w:sz="4" w:space="0"/>
              <w:right w:val="single" w:color="auto" w:sz="4" w:space="0"/>
            </w:tcBorders>
            <w:shd w:val="clear" w:color="auto" w:fill="auto"/>
            <w:noWrap/>
            <w:vAlign w:val="center"/>
          </w:tcPr>
          <w:p w14:paraId="119D9539">
            <w:pPr>
              <w:widowControl/>
              <w:shd w:val="clear"/>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52</w:t>
            </w:r>
          </w:p>
        </w:tc>
        <w:tc>
          <w:tcPr>
            <w:tcW w:w="727" w:type="dxa"/>
            <w:vMerge w:val="continue"/>
            <w:tcBorders>
              <w:top w:val="nil"/>
              <w:left w:val="single" w:color="auto" w:sz="4" w:space="0"/>
              <w:bottom w:val="single" w:color="auto" w:sz="4" w:space="0"/>
              <w:right w:val="single" w:color="auto" w:sz="4" w:space="0"/>
            </w:tcBorders>
            <w:vAlign w:val="center"/>
          </w:tcPr>
          <w:p w14:paraId="1CDD5FDB">
            <w:pPr>
              <w:widowControl/>
              <w:shd w:val="clear"/>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1087" w:type="dxa"/>
            <w:tcBorders>
              <w:top w:val="nil"/>
              <w:left w:val="nil"/>
              <w:bottom w:val="single" w:color="auto" w:sz="4" w:space="0"/>
              <w:right w:val="single" w:color="auto" w:sz="4" w:space="0"/>
            </w:tcBorders>
            <w:shd w:val="clear" w:color="auto" w:fill="auto"/>
            <w:vAlign w:val="center"/>
          </w:tcPr>
          <w:p w14:paraId="5096E8AC">
            <w:pPr>
              <w:widowControl/>
              <w:shd w:val="clear"/>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HDMI视频分配器</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（一进四出）</w:t>
            </w:r>
          </w:p>
        </w:tc>
        <w:tc>
          <w:tcPr>
            <w:tcW w:w="5204" w:type="dxa"/>
            <w:tcBorders>
              <w:top w:val="nil"/>
              <w:left w:val="nil"/>
              <w:bottom w:val="single" w:color="auto" w:sz="4" w:space="0"/>
              <w:right w:val="single" w:color="auto" w:sz="4" w:space="0"/>
            </w:tcBorders>
            <w:shd w:val="clear" w:color="auto" w:fill="auto"/>
            <w:vAlign w:val="center"/>
          </w:tcPr>
          <w:p w14:paraId="55989F80">
            <w:pPr>
              <w:widowControl/>
              <w:shd w:val="clear"/>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1、4K高清HDMI视频分屏器</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2、高清HDMI输入：≥1路</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3、高清HDMI输出：≥4路</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4、支持3840x2160@30Hz高清分辨率</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5、支持HDR画质补偿技术</w:t>
            </w:r>
          </w:p>
        </w:tc>
        <w:tc>
          <w:tcPr>
            <w:tcW w:w="636" w:type="dxa"/>
            <w:tcBorders>
              <w:top w:val="nil"/>
              <w:left w:val="nil"/>
              <w:bottom w:val="single" w:color="auto" w:sz="4" w:space="0"/>
              <w:right w:val="single" w:color="auto" w:sz="4" w:space="0"/>
            </w:tcBorders>
            <w:shd w:val="clear" w:color="auto" w:fill="auto"/>
            <w:vAlign w:val="center"/>
          </w:tcPr>
          <w:p w14:paraId="14BDF35F">
            <w:pPr>
              <w:widowControl/>
              <w:shd w:val="clear"/>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只</w:t>
            </w:r>
          </w:p>
        </w:tc>
        <w:tc>
          <w:tcPr>
            <w:tcW w:w="442" w:type="dxa"/>
            <w:tcBorders>
              <w:top w:val="nil"/>
              <w:left w:val="nil"/>
              <w:bottom w:val="single" w:color="auto" w:sz="4" w:space="0"/>
              <w:right w:val="single" w:color="auto" w:sz="4" w:space="0"/>
            </w:tcBorders>
            <w:shd w:val="clear" w:color="auto" w:fill="auto"/>
            <w:noWrap/>
            <w:vAlign w:val="center"/>
          </w:tcPr>
          <w:p w14:paraId="7A349393">
            <w:pPr>
              <w:widowControl/>
              <w:shd w:val="clear"/>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1</w:t>
            </w:r>
          </w:p>
        </w:tc>
      </w:tr>
      <w:tr w14:paraId="63B756B0">
        <w:tblPrEx>
          <w:tblCellMar>
            <w:top w:w="0" w:type="dxa"/>
            <w:left w:w="108" w:type="dxa"/>
            <w:bottom w:w="0" w:type="dxa"/>
            <w:right w:w="108" w:type="dxa"/>
          </w:tblCellMar>
        </w:tblPrEx>
        <w:trPr>
          <w:trHeight w:val="2160" w:hRule="atLeast"/>
        </w:trPr>
        <w:tc>
          <w:tcPr>
            <w:tcW w:w="426" w:type="dxa"/>
            <w:tcBorders>
              <w:top w:val="nil"/>
              <w:left w:val="single" w:color="auto" w:sz="4" w:space="0"/>
              <w:bottom w:val="single" w:color="auto" w:sz="4" w:space="0"/>
              <w:right w:val="single" w:color="auto" w:sz="4" w:space="0"/>
            </w:tcBorders>
            <w:shd w:val="clear" w:color="auto" w:fill="auto"/>
            <w:noWrap/>
            <w:vAlign w:val="center"/>
          </w:tcPr>
          <w:p w14:paraId="4DBC0459">
            <w:pPr>
              <w:widowControl/>
              <w:shd w:val="clear"/>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53</w:t>
            </w:r>
          </w:p>
        </w:tc>
        <w:tc>
          <w:tcPr>
            <w:tcW w:w="727" w:type="dxa"/>
            <w:vMerge w:val="continue"/>
            <w:tcBorders>
              <w:top w:val="nil"/>
              <w:left w:val="single" w:color="auto" w:sz="4" w:space="0"/>
              <w:bottom w:val="single" w:color="auto" w:sz="4" w:space="0"/>
              <w:right w:val="single" w:color="auto" w:sz="4" w:space="0"/>
            </w:tcBorders>
            <w:vAlign w:val="center"/>
          </w:tcPr>
          <w:p w14:paraId="5710CB78">
            <w:pPr>
              <w:widowControl/>
              <w:shd w:val="clear"/>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1087" w:type="dxa"/>
            <w:tcBorders>
              <w:top w:val="nil"/>
              <w:left w:val="nil"/>
              <w:bottom w:val="single" w:color="auto" w:sz="4" w:space="0"/>
              <w:right w:val="single" w:color="auto" w:sz="4" w:space="0"/>
            </w:tcBorders>
            <w:shd w:val="clear" w:color="auto" w:fill="auto"/>
            <w:vAlign w:val="center"/>
          </w:tcPr>
          <w:p w14:paraId="03595DAD">
            <w:pPr>
              <w:widowControl/>
              <w:shd w:val="clear"/>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图形渲染工作站</w:t>
            </w:r>
          </w:p>
        </w:tc>
        <w:tc>
          <w:tcPr>
            <w:tcW w:w="5204" w:type="dxa"/>
            <w:tcBorders>
              <w:top w:val="nil"/>
              <w:left w:val="nil"/>
              <w:bottom w:val="single" w:color="auto" w:sz="4" w:space="0"/>
              <w:right w:val="single" w:color="auto" w:sz="4" w:space="0"/>
            </w:tcBorders>
            <w:shd w:val="clear" w:color="auto" w:fill="auto"/>
            <w:vAlign w:val="center"/>
          </w:tcPr>
          <w:p w14:paraId="4874DDD7">
            <w:pPr>
              <w:widowControl/>
              <w:shd w:val="clear"/>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 xml:space="preserve">1、处理器（CPU）: </w:t>
            </w:r>
            <w:r>
              <w:rPr>
                <w:rFonts w:hint="eastAsia" w:asciiTheme="minorEastAsia" w:hAnsiTheme="minorEastAsia" w:eastAsiaTheme="minorEastAsia" w:cstheme="minorEastAsia"/>
                <w:color w:val="000000" w:themeColor="text1"/>
                <w:kern w:val="0"/>
                <w:sz w:val="21"/>
                <w:szCs w:val="21"/>
                <w:highlight w:val="none"/>
                <w:lang w:val="en-US" w:eastAsia="zh-CN"/>
                <w14:textFill>
                  <w14:solidFill>
                    <w14:schemeClr w14:val="tx1"/>
                  </w14:solidFill>
                </w14:textFill>
              </w:rPr>
              <w:t>相当于或优于</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Intel Core i7</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2、内存（RAM）: 容量：≥16GB, 类型：DDR4或以上，频率：2666MHz或以上</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3、存储（固态硬盘）：容量：≥250GB，接口：SATA III或M.2 NVMe</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4、高清输出接口数量：≥2个（包括但不限于HDMI、DisplayPort、DVI、VGA等）</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5、支持功能：EDID锁屏功能</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 xml:space="preserve">6、工控机箱：具备良好的散热性能    </w:t>
            </w:r>
          </w:p>
        </w:tc>
        <w:tc>
          <w:tcPr>
            <w:tcW w:w="636" w:type="dxa"/>
            <w:tcBorders>
              <w:top w:val="nil"/>
              <w:left w:val="nil"/>
              <w:bottom w:val="single" w:color="auto" w:sz="4" w:space="0"/>
              <w:right w:val="single" w:color="auto" w:sz="4" w:space="0"/>
            </w:tcBorders>
            <w:shd w:val="clear" w:color="auto" w:fill="auto"/>
            <w:vAlign w:val="center"/>
          </w:tcPr>
          <w:p w14:paraId="683BAE9B">
            <w:pPr>
              <w:widowControl/>
              <w:shd w:val="clear"/>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台</w:t>
            </w:r>
          </w:p>
        </w:tc>
        <w:tc>
          <w:tcPr>
            <w:tcW w:w="442" w:type="dxa"/>
            <w:tcBorders>
              <w:top w:val="nil"/>
              <w:left w:val="nil"/>
              <w:bottom w:val="single" w:color="auto" w:sz="4" w:space="0"/>
              <w:right w:val="single" w:color="auto" w:sz="4" w:space="0"/>
            </w:tcBorders>
            <w:shd w:val="clear" w:color="auto" w:fill="auto"/>
            <w:noWrap/>
            <w:vAlign w:val="center"/>
          </w:tcPr>
          <w:p w14:paraId="28AE4953">
            <w:pPr>
              <w:widowControl/>
              <w:shd w:val="clear"/>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1</w:t>
            </w:r>
          </w:p>
        </w:tc>
      </w:tr>
      <w:tr w14:paraId="262C98AC">
        <w:tblPrEx>
          <w:tblCellMar>
            <w:top w:w="0" w:type="dxa"/>
            <w:left w:w="108" w:type="dxa"/>
            <w:bottom w:w="0" w:type="dxa"/>
            <w:right w:w="108" w:type="dxa"/>
          </w:tblCellMar>
        </w:tblPrEx>
        <w:trPr>
          <w:trHeight w:val="3600" w:hRule="atLeast"/>
        </w:trPr>
        <w:tc>
          <w:tcPr>
            <w:tcW w:w="426" w:type="dxa"/>
            <w:tcBorders>
              <w:top w:val="nil"/>
              <w:left w:val="single" w:color="auto" w:sz="4" w:space="0"/>
              <w:bottom w:val="single" w:color="auto" w:sz="4" w:space="0"/>
              <w:right w:val="single" w:color="auto" w:sz="4" w:space="0"/>
            </w:tcBorders>
            <w:shd w:val="clear" w:color="auto" w:fill="auto"/>
            <w:noWrap/>
            <w:vAlign w:val="center"/>
          </w:tcPr>
          <w:p w14:paraId="7F582C8C">
            <w:pPr>
              <w:widowControl/>
              <w:shd w:val="clear"/>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54</w:t>
            </w:r>
          </w:p>
        </w:tc>
        <w:tc>
          <w:tcPr>
            <w:tcW w:w="727" w:type="dxa"/>
            <w:vMerge w:val="continue"/>
            <w:tcBorders>
              <w:top w:val="nil"/>
              <w:left w:val="single" w:color="auto" w:sz="4" w:space="0"/>
              <w:bottom w:val="single" w:color="auto" w:sz="4" w:space="0"/>
              <w:right w:val="single" w:color="auto" w:sz="4" w:space="0"/>
            </w:tcBorders>
            <w:vAlign w:val="center"/>
          </w:tcPr>
          <w:p w14:paraId="040040EA">
            <w:pPr>
              <w:widowControl/>
              <w:shd w:val="clear"/>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1087" w:type="dxa"/>
            <w:tcBorders>
              <w:top w:val="nil"/>
              <w:left w:val="nil"/>
              <w:bottom w:val="single" w:color="auto" w:sz="4" w:space="0"/>
              <w:right w:val="single" w:color="auto" w:sz="4" w:space="0"/>
            </w:tcBorders>
            <w:shd w:val="clear" w:color="000000" w:fill="FFFFFF"/>
            <w:vAlign w:val="center"/>
          </w:tcPr>
          <w:p w14:paraId="2EA19458">
            <w:pPr>
              <w:widowControl/>
              <w:shd w:val="clear"/>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43寸触摸屏互动装置</w:t>
            </w:r>
          </w:p>
        </w:tc>
        <w:tc>
          <w:tcPr>
            <w:tcW w:w="5204" w:type="dxa"/>
            <w:tcBorders>
              <w:top w:val="nil"/>
              <w:left w:val="nil"/>
              <w:bottom w:val="single" w:color="auto" w:sz="4" w:space="0"/>
              <w:right w:val="single" w:color="auto" w:sz="4" w:space="0"/>
            </w:tcBorders>
            <w:shd w:val="clear" w:color="000000" w:fill="FFFFFF"/>
          </w:tcPr>
          <w:p w14:paraId="05E64EB3">
            <w:pPr>
              <w:widowControl/>
              <w:shd w:val="clear"/>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1、尺寸：43英寸</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2、分辨率：1920x1080‌。</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3、屏幕比例：16:9‌</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4、亮度：500cd/m²‌</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5、对比度：1200:1‌</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6、响应时间：8ms‌</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7、内置主机：处理器：</w:t>
            </w:r>
            <w:r>
              <w:rPr>
                <w:rFonts w:hint="eastAsia" w:asciiTheme="minorEastAsia" w:hAnsiTheme="minorEastAsia" w:eastAsiaTheme="minorEastAsia" w:cstheme="minorEastAsia"/>
                <w:color w:val="000000" w:themeColor="text1"/>
                <w:kern w:val="0"/>
                <w:sz w:val="21"/>
                <w:szCs w:val="21"/>
                <w:highlight w:val="none"/>
                <w:lang w:val="en-US" w:eastAsia="zh-CN"/>
                <w14:textFill>
                  <w14:solidFill>
                    <w14:schemeClr w14:val="tx1"/>
                  </w14:solidFill>
                </w14:textFill>
              </w:rPr>
              <w:t>相当于或优于</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intel i5, 内存：≥8G; 固态硬盘：≥250G</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8、同时触控点数：≥10</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9、接口类型：HDMI、VGA、USB 2.0等‌。</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10、操作系统：支持多种操作系统，如Windows11</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11、音频输出：支持左右声道输出，内置双4R/20W，8R/10W功放‌</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12、触摸性能‌：红外触摸屏支持多层次自调节和自恢复，具有高度的智能化判别识别能力</w:t>
            </w:r>
          </w:p>
        </w:tc>
        <w:tc>
          <w:tcPr>
            <w:tcW w:w="636" w:type="dxa"/>
            <w:tcBorders>
              <w:top w:val="nil"/>
              <w:left w:val="nil"/>
              <w:bottom w:val="single" w:color="auto" w:sz="4" w:space="0"/>
              <w:right w:val="single" w:color="auto" w:sz="4" w:space="0"/>
            </w:tcBorders>
            <w:shd w:val="clear" w:color="auto" w:fill="auto"/>
            <w:noWrap/>
            <w:vAlign w:val="center"/>
          </w:tcPr>
          <w:p w14:paraId="00BB8AF8">
            <w:pPr>
              <w:widowControl/>
              <w:shd w:val="clear"/>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台</w:t>
            </w:r>
          </w:p>
        </w:tc>
        <w:tc>
          <w:tcPr>
            <w:tcW w:w="442" w:type="dxa"/>
            <w:tcBorders>
              <w:top w:val="nil"/>
              <w:left w:val="nil"/>
              <w:bottom w:val="single" w:color="auto" w:sz="4" w:space="0"/>
              <w:right w:val="single" w:color="auto" w:sz="4" w:space="0"/>
            </w:tcBorders>
            <w:shd w:val="clear" w:color="auto" w:fill="auto"/>
            <w:noWrap/>
            <w:vAlign w:val="center"/>
          </w:tcPr>
          <w:p w14:paraId="19CCE94A">
            <w:pPr>
              <w:widowControl/>
              <w:shd w:val="clear"/>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1</w:t>
            </w:r>
          </w:p>
        </w:tc>
      </w:tr>
      <w:tr w14:paraId="4745D254">
        <w:tblPrEx>
          <w:tblCellMar>
            <w:top w:w="0" w:type="dxa"/>
            <w:left w:w="108" w:type="dxa"/>
            <w:bottom w:w="0" w:type="dxa"/>
            <w:right w:w="108" w:type="dxa"/>
          </w:tblCellMar>
        </w:tblPrEx>
        <w:trPr>
          <w:trHeight w:val="1920" w:hRule="atLeast"/>
        </w:trPr>
        <w:tc>
          <w:tcPr>
            <w:tcW w:w="426" w:type="dxa"/>
            <w:tcBorders>
              <w:top w:val="nil"/>
              <w:left w:val="single" w:color="auto" w:sz="4" w:space="0"/>
              <w:bottom w:val="single" w:color="auto" w:sz="4" w:space="0"/>
              <w:right w:val="single" w:color="auto" w:sz="4" w:space="0"/>
            </w:tcBorders>
            <w:shd w:val="clear" w:color="auto" w:fill="auto"/>
            <w:noWrap/>
            <w:vAlign w:val="center"/>
          </w:tcPr>
          <w:p w14:paraId="0461E037">
            <w:pPr>
              <w:widowControl/>
              <w:shd w:val="clear"/>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55</w:t>
            </w:r>
          </w:p>
        </w:tc>
        <w:tc>
          <w:tcPr>
            <w:tcW w:w="727" w:type="dxa"/>
            <w:vMerge w:val="continue"/>
            <w:tcBorders>
              <w:top w:val="nil"/>
              <w:left w:val="single" w:color="auto" w:sz="4" w:space="0"/>
              <w:bottom w:val="single" w:color="auto" w:sz="4" w:space="0"/>
              <w:right w:val="single" w:color="auto" w:sz="4" w:space="0"/>
            </w:tcBorders>
            <w:vAlign w:val="center"/>
          </w:tcPr>
          <w:p w14:paraId="5BC00737">
            <w:pPr>
              <w:widowControl/>
              <w:shd w:val="clear"/>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1087" w:type="dxa"/>
            <w:tcBorders>
              <w:top w:val="nil"/>
              <w:left w:val="nil"/>
              <w:bottom w:val="single" w:color="auto" w:sz="4" w:space="0"/>
              <w:right w:val="single" w:color="auto" w:sz="4" w:space="0"/>
            </w:tcBorders>
            <w:shd w:val="clear" w:color="000000" w:fill="FFFFFF"/>
            <w:vAlign w:val="center"/>
          </w:tcPr>
          <w:p w14:paraId="453F574A">
            <w:pPr>
              <w:widowControl/>
              <w:shd w:val="clear"/>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一体机安装台</w:t>
            </w:r>
          </w:p>
        </w:tc>
        <w:tc>
          <w:tcPr>
            <w:tcW w:w="5204" w:type="dxa"/>
            <w:tcBorders>
              <w:top w:val="nil"/>
              <w:left w:val="nil"/>
              <w:bottom w:val="single" w:color="auto" w:sz="4" w:space="0"/>
              <w:right w:val="single" w:color="auto" w:sz="4" w:space="0"/>
            </w:tcBorders>
            <w:shd w:val="clear" w:color="000000" w:fill="FFFFFF"/>
            <w:vAlign w:val="center"/>
          </w:tcPr>
          <w:p w14:paraId="2F7E7C2D">
            <w:pPr>
              <w:widowControl/>
              <w:shd w:val="clear"/>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43寸触摸一体机安装台</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1、防锈防腐蚀</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2、材质与工艺：支架的材质应选用高强度、耐腐蚀的材料，如钢材或铝合金等。工艺方面确保焊接牢固、表面光滑无瑕疵；防锈防腐蚀。</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3、承重≥30KG</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4、稳定性：确保在</w:t>
            </w:r>
            <w:r>
              <w:rPr>
                <w:rFonts w:hint="eastAsia" w:asciiTheme="minorEastAsia" w:hAnsiTheme="minorEastAsia" w:eastAsiaTheme="minorEastAsia" w:cstheme="minorEastAsia"/>
                <w:color w:val="000000" w:themeColor="text1"/>
                <w:kern w:val="0"/>
                <w:sz w:val="21"/>
                <w:szCs w:val="21"/>
                <w:highlight w:val="none"/>
                <w:lang w:eastAsia="zh-CN"/>
                <w14:textFill>
                  <w14:solidFill>
                    <w14:schemeClr w14:val="tx1"/>
                  </w14:solidFill>
                </w14:textFill>
              </w:rPr>
              <w:t>拼接显示装置</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安装后能够保持稳定，不易晃动或倾斜，确保与墙面的连接牢固可靠。</w:t>
            </w:r>
          </w:p>
        </w:tc>
        <w:tc>
          <w:tcPr>
            <w:tcW w:w="636" w:type="dxa"/>
            <w:tcBorders>
              <w:top w:val="nil"/>
              <w:left w:val="nil"/>
              <w:bottom w:val="single" w:color="auto" w:sz="4" w:space="0"/>
              <w:right w:val="single" w:color="auto" w:sz="4" w:space="0"/>
            </w:tcBorders>
            <w:shd w:val="clear" w:color="000000" w:fill="FFFFFF"/>
            <w:vAlign w:val="center"/>
          </w:tcPr>
          <w:p w14:paraId="0AE4FFEE">
            <w:pPr>
              <w:widowControl/>
              <w:shd w:val="clear"/>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副</w:t>
            </w:r>
          </w:p>
        </w:tc>
        <w:tc>
          <w:tcPr>
            <w:tcW w:w="442" w:type="dxa"/>
            <w:tcBorders>
              <w:top w:val="nil"/>
              <w:left w:val="nil"/>
              <w:bottom w:val="single" w:color="auto" w:sz="4" w:space="0"/>
              <w:right w:val="single" w:color="auto" w:sz="4" w:space="0"/>
            </w:tcBorders>
            <w:shd w:val="clear" w:color="000000" w:fill="FFFFFF"/>
            <w:noWrap/>
            <w:vAlign w:val="center"/>
          </w:tcPr>
          <w:p w14:paraId="10F75336">
            <w:pPr>
              <w:widowControl/>
              <w:shd w:val="clear"/>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1</w:t>
            </w:r>
          </w:p>
        </w:tc>
      </w:tr>
      <w:tr w14:paraId="47D565DA">
        <w:tblPrEx>
          <w:tblCellMar>
            <w:top w:w="0" w:type="dxa"/>
            <w:left w:w="108" w:type="dxa"/>
            <w:bottom w:w="0" w:type="dxa"/>
            <w:right w:w="108" w:type="dxa"/>
          </w:tblCellMar>
        </w:tblPrEx>
        <w:trPr>
          <w:trHeight w:val="7440" w:hRule="atLeast"/>
        </w:trPr>
        <w:tc>
          <w:tcPr>
            <w:tcW w:w="426" w:type="dxa"/>
            <w:tcBorders>
              <w:top w:val="nil"/>
              <w:left w:val="single" w:color="auto" w:sz="4" w:space="0"/>
              <w:bottom w:val="single" w:color="auto" w:sz="4" w:space="0"/>
              <w:right w:val="single" w:color="auto" w:sz="4" w:space="0"/>
            </w:tcBorders>
            <w:shd w:val="clear" w:color="auto" w:fill="auto"/>
            <w:noWrap/>
            <w:vAlign w:val="center"/>
          </w:tcPr>
          <w:p w14:paraId="092CD1FC">
            <w:pPr>
              <w:widowControl/>
              <w:shd w:val="clear"/>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56</w:t>
            </w:r>
          </w:p>
        </w:tc>
        <w:tc>
          <w:tcPr>
            <w:tcW w:w="727" w:type="dxa"/>
            <w:vMerge w:val="continue"/>
            <w:tcBorders>
              <w:top w:val="nil"/>
              <w:left w:val="single" w:color="auto" w:sz="4" w:space="0"/>
              <w:bottom w:val="single" w:color="auto" w:sz="4" w:space="0"/>
              <w:right w:val="single" w:color="auto" w:sz="4" w:space="0"/>
            </w:tcBorders>
            <w:vAlign w:val="center"/>
          </w:tcPr>
          <w:p w14:paraId="6901801D">
            <w:pPr>
              <w:widowControl/>
              <w:shd w:val="clear"/>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1087" w:type="dxa"/>
            <w:tcBorders>
              <w:top w:val="nil"/>
              <w:left w:val="nil"/>
              <w:bottom w:val="single" w:color="auto" w:sz="4" w:space="0"/>
              <w:right w:val="single" w:color="auto" w:sz="4" w:space="0"/>
            </w:tcBorders>
            <w:shd w:val="clear" w:color="000000" w:fill="FFFFFF"/>
            <w:vAlign w:val="center"/>
          </w:tcPr>
          <w:p w14:paraId="38AF4B75">
            <w:pPr>
              <w:widowControl/>
              <w:shd w:val="clear"/>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大屏联动系统</w:t>
            </w:r>
          </w:p>
        </w:tc>
        <w:tc>
          <w:tcPr>
            <w:tcW w:w="5204" w:type="dxa"/>
            <w:tcBorders>
              <w:top w:val="nil"/>
              <w:left w:val="nil"/>
              <w:bottom w:val="single" w:color="auto" w:sz="4" w:space="0"/>
              <w:right w:val="single" w:color="auto" w:sz="4" w:space="0"/>
            </w:tcBorders>
            <w:shd w:val="clear" w:color="000000" w:fill="FFFFFF"/>
          </w:tcPr>
          <w:p w14:paraId="1BAD9DFE">
            <w:pPr>
              <w:widowControl/>
              <w:shd w:val="clear"/>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1、支持小屏及大屏互动/联动功能</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2、开发平台与语言</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开发平台：采用Unity3D/Visual Studio2022平台开发；</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开发语言：主要使用C#、C++进行底层程序的开发</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3、软件架构</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系统架构：采用C/S架构，确保数据的实时传输和高效处理。</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模块化设计：软件分为系统识别模块、控制模块、用户管理模块等多个功能模块，便于后期的维护和扩展。</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4、性能参数</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响应时间：软件启动时间不超过5秒，各项功能响应时间不超过2秒。</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资源占用：在常规使用情况下，CPU占用率低于5%，内存占用低于100MB。</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5、存储方式：本地存储方式，支持中控后台内容管理。</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6、接口与通信协议</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通信协议：支持TCP/IP、UDP等多种通信协议，确保数据传输的稳定性和可靠性。</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API接口：提供丰富的API接口，支持与其他系统的集成和扩展。</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硬件接口：兼容多种中控系统硬件接口，如RS232、USB等。</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7、兼容性与互操作性</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操作系统兼容性：支持主流的Windows操作系统。</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硬件兼容性：兼容市面上绝大多数中控系统及相关硬件设备。</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软件互操作性：可与第三方管理软件、监控软件等进行无缝对接，实现数据共享和功能互补。</w:t>
            </w:r>
          </w:p>
        </w:tc>
        <w:tc>
          <w:tcPr>
            <w:tcW w:w="636" w:type="dxa"/>
            <w:tcBorders>
              <w:top w:val="nil"/>
              <w:left w:val="nil"/>
              <w:bottom w:val="single" w:color="auto" w:sz="4" w:space="0"/>
              <w:right w:val="single" w:color="auto" w:sz="4" w:space="0"/>
            </w:tcBorders>
            <w:shd w:val="clear" w:color="000000" w:fill="FFFFFF"/>
            <w:noWrap/>
            <w:vAlign w:val="center"/>
          </w:tcPr>
          <w:p w14:paraId="53AA3F88">
            <w:pPr>
              <w:widowControl/>
              <w:shd w:val="clear"/>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套</w:t>
            </w:r>
          </w:p>
        </w:tc>
        <w:tc>
          <w:tcPr>
            <w:tcW w:w="442" w:type="dxa"/>
            <w:tcBorders>
              <w:top w:val="nil"/>
              <w:left w:val="nil"/>
              <w:bottom w:val="single" w:color="auto" w:sz="4" w:space="0"/>
              <w:right w:val="single" w:color="auto" w:sz="4" w:space="0"/>
            </w:tcBorders>
            <w:shd w:val="clear" w:color="000000" w:fill="FFFFFF"/>
            <w:vAlign w:val="center"/>
          </w:tcPr>
          <w:p w14:paraId="4AC3A512">
            <w:pPr>
              <w:widowControl/>
              <w:shd w:val="clear"/>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1</w:t>
            </w:r>
          </w:p>
        </w:tc>
      </w:tr>
      <w:tr w14:paraId="655E57E8">
        <w:tblPrEx>
          <w:tblCellMar>
            <w:top w:w="0" w:type="dxa"/>
            <w:left w:w="108" w:type="dxa"/>
            <w:bottom w:w="0" w:type="dxa"/>
            <w:right w:w="108" w:type="dxa"/>
          </w:tblCellMar>
        </w:tblPrEx>
        <w:trPr>
          <w:trHeight w:val="1680" w:hRule="atLeast"/>
        </w:trPr>
        <w:tc>
          <w:tcPr>
            <w:tcW w:w="426" w:type="dxa"/>
            <w:tcBorders>
              <w:top w:val="nil"/>
              <w:left w:val="single" w:color="auto" w:sz="4" w:space="0"/>
              <w:bottom w:val="single" w:color="auto" w:sz="4" w:space="0"/>
              <w:right w:val="single" w:color="auto" w:sz="4" w:space="0"/>
            </w:tcBorders>
            <w:shd w:val="clear" w:color="auto" w:fill="auto"/>
            <w:noWrap/>
            <w:vAlign w:val="center"/>
          </w:tcPr>
          <w:p w14:paraId="03456050">
            <w:pPr>
              <w:widowControl/>
              <w:shd w:val="clear"/>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57</w:t>
            </w:r>
          </w:p>
        </w:tc>
        <w:tc>
          <w:tcPr>
            <w:tcW w:w="727" w:type="dxa"/>
            <w:vMerge w:val="restart"/>
            <w:tcBorders>
              <w:top w:val="nil"/>
              <w:left w:val="single" w:color="auto" w:sz="4" w:space="0"/>
              <w:bottom w:val="single" w:color="auto" w:sz="4" w:space="0"/>
              <w:right w:val="single" w:color="auto" w:sz="4" w:space="0"/>
            </w:tcBorders>
            <w:shd w:val="clear" w:color="auto" w:fill="auto"/>
            <w:vAlign w:val="center"/>
          </w:tcPr>
          <w:p w14:paraId="1A28EA01">
            <w:pPr>
              <w:widowControl/>
              <w:shd w:val="clear"/>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人流统计</w:t>
            </w:r>
          </w:p>
        </w:tc>
        <w:tc>
          <w:tcPr>
            <w:tcW w:w="1087" w:type="dxa"/>
            <w:tcBorders>
              <w:top w:val="nil"/>
              <w:left w:val="nil"/>
              <w:bottom w:val="single" w:color="auto" w:sz="4" w:space="0"/>
              <w:right w:val="single" w:color="auto" w:sz="4" w:space="0"/>
            </w:tcBorders>
            <w:shd w:val="clear" w:color="000000" w:fill="FFFFFF"/>
            <w:vAlign w:val="center"/>
          </w:tcPr>
          <w:p w14:paraId="41779EC8">
            <w:pPr>
              <w:widowControl/>
              <w:shd w:val="clear"/>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人流感应装置</w:t>
            </w:r>
          </w:p>
        </w:tc>
        <w:tc>
          <w:tcPr>
            <w:tcW w:w="5204" w:type="dxa"/>
            <w:tcBorders>
              <w:top w:val="nil"/>
              <w:left w:val="nil"/>
              <w:bottom w:val="single" w:color="auto" w:sz="4" w:space="0"/>
              <w:right w:val="single" w:color="auto" w:sz="4" w:space="0"/>
            </w:tcBorders>
            <w:shd w:val="clear" w:color="000000" w:fill="FFFFFF"/>
            <w:vAlign w:val="center"/>
          </w:tcPr>
          <w:p w14:paraId="724F3388">
            <w:pPr>
              <w:widowControl/>
              <w:shd w:val="clear"/>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1、人流感应、统计装置</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2、实时人流统计：利用光电感应、视觉识别或激光传感器等技术，对展厅内的人流进行实时、准确的统计。</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3、可以在大屏幕或显示屏上实时显示当前展厅内的人数、历史参观总人数以及今日进场总人数等数据。</w:t>
            </w:r>
          </w:p>
        </w:tc>
        <w:tc>
          <w:tcPr>
            <w:tcW w:w="636" w:type="dxa"/>
            <w:tcBorders>
              <w:top w:val="nil"/>
              <w:left w:val="nil"/>
              <w:bottom w:val="single" w:color="auto" w:sz="4" w:space="0"/>
              <w:right w:val="single" w:color="auto" w:sz="4" w:space="0"/>
            </w:tcBorders>
            <w:shd w:val="clear" w:color="000000" w:fill="FFFFFF"/>
            <w:vAlign w:val="center"/>
          </w:tcPr>
          <w:p w14:paraId="32B89838">
            <w:pPr>
              <w:widowControl/>
              <w:shd w:val="clear"/>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只</w:t>
            </w:r>
          </w:p>
        </w:tc>
        <w:tc>
          <w:tcPr>
            <w:tcW w:w="442" w:type="dxa"/>
            <w:tcBorders>
              <w:top w:val="nil"/>
              <w:left w:val="nil"/>
              <w:bottom w:val="single" w:color="auto" w:sz="4" w:space="0"/>
              <w:right w:val="single" w:color="auto" w:sz="4" w:space="0"/>
            </w:tcBorders>
            <w:shd w:val="clear" w:color="000000" w:fill="FFFFFF"/>
            <w:vAlign w:val="center"/>
          </w:tcPr>
          <w:p w14:paraId="204F9A50">
            <w:pPr>
              <w:widowControl/>
              <w:shd w:val="clear"/>
              <w:jc w:val="center"/>
              <w:rPr>
                <w:rFonts w:hint="eastAsia" w:asciiTheme="minorEastAsia" w:hAnsiTheme="minorEastAsia" w:eastAsiaTheme="minorEastAsia" w:cstheme="minorEastAsia"/>
                <w:color w:val="000000" w:themeColor="text1"/>
                <w:kern w:val="0"/>
                <w:sz w:val="2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val="en-US" w:eastAsia="zh-CN"/>
                <w14:textFill>
                  <w14:solidFill>
                    <w14:schemeClr w14:val="tx1"/>
                  </w14:solidFill>
                </w14:textFill>
              </w:rPr>
              <w:t>2</w:t>
            </w:r>
          </w:p>
        </w:tc>
      </w:tr>
      <w:tr w14:paraId="2FF687E5">
        <w:tblPrEx>
          <w:tblCellMar>
            <w:top w:w="0" w:type="dxa"/>
            <w:left w:w="108" w:type="dxa"/>
            <w:bottom w:w="0" w:type="dxa"/>
            <w:right w:w="108" w:type="dxa"/>
          </w:tblCellMar>
        </w:tblPrEx>
        <w:trPr>
          <w:trHeight w:val="7920" w:hRule="atLeast"/>
        </w:trPr>
        <w:tc>
          <w:tcPr>
            <w:tcW w:w="426" w:type="dxa"/>
            <w:tcBorders>
              <w:top w:val="nil"/>
              <w:left w:val="single" w:color="auto" w:sz="4" w:space="0"/>
              <w:bottom w:val="single" w:color="auto" w:sz="4" w:space="0"/>
              <w:right w:val="single" w:color="auto" w:sz="4" w:space="0"/>
            </w:tcBorders>
            <w:shd w:val="clear" w:color="auto" w:fill="auto"/>
            <w:noWrap/>
            <w:vAlign w:val="center"/>
          </w:tcPr>
          <w:p w14:paraId="4732C9F3">
            <w:pPr>
              <w:widowControl/>
              <w:shd w:val="clear"/>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58</w:t>
            </w:r>
          </w:p>
        </w:tc>
        <w:tc>
          <w:tcPr>
            <w:tcW w:w="727" w:type="dxa"/>
            <w:vMerge w:val="continue"/>
            <w:tcBorders>
              <w:top w:val="nil"/>
              <w:left w:val="single" w:color="auto" w:sz="4" w:space="0"/>
              <w:bottom w:val="single" w:color="auto" w:sz="4" w:space="0"/>
              <w:right w:val="single" w:color="auto" w:sz="4" w:space="0"/>
            </w:tcBorders>
            <w:vAlign w:val="center"/>
          </w:tcPr>
          <w:p w14:paraId="349C7783">
            <w:pPr>
              <w:widowControl/>
              <w:shd w:val="clear"/>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1087" w:type="dxa"/>
            <w:tcBorders>
              <w:top w:val="nil"/>
              <w:left w:val="nil"/>
              <w:bottom w:val="single" w:color="auto" w:sz="4" w:space="0"/>
              <w:right w:val="single" w:color="auto" w:sz="4" w:space="0"/>
            </w:tcBorders>
            <w:shd w:val="clear" w:color="000000" w:fill="FFFFFF"/>
            <w:vAlign w:val="center"/>
          </w:tcPr>
          <w:p w14:paraId="06862D5B">
            <w:pPr>
              <w:widowControl/>
              <w:shd w:val="clear"/>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参观人流统计系统</w:t>
            </w:r>
          </w:p>
        </w:tc>
        <w:tc>
          <w:tcPr>
            <w:tcW w:w="5204" w:type="dxa"/>
            <w:tcBorders>
              <w:top w:val="nil"/>
              <w:left w:val="nil"/>
              <w:bottom w:val="single" w:color="auto" w:sz="4" w:space="0"/>
              <w:right w:val="single" w:color="auto" w:sz="4" w:space="0"/>
            </w:tcBorders>
            <w:shd w:val="clear" w:color="000000" w:fill="FFFFFF"/>
          </w:tcPr>
          <w:p w14:paraId="20F2919E">
            <w:pPr>
              <w:widowControl/>
              <w:shd w:val="clear"/>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1、参观人流统计功能</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2、参观人流展示功能</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3、可接入大数据可视化展示系统</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4、开发平台与语言</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开发平台：采用Unity3D/Visual Studio2022平台开发；</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开发语言：主要使用C#、C++进行底层程序的开发</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5、软件架构</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系统架构：采用C/S架构，确保数据的实时传输和高效处理。</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模块化设计：软件分为系统识别模块、控制模块、用户管理模块等多个功能模块，便于后期的维护和扩展。</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6、性能参数</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响应时间：软件启动时间不超过5秒，各项功能响应时间不超过2秒。</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资源占用：在常规使用情况下，CPU占用率低于5%，内存占用低于100MB。</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7、存储方式：本地存储方式，支持中控后台内容管理。</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8、接口与通信协议</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通信协议：支持TCP/IP、UDP等多种通信协议，确保数据传输的稳定性和可靠性。</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API接口：提供丰富的API接口，支持与其他系统的集成和扩展。</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硬件接口：兼容多种中控系统硬件接口，如RS232、USB等。</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9、兼容性与互操作性</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操作系统兼容性：支持主流的Windows操作系统。</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硬件兼容性：兼容市面上绝大多数中控系统及相关硬件设备。</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软件互操作性：可与第三方管理软件、监控软件等进行无缝对接，实现数据共享和功能互补。</w:t>
            </w:r>
          </w:p>
        </w:tc>
        <w:tc>
          <w:tcPr>
            <w:tcW w:w="636" w:type="dxa"/>
            <w:tcBorders>
              <w:top w:val="nil"/>
              <w:left w:val="nil"/>
              <w:bottom w:val="single" w:color="auto" w:sz="4" w:space="0"/>
              <w:right w:val="single" w:color="auto" w:sz="4" w:space="0"/>
            </w:tcBorders>
            <w:shd w:val="clear" w:color="000000" w:fill="FFFFFF"/>
            <w:noWrap/>
            <w:vAlign w:val="center"/>
          </w:tcPr>
          <w:p w14:paraId="118421F8">
            <w:pPr>
              <w:widowControl/>
              <w:shd w:val="clear"/>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套</w:t>
            </w:r>
          </w:p>
        </w:tc>
        <w:tc>
          <w:tcPr>
            <w:tcW w:w="442" w:type="dxa"/>
            <w:tcBorders>
              <w:top w:val="nil"/>
              <w:left w:val="nil"/>
              <w:bottom w:val="single" w:color="auto" w:sz="4" w:space="0"/>
              <w:right w:val="single" w:color="auto" w:sz="4" w:space="0"/>
            </w:tcBorders>
            <w:shd w:val="clear" w:color="000000" w:fill="FFFFFF"/>
            <w:vAlign w:val="center"/>
          </w:tcPr>
          <w:p w14:paraId="5E32B2A0">
            <w:pPr>
              <w:widowControl/>
              <w:shd w:val="clear"/>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1</w:t>
            </w:r>
          </w:p>
        </w:tc>
      </w:tr>
      <w:tr w14:paraId="63D3CB3F">
        <w:tblPrEx>
          <w:tblCellMar>
            <w:top w:w="0" w:type="dxa"/>
            <w:left w:w="108" w:type="dxa"/>
            <w:bottom w:w="0" w:type="dxa"/>
            <w:right w:w="108" w:type="dxa"/>
          </w:tblCellMar>
        </w:tblPrEx>
        <w:trPr>
          <w:trHeight w:val="8190" w:hRule="atLeast"/>
        </w:trPr>
        <w:tc>
          <w:tcPr>
            <w:tcW w:w="426" w:type="dxa"/>
            <w:tcBorders>
              <w:top w:val="nil"/>
              <w:left w:val="single" w:color="auto" w:sz="4" w:space="0"/>
              <w:bottom w:val="single" w:color="auto" w:sz="4" w:space="0"/>
              <w:right w:val="single" w:color="auto" w:sz="4" w:space="0"/>
            </w:tcBorders>
            <w:shd w:val="clear" w:color="auto" w:fill="auto"/>
            <w:noWrap/>
            <w:vAlign w:val="center"/>
          </w:tcPr>
          <w:p w14:paraId="5CC455E9">
            <w:pPr>
              <w:widowControl/>
              <w:shd w:val="clear"/>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59</w:t>
            </w:r>
          </w:p>
        </w:tc>
        <w:tc>
          <w:tcPr>
            <w:tcW w:w="727" w:type="dxa"/>
            <w:vMerge w:val="restart"/>
            <w:tcBorders>
              <w:top w:val="nil"/>
              <w:left w:val="single" w:color="auto" w:sz="4" w:space="0"/>
              <w:bottom w:val="single" w:color="auto" w:sz="4" w:space="0"/>
              <w:right w:val="single" w:color="auto" w:sz="4" w:space="0"/>
            </w:tcBorders>
            <w:shd w:val="clear" w:color="auto" w:fill="auto"/>
            <w:vAlign w:val="center"/>
          </w:tcPr>
          <w:p w14:paraId="0C689723">
            <w:pPr>
              <w:widowControl/>
              <w:shd w:val="clear"/>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智能中控系统</w:t>
            </w:r>
          </w:p>
        </w:tc>
        <w:tc>
          <w:tcPr>
            <w:tcW w:w="1087" w:type="dxa"/>
            <w:tcBorders>
              <w:top w:val="nil"/>
              <w:left w:val="nil"/>
              <w:bottom w:val="single" w:color="auto" w:sz="4" w:space="0"/>
              <w:right w:val="single" w:color="auto" w:sz="4" w:space="0"/>
            </w:tcBorders>
            <w:shd w:val="clear" w:color="000000" w:fill="FFFFFF"/>
            <w:vAlign w:val="center"/>
          </w:tcPr>
          <w:p w14:paraId="00F0AA6F">
            <w:pPr>
              <w:widowControl/>
              <w:shd w:val="clear"/>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智能中控主机</w:t>
            </w:r>
          </w:p>
        </w:tc>
        <w:tc>
          <w:tcPr>
            <w:tcW w:w="5204" w:type="dxa"/>
            <w:tcBorders>
              <w:top w:val="nil"/>
              <w:left w:val="nil"/>
              <w:bottom w:val="single" w:color="auto" w:sz="4" w:space="0"/>
              <w:right w:val="single" w:color="auto" w:sz="4" w:space="0"/>
            </w:tcBorders>
            <w:shd w:val="clear" w:color="auto" w:fill="auto"/>
            <w:vAlign w:val="center"/>
          </w:tcPr>
          <w:p w14:paraId="2098DD8F">
            <w:pPr>
              <w:widowControl/>
              <w:shd w:val="clear"/>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高性能、高可靠性的控制设备，采用先进的64位X86架构处理器，内置大容量内存和FLASH存储器，具备强大的数据处理和存储能力。同时，主机提供16路独立可编程RS-232控制接口，支持多种格式数据的收发，满足各种复杂的控制需求。</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1、主要技术参数</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处理器：采用64位X86架构，I3或以上级别处理器，确保主机高效稳定运行。</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内存：内置8G或以上DDR4内存，提供充足的内存空间，支持多任务并行处理。</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存储器：配备250G或以上大容量FLASH存储器，高速读写，保证数据的快速存储和读取。</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2、控制接口：</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数量：16路独立可编程RS-232控制接口。</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功能：支持RS232、RS485、Rs422格式数据的收发，满足多种设备的控制需求。</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可编程性：用户可根据实际需求，通过编程软件对接口进行灵活配置和控制。</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3、电源：</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输入电压：AC 100-240V，50/60Hz。</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功耗：根据具体配置和负载情况而定。</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4、环境适应性：</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工作温度：-10℃~50℃。</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存储温度：-20℃~70℃。</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相对湿度：10%~90%（无凝结）。</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5、软件功能</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设备控制：通过编程软件，可实现对连接设备的精确控制，包括开关、调节等功能。</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数据处理：主机具备强大的数据处理能力，可实时处理来自各设备的数据，实现数据的整合和分析。</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编程与定制：提供丰富的编程接口和SDK开发包，支持用户根据需求进行定制化开发。</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6、安全与可靠性</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采用高品质的硬件组件和严格的生产工艺，确保主机的稳定性和可靠性。</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内置多重安全防护机制，包括过流保护、过压保护、过热保护等，保障设备的安全运行。</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 xml:space="preserve">支持远程监控和维护功能，方便用户随时了解主机状态并进行故障排查。 </w:t>
            </w:r>
          </w:p>
        </w:tc>
        <w:tc>
          <w:tcPr>
            <w:tcW w:w="636" w:type="dxa"/>
            <w:tcBorders>
              <w:top w:val="nil"/>
              <w:left w:val="nil"/>
              <w:bottom w:val="single" w:color="auto" w:sz="4" w:space="0"/>
              <w:right w:val="single" w:color="auto" w:sz="4" w:space="0"/>
            </w:tcBorders>
            <w:shd w:val="clear" w:color="auto" w:fill="auto"/>
            <w:vAlign w:val="center"/>
          </w:tcPr>
          <w:p w14:paraId="5CFBC6EB">
            <w:pPr>
              <w:widowControl/>
              <w:shd w:val="clear"/>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台</w:t>
            </w:r>
          </w:p>
        </w:tc>
        <w:tc>
          <w:tcPr>
            <w:tcW w:w="442" w:type="dxa"/>
            <w:tcBorders>
              <w:top w:val="nil"/>
              <w:left w:val="nil"/>
              <w:bottom w:val="single" w:color="auto" w:sz="4" w:space="0"/>
              <w:right w:val="single" w:color="auto" w:sz="4" w:space="0"/>
            </w:tcBorders>
            <w:shd w:val="clear" w:color="auto" w:fill="auto"/>
            <w:vAlign w:val="center"/>
          </w:tcPr>
          <w:p w14:paraId="52FEE204">
            <w:pPr>
              <w:widowControl/>
              <w:shd w:val="clear"/>
              <w:jc w:val="center"/>
              <w:rPr>
                <w:rFonts w:hint="eastAsia" w:asciiTheme="minorEastAsia" w:hAnsiTheme="minorEastAsia" w:eastAsiaTheme="minorEastAsia" w:cstheme="minorEastAsia"/>
                <w:color w:val="000000" w:themeColor="text1"/>
                <w:kern w:val="0"/>
                <w:sz w:val="2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val="en-US" w:eastAsia="zh-CN"/>
                <w14:textFill>
                  <w14:solidFill>
                    <w14:schemeClr w14:val="tx1"/>
                  </w14:solidFill>
                </w14:textFill>
              </w:rPr>
              <w:t>2</w:t>
            </w:r>
          </w:p>
        </w:tc>
      </w:tr>
      <w:tr w14:paraId="25076505">
        <w:tblPrEx>
          <w:tblCellMar>
            <w:top w:w="0" w:type="dxa"/>
            <w:left w:w="108" w:type="dxa"/>
            <w:bottom w:w="0" w:type="dxa"/>
            <w:right w:w="108" w:type="dxa"/>
          </w:tblCellMar>
        </w:tblPrEx>
        <w:trPr>
          <w:trHeight w:val="1680" w:hRule="atLeast"/>
        </w:trPr>
        <w:tc>
          <w:tcPr>
            <w:tcW w:w="426" w:type="dxa"/>
            <w:tcBorders>
              <w:top w:val="nil"/>
              <w:left w:val="single" w:color="auto" w:sz="4" w:space="0"/>
              <w:bottom w:val="single" w:color="auto" w:sz="4" w:space="0"/>
              <w:right w:val="single" w:color="auto" w:sz="4" w:space="0"/>
            </w:tcBorders>
            <w:shd w:val="clear" w:color="auto" w:fill="auto"/>
            <w:noWrap/>
            <w:vAlign w:val="center"/>
          </w:tcPr>
          <w:p w14:paraId="226A4944">
            <w:pPr>
              <w:widowControl/>
              <w:shd w:val="clear"/>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60</w:t>
            </w:r>
          </w:p>
        </w:tc>
        <w:tc>
          <w:tcPr>
            <w:tcW w:w="727" w:type="dxa"/>
            <w:vMerge w:val="continue"/>
            <w:tcBorders>
              <w:top w:val="nil"/>
              <w:left w:val="single" w:color="auto" w:sz="4" w:space="0"/>
              <w:bottom w:val="single" w:color="auto" w:sz="4" w:space="0"/>
              <w:right w:val="single" w:color="auto" w:sz="4" w:space="0"/>
            </w:tcBorders>
            <w:vAlign w:val="center"/>
          </w:tcPr>
          <w:p w14:paraId="28D2F1CE">
            <w:pPr>
              <w:widowControl/>
              <w:shd w:val="clear"/>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1087" w:type="dxa"/>
            <w:tcBorders>
              <w:top w:val="nil"/>
              <w:left w:val="nil"/>
              <w:bottom w:val="single" w:color="auto" w:sz="4" w:space="0"/>
              <w:right w:val="single" w:color="auto" w:sz="4" w:space="0"/>
            </w:tcBorders>
            <w:shd w:val="clear" w:color="000000" w:fill="FFFFFF"/>
            <w:vAlign w:val="center"/>
          </w:tcPr>
          <w:p w14:paraId="7042D08C">
            <w:pPr>
              <w:widowControl/>
              <w:shd w:val="clear"/>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液晶显示器</w:t>
            </w:r>
          </w:p>
        </w:tc>
        <w:tc>
          <w:tcPr>
            <w:tcW w:w="5204" w:type="dxa"/>
            <w:tcBorders>
              <w:top w:val="nil"/>
              <w:left w:val="nil"/>
              <w:bottom w:val="single" w:color="auto" w:sz="4" w:space="0"/>
              <w:right w:val="single" w:color="auto" w:sz="4" w:space="0"/>
            </w:tcBorders>
            <w:shd w:val="clear" w:color="000000" w:fill="FFFFFF"/>
            <w:vAlign w:val="center"/>
          </w:tcPr>
          <w:p w14:paraId="69BF128F">
            <w:pPr>
              <w:widowControl/>
              <w:shd w:val="clear"/>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1.21.5寸显示器</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2.分辨率：1920*1080</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3.刷新率：</w:t>
            </w:r>
            <w:r>
              <w:rPr>
                <w:rFonts w:hint="eastAsia" w:asciiTheme="minorEastAsia" w:hAnsiTheme="minorEastAsia" w:eastAsiaTheme="minorEastAsia" w:cstheme="minorEastAsia"/>
                <w:color w:val="000000" w:themeColor="text1"/>
                <w:kern w:val="0"/>
                <w:sz w:val="21"/>
                <w:szCs w:val="21"/>
                <w:highlight w:val="none"/>
                <w:lang w:val="en-US" w:eastAsia="zh-CN"/>
                <w14:textFill>
                  <w14:solidFill>
                    <w14:schemeClr w14:val="tx1"/>
                  </w14:solidFill>
                </w14:textFill>
              </w:rPr>
              <w:t>不低于</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100Hz</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4、屏幕比例：16:9</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5、VA对比度：3000:1</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6、类型：直面屏</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7、响应时间：2ms-4ms</w:t>
            </w:r>
          </w:p>
        </w:tc>
        <w:tc>
          <w:tcPr>
            <w:tcW w:w="636" w:type="dxa"/>
            <w:tcBorders>
              <w:top w:val="nil"/>
              <w:left w:val="nil"/>
              <w:bottom w:val="single" w:color="auto" w:sz="4" w:space="0"/>
              <w:right w:val="single" w:color="auto" w:sz="4" w:space="0"/>
            </w:tcBorders>
            <w:shd w:val="clear" w:color="000000" w:fill="FFFFFF"/>
            <w:noWrap/>
            <w:vAlign w:val="center"/>
          </w:tcPr>
          <w:p w14:paraId="3F69D1DE">
            <w:pPr>
              <w:widowControl/>
              <w:shd w:val="clear"/>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台</w:t>
            </w:r>
          </w:p>
        </w:tc>
        <w:tc>
          <w:tcPr>
            <w:tcW w:w="442" w:type="dxa"/>
            <w:tcBorders>
              <w:top w:val="nil"/>
              <w:left w:val="nil"/>
              <w:bottom w:val="single" w:color="auto" w:sz="4" w:space="0"/>
              <w:right w:val="single" w:color="auto" w:sz="4" w:space="0"/>
            </w:tcBorders>
            <w:shd w:val="clear" w:color="auto" w:fill="auto"/>
            <w:vAlign w:val="center"/>
          </w:tcPr>
          <w:p w14:paraId="76402E27">
            <w:pPr>
              <w:widowControl/>
              <w:shd w:val="clear"/>
              <w:jc w:val="center"/>
              <w:rPr>
                <w:rFonts w:hint="eastAsia" w:asciiTheme="minorEastAsia" w:hAnsiTheme="minorEastAsia" w:eastAsiaTheme="minorEastAsia" w:cstheme="minorEastAsia"/>
                <w:color w:val="000000" w:themeColor="text1"/>
                <w:kern w:val="0"/>
                <w:sz w:val="2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val="en-US" w:eastAsia="zh-CN"/>
                <w14:textFill>
                  <w14:solidFill>
                    <w14:schemeClr w14:val="tx1"/>
                  </w14:solidFill>
                </w14:textFill>
              </w:rPr>
              <w:t>2</w:t>
            </w:r>
          </w:p>
        </w:tc>
      </w:tr>
      <w:tr w14:paraId="7EFF7CD0">
        <w:tblPrEx>
          <w:tblCellMar>
            <w:top w:w="0" w:type="dxa"/>
            <w:left w:w="108" w:type="dxa"/>
            <w:bottom w:w="0" w:type="dxa"/>
            <w:right w:w="108" w:type="dxa"/>
          </w:tblCellMar>
        </w:tblPrEx>
        <w:trPr>
          <w:trHeight w:val="1200" w:hRule="atLeast"/>
        </w:trPr>
        <w:tc>
          <w:tcPr>
            <w:tcW w:w="426" w:type="dxa"/>
            <w:tcBorders>
              <w:top w:val="nil"/>
              <w:left w:val="single" w:color="auto" w:sz="4" w:space="0"/>
              <w:bottom w:val="single" w:color="auto" w:sz="4" w:space="0"/>
              <w:right w:val="single" w:color="auto" w:sz="4" w:space="0"/>
            </w:tcBorders>
            <w:shd w:val="clear" w:color="auto" w:fill="auto"/>
            <w:noWrap/>
            <w:vAlign w:val="center"/>
          </w:tcPr>
          <w:p w14:paraId="1828ABC7">
            <w:pPr>
              <w:widowControl/>
              <w:shd w:val="clear"/>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61</w:t>
            </w:r>
          </w:p>
        </w:tc>
        <w:tc>
          <w:tcPr>
            <w:tcW w:w="727" w:type="dxa"/>
            <w:vMerge w:val="continue"/>
            <w:tcBorders>
              <w:top w:val="nil"/>
              <w:left w:val="single" w:color="auto" w:sz="4" w:space="0"/>
              <w:bottom w:val="single" w:color="auto" w:sz="4" w:space="0"/>
              <w:right w:val="single" w:color="auto" w:sz="4" w:space="0"/>
            </w:tcBorders>
            <w:vAlign w:val="center"/>
          </w:tcPr>
          <w:p w14:paraId="6522D53A">
            <w:pPr>
              <w:widowControl/>
              <w:shd w:val="clear"/>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1087" w:type="dxa"/>
            <w:tcBorders>
              <w:top w:val="nil"/>
              <w:left w:val="nil"/>
              <w:bottom w:val="single" w:color="auto" w:sz="4" w:space="0"/>
              <w:right w:val="single" w:color="auto" w:sz="4" w:space="0"/>
            </w:tcBorders>
            <w:shd w:val="clear" w:color="000000" w:fill="FFFFFF"/>
            <w:vAlign w:val="center"/>
          </w:tcPr>
          <w:p w14:paraId="75BBBF45">
            <w:pPr>
              <w:widowControl/>
              <w:shd w:val="clear"/>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交换机</w:t>
            </w:r>
          </w:p>
        </w:tc>
        <w:tc>
          <w:tcPr>
            <w:tcW w:w="5204" w:type="dxa"/>
            <w:tcBorders>
              <w:top w:val="nil"/>
              <w:left w:val="nil"/>
              <w:bottom w:val="single" w:color="auto" w:sz="4" w:space="0"/>
              <w:right w:val="single" w:color="auto" w:sz="4" w:space="0"/>
            </w:tcBorders>
            <w:shd w:val="clear" w:color="000000" w:fill="FFFFFF"/>
            <w:vAlign w:val="center"/>
          </w:tcPr>
          <w:p w14:paraId="68EBC38F">
            <w:pPr>
              <w:widowControl/>
              <w:shd w:val="clear"/>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1、传输速率：10/100/1000Mbps</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2、端口数量：24个</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3、背板带宽：&gt;48Gbps</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4、VLAN：最大VLAN数不少于255</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5、网络标准：IEEE 802.1D</w:t>
            </w:r>
          </w:p>
        </w:tc>
        <w:tc>
          <w:tcPr>
            <w:tcW w:w="636" w:type="dxa"/>
            <w:tcBorders>
              <w:top w:val="nil"/>
              <w:left w:val="nil"/>
              <w:bottom w:val="single" w:color="auto" w:sz="4" w:space="0"/>
              <w:right w:val="single" w:color="auto" w:sz="4" w:space="0"/>
            </w:tcBorders>
            <w:shd w:val="clear" w:color="000000" w:fill="FFFFFF"/>
            <w:noWrap/>
            <w:vAlign w:val="center"/>
          </w:tcPr>
          <w:p w14:paraId="01F06D88">
            <w:pPr>
              <w:widowControl/>
              <w:shd w:val="clear"/>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台</w:t>
            </w:r>
          </w:p>
        </w:tc>
        <w:tc>
          <w:tcPr>
            <w:tcW w:w="442" w:type="dxa"/>
            <w:tcBorders>
              <w:top w:val="nil"/>
              <w:left w:val="nil"/>
              <w:bottom w:val="single" w:color="auto" w:sz="4" w:space="0"/>
              <w:right w:val="single" w:color="auto" w:sz="4" w:space="0"/>
            </w:tcBorders>
            <w:shd w:val="clear" w:color="auto" w:fill="auto"/>
            <w:vAlign w:val="center"/>
          </w:tcPr>
          <w:p w14:paraId="720C63B1">
            <w:pPr>
              <w:widowControl/>
              <w:shd w:val="clear"/>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2</w:t>
            </w:r>
          </w:p>
        </w:tc>
      </w:tr>
      <w:tr w14:paraId="77512168">
        <w:tblPrEx>
          <w:tblCellMar>
            <w:top w:w="0" w:type="dxa"/>
            <w:left w:w="108" w:type="dxa"/>
            <w:bottom w:w="0" w:type="dxa"/>
            <w:right w:w="108" w:type="dxa"/>
          </w:tblCellMar>
        </w:tblPrEx>
        <w:trPr>
          <w:trHeight w:val="1200" w:hRule="atLeast"/>
        </w:trPr>
        <w:tc>
          <w:tcPr>
            <w:tcW w:w="426" w:type="dxa"/>
            <w:tcBorders>
              <w:top w:val="nil"/>
              <w:left w:val="single" w:color="auto" w:sz="4" w:space="0"/>
              <w:bottom w:val="single" w:color="auto" w:sz="4" w:space="0"/>
              <w:right w:val="single" w:color="auto" w:sz="4" w:space="0"/>
            </w:tcBorders>
            <w:shd w:val="clear" w:color="auto" w:fill="auto"/>
            <w:noWrap/>
            <w:vAlign w:val="center"/>
          </w:tcPr>
          <w:p w14:paraId="6692B869">
            <w:pPr>
              <w:widowControl/>
              <w:shd w:val="clear"/>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62</w:t>
            </w:r>
          </w:p>
        </w:tc>
        <w:tc>
          <w:tcPr>
            <w:tcW w:w="727" w:type="dxa"/>
            <w:vMerge w:val="continue"/>
            <w:tcBorders>
              <w:top w:val="nil"/>
              <w:left w:val="single" w:color="auto" w:sz="4" w:space="0"/>
              <w:bottom w:val="single" w:color="auto" w:sz="4" w:space="0"/>
              <w:right w:val="single" w:color="auto" w:sz="4" w:space="0"/>
            </w:tcBorders>
            <w:vAlign w:val="center"/>
          </w:tcPr>
          <w:p w14:paraId="2217C537">
            <w:pPr>
              <w:widowControl/>
              <w:shd w:val="clear"/>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1087" w:type="dxa"/>
            <w:tcBorders>
              <w:top w:val="nil"/>
              <w:left w:val="nil"/>
              <w:bottom w:val="single" w:color="auto" w:sz="4" w:space="0"/>
              <w:right w:val="single" w:color="auto" w:sz="4" w:space="0"/>
            </w:tcBorders>
            <w:shd w:val="clear" w:color="000000" w:fill="FFFFFF"/>
            <w:vAlign w:val="center"/>
          </w:tcPr>
          <w:p w14:paraId="4475A690">
            <w:pPr>
              <w:widowControl/>
              <w:shd w:val="clear"/>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POE交换机</w:t>
            </w:r>
          </w:p>
        </w:tc>
        <w:tc>
          <w:tcPr>
            <w:tcW w:w="5204" w:type="dxa"/>
            <w:tcBorders>
              <w:top w:val="nil"/>
              <w:left w:val="nil"/>
              <w:bottom w:val="single" w:color="auto" w:sz="4" w:space="0"/>
              <w:right w:val="single" w:color="auto" w:sz="4" w:space="0"/>
            </w:tcBorders>
            <w:shd w:val="clear" w:color="000000" w:fill="FFFFFF"/>
            <w:vAlign w:val="center"/>
          </w:tcPr>
          <w:p w14:paraId="762A3FB8">
            <w:pPr>
              <w:widowControl/>
              <w:shd w:val="clear"/>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1、传输速率：10/100/1000Mbps</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2、端口数量：8个</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3、背板带宽：&gt;48Gbps</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4、VLAN：最大VLAN数不少于255</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5、网络标准：IEEE 802.1D</w:t>
            </w:r>
          </w:p>
        </w:tc>
        <w:tc>
          <w:tcPr>
            <w:tcW w:w="636" w:type="dxa"/>
            <w:tcBorders>
              <w:top w:val="nil"/>
              <w:left w:val="nil"/>
              <w:bottom w:val="single" w:color="auto" w:sz="4" w:space="0"/>
              <w:right w:val="single" w:color="auto" w:sz="4" w:space="0"/>
            </w:tcBorders>
            <w:shd w:val="clear" w:color="000000" w:fill="FFFFFF"/>
            <w:noWrap/>
            <w:vAlign w:val="center"/>
          </w:tcPr>
          <w:p w14:paraId="25D3E756">
            <w:pPr>
              <w:widowControl/>
              <w:shd w:val="clear"/>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台</w:t>
            </w:r>
          </w:p>
        </w:tc>
        <w:tc>
          <w:tcPr>
            <w:tcW w:w="442" w:type="dxa"/>
            <w:tcBorders>
              <w:top w:val="nil"/>
              <w:left w:val="nil"/>
              <w:bottom w:val="single" w:color="auto" w:sz="4" w:space="0"/>
              <w:right w:val="single" w:color="auto" w:sz="4" w:space="0"/>
            </w:tcBorders>
            <w:shd w:val="clear" w:color="auto" w:fill="auto"/>
            <w:vAlign w:val="center"/>
          </w:tcPr>
          <w:p w14:paraId="2D6766C0">
            <w:pPr>
              <w:widowControl/>
              <w:shd w:val="clear"/>
              <w:jc w:val="center"/>
              <w:rPr>
                <w:rFonts w:hint="eastAsia" w:asciiTheme="minorEastAsia" w:hAnsiTheme="minorEastAsia" w:eastAsiaTheme="minorEastAsia" w:cstheme="minorEastAsia"/>
                <w:color w:val="000000" w:themeColor="text1"/>
                <w:kern w:val="0"/>
                <w:sz w:val="2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val="en-US" w:eastAsia="zh-CN"/>
                <w14:textFill>
                  <w14:solidFill>
                    <w14:schemeClr w14:val="tx1"/>
                  </w14:solidFill>
                </w14:textFill>
              </w:rPr>
              <w:t>2</w:t>
            </w:r>
          </w:p>
        </w:tc>
      </w:tr>
      <w:tr w14:paraId="28D47AC7">
        <w:tblPrEx>
          <w:tblCellMar>
            <w:top w:w="0" w:type="dxa"/>
            <w:left w:w="108" w:type="dxa"/>
            <w:bottom w:w="0" w:type="dxa"/>
            <w:right w:w="108" w:type="dxa"/>
          </w:tblCellMar>
        </w:tblPrEx>
        <w:trPr>
          <w:trHeight w:val="2400" w:hRule="atLeast"/>
        </w:trPr>
        <w:tc>
          <w:tcPr>
            <w:tcW w:w="426" w:type="dxa"/>
            <w:tcBorders>
              <w:top w:val="nil"/>
              <w:left w:val="single" w:color="auto" w:sz="4" w:space="0"/>
              <w:bottom w:val="single" w:color="auto" w:sz="4" w:space="0"/>
              <w:right w:val="single" w:color="auto" w:sz="4" w:space="0"/>
            </w:tcBorders>
            <w:shd w:val="clear" w:color="auto" w:fill="auto"/>
            <w:noWrap/>
            <w:vAlign w:val="center"/>
          </w:tcPr>
          <w:p w14:paraId="7E930B64">
            <w:pPr>
              <w:widowControl/>
              <w:shd w:val="clear"/>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63</w:t>
            </w:r>
          </w:p>
        </w:tc>
        <w:tc>
          <w:tcPr>
            <w:tcW w:w="727" w:type="dxa"/>
            <w:vMerge w:val="continue"/>
            <w:tcBorders>
              <w:top w:val="nil"/>
              <w:left w:val="single" w:color="auto" w:sz="4" w:space="0"/>
              <w:bottom w:val="single" w:color="auto" w:sz="4" w:space="0"/>
              <w:right w:val="single" w:color="auto" w:sz="4" w:space="0"/>
            </w:tcBorders>
            <w:vAlign w:val="center"/>
          </w:tcPr>
          <w:p w14:paraId="0A2ADE8D">
            <w:pPr>
              <w:widowControl/>
              <w:shd w:val="clear"/>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1087" w:type="dxa"/>
            <w:tcBorders>
              <w:top w:val="nil"/>
              <w:left w:val="nil"/>
              <w:bottom w:val="single" w:color="auto" w:sz="4" w:space="0"/>
              <w:right w:val="single" w:color="auto" w:sz="4" w:space="0"/>
            </w:tcBorders>
            <w:shd w:val="clear" w:color="000000" w:fill="FFFFFF"/>
            <w:vAlign w:val="center"/>
          </w:tcPr>
          <w:p w14:paraId="28AD7721">
            <w:pPr>
              <w:widowControl/>
              <w:shd w:val="clear"/>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路由器</w:t>
            </w:r>
          </w:p>
        </w:tc>
        <w:tc>
          <w:tcPr>
            <w:tcW w:w="5204" w:type="dxa"/>
            <w:tcBorders>
              <w:top w:val="nil"/>
              <w:left w:val="nil"/>
              <w:bottom w:val="single" w:color="auto" w:sz="4" w:space="0"/>
              <w:right w:val="single" w:color="auto" w:sz="4" w:space="0"/>
            </w:tcBorders>
            <w:shd w:val="clear" w:color="000000" w:fill="FFFFFF"/>
            <w:vAlign w:val="center"/>
          </w:tcPr>
          <w:p w14:paraId="794D0FA5">
            <w:pPr>
              <w:widowControl/>
              <w:shd w:val="clear"/>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千兆有线路由器</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1、散热方式：自然散热</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2、宽带：801-1000M</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3、防火墙：支持防火墙</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4、LAN输出口：千兆网口</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5、电口类型：有线</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6、WAN口类型：电口</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7、WAN接入口：千兆网口</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8、总带机量：81-100</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9、终端适用面积：&gt;400㎡</w:t>
            </w:r>
          </w:p>
        </w:tc>
        <w:tc>
          <w:tcPr>
            <w:tcW w:w="636" w:type="dxa"/>
            <w:tcBorders>
              <w:top w:val="nil"/>
              <w:left w:val="nil"/>
              <w:bottom w:val="single" w:color="auto" w:sz="4" w:space="0"/>
              <w:right w:val="single" w:color="auto" w:sz="4" w:space="0"/>
            </w:tcBorders>
            <w:shd w:val="clear" w:color="000000" w:fill="FFFFFF"/>
            <w:noWrap/>
            <w:vAlign w:val="center"/>
          </w:tcPr>
          <w:p w14:paraId="4C2AA0C1">
            <w:pPr>
              <w:widowControl/>
              <w:shd w:val="clear"/>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台</w:t>
            </w:r>
          </w:p>
        </w:tc>
        <w:tc>
          <w:tcPr>
            <w:tcW w:w="442" w:type="dxa"/>
            <w:tcBorders>
              <w:top w:val="nil"/>
              <w:left w:val="nil"/>
              <w:bottom w:val="single" w:color="auto" w:sz="4" w:space="0"/>
              <w:right w:val="single" w:color="auto" w:sz="4" w:space="0"/>
            </w:tcBorders>
            <w:shd w:val="clear" w:color="auto" w:fill="auto"/>
            <w:vAlign w:val="center"/>
          </w:tcPr>
          <w:p w14:paraId="42A698D0">
            <w:pPr>
              <w:widowControl/>
              <w:shd w:val="clear"/>
              <w:jc w:val="center"/>
              <w:rPr>
                <w:rFonts w:hint="eastAsia" w:asciiTheme="minorEastAsia" w:hAnsiTheme="minorEastAsia" w:eastAsiaTheme="minorEastAsia" w:cstheme="minorEastAsia"/>
                <w:color w:val="000000" w:themeColor="text1"/>
                <w:kern w:val="0"/>
                <w:sz w:val="2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val="en-US" w:eastAsia="zh-CN"/>
                <w14:textFill>
                  <w14:solidFill>
                    <w14:schemeClr w14:val="tx1"/>
                  </w14:solidFill>
                </w14:textFill>
              </w:rPr>
              <w:t>2</w:t>
            </w:r>
          </w:p>
        </w:tc>
      </w:tr>
      <w:tr w14:paraId="062C10ED">
        <w:tblPrEx>
          <w:tblCellMar>
            <w:top w:w="0" w:type="dxa"/>
            <w:left w:w="108" w:type="dxa"/>
            <w:bottom w:w="0" w:type="dxa"/>
            <w:right w:w="108" w:type="dxa"/>
          </w:tblCellMar>
        </w:tblPrEx>
        <w:trPr>
          <w:trHeight w:val="2880" w:hRule="atLeast"/>
        </w:trPr>
        <w:tc>
          <w:tcPr>
            <w:tcW w:w="426" w:type="dxa"/>
            <w:tcBorders>
              <w:top w:val="nil"/>
              <w:left w:val="single" w:color="auto" w:sz="4" w:space="0"/>
              <w:bottom w:val="single" w:color="auto" w:sz="4" w:space="0"/>
              <w:right w:val="single" w:color="auto" w:sz="4" w:space="0"/>
            </w:tcBorders>
            <w:shd w:val="clear" w:color="auto" w:fill="auto"/>
            <w:noWrap/>
            <w:vAlign w:val="center"/>
          </w:tcPr>
          <w:p w14:paraId="2DE614B6">
            <w:pPr>
              <w:widowControl/>
              <w:shd w:val="clear"/>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64</w:t>
            </w:r>
          </w:p>
        </w:tc>
        <w:tc>
          <w:tcPr>
            <w:tcW w:w="727" w:type="dxa"/>
            <w:vMerge w:val="continue"/>
            <w:tcBorders>
              <w:top w:val="nil"/>
              <w:left w:val="single" w:color="auto" w:sz="4" w:space="0"/>
              <w:bottom w:val="single" w:color="auto" w:sz="4" w:space="0"/>
              <w:right w:val="single" w:color="auto" w:sz="4" w:space="0"/>
            </w:tcBorders>
            <w:vAlign w:val="center"/>
          </w:tcPr>
          <w:p w14:paraId="6AED1137">
            <w:pPr>
              <w:widowControl/>
              <w:shd w:val="clear"/>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1087" w:type="dxa"/>
            <w:tcBorders>
              <w:top w:val="nil"/>
              <w:left w:val="nil"/>
              <w:bottom w:val="single" w:color="auto" w:sz="4" w:space="0"/>
              <w:right w:val="single" w:color="auto" w:sz="4" w:space="0"/>
            </w:tcBorders>
            <w:shd w:val="clear" w:color="000000" w:fill="FFFFFF"/>
            <w:vAlign w:val="center"/>
          </w:tcPr>
          <w:p w14:paraId="02B867EC">
            <w:pPr>
              <w:widowControl/>
              <w:shd w:val="clear"/>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无线AP</w:t>
            </w:r>
          </w:p>
        </w:tc>
        <w:tc>
          <w:tcPr>
            <w:tcW w:w="5204" w:type="dxa"/>
            <w:tcBorders>
              <w:top w:val="nil"/>
              <w:left w:val="nil"/>
              <w:bottom w:val="single" w:color="auto" w:sz="4" w:space="0"/>
              <w:right w:val="single" w:color="auto" w:sz="4" w:space="0"/>
            </w:tcBorders>
            <w:shd w:val="clear" w:color="000000" w:fill="FFFFFF"/>
            <w:vAlign w:val="center"/>
          </w:tcPr>
          <w:p w14:paraId="5E1F5A2A">
            <w:pPr>
              <w:widowControl/>
              <w:shd w:val="clear"/>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1、供电方式：POE/DC</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2、供电类型：放装AP</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3、WAN口类型：电口</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4、无线速率：1750M</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5、总带机量：51-80</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6、终端适用面积：61-120㎡</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7、无线协议：Wi-Fi 6</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8、支持IPv6：支持IPv6</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9、LAN输出口：千兆网口</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10、LAN口类型：电口</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11、WAN接入口：千兆网口</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12、天线：内置天线</w:t>
            </w:r>
          </w:p>
        </w:tc>
        <w:tc>
          <w:tcPr>
            <w:tcW w:w="636" w:type="dxa"/>
            <w:tcBorders>
              <w:top w:val="nil"/>
              <w:left w:val="nil"/>
              <w:bottom w:val="single" w:color="auto" w:sz="4" w:space="0"/>
              <w:right w:val="single" w:color="auto" w:sz="4" w:space="0"/>
            </w:tcBorders>
            <w:shd w:val="clear" w:color="000000" w:fill="FFFFFF"/>
            <w:noWrap/>
            <w:vAlign w:val="center"/>
          </w:tcPr>
          <w:p w14:paraId="3E569B59">
            <w:pPr>
              <w:widowControl/>
              <w:shd w:val="clear"/>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个</w:t>
            </w:r>
          </w:p>
        </w:tc>
        <w:tc>
          <w:tcPr>
            <w:tcW w:w="442" w:type="dxa"/>
            <w:tcBorders>
              <w:top w:val="nil"/>
              <w:left w:val="nil"/>
              <w:bottom w:val="single" w:color="auto" w:sz="4" w:space="0"/>
              <w:right w:val="single" w:color="auto" w:sz="4" w:space="0"/>
            </w:tcBorders>
            <w:shd w:val="clear" w:color="auto" w:fill="auto"/>
            <w:vAlign w:val="center"/>
          </w:tcPr>
          <w:p w14:paraId="0BFAB041">
            <w:pPr>
              <w:widowControl/>
              <w:shd w:val="clear"/>
              <w:jc w:val="center"/>
              <w:rPr>
                <w:rFonts w:hint="eastAsia" w:asciiTheme="minorEastAsia" w:hAnsiTheme="minorEastAsia" w:eastAsiaTheme="minorEastAsia" w:cstheme="minorEastAsia"/>
                <w:color w:val="000000" w:themeColor="text1"/>
                <w:kern w:val="0"/>
                <w:sz w:val="2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val="en-US" w:eastAsia="zh-CN"/>
                <w14:textFill>
                  <w14:solidFill>
                    <w14:schemeClr w14:val="tx1"/>
                  </w14:solidFill>
                </w14:textFill>
              </w:rPr>
              <w:t>4</w:t>
            </w:r>
          </w:p>
        </w:tc>
      </w:tr>
      <w:tr w14:paraId="1400DFA7">
        <w:tblPrEx>
          <w:tblCellMar>
            <w:top w:w="0" w:type="dxa"/>
            <w:left w:w="108" w:type="dxa"/>
            <w:bottom w:w="0" w:type="dxa"/>
            <w:right w:w="108" w:type="dxa"/>
          </w:tblCellMar>
        </w:tblPrEx>
        <w:trPr>
          <w:trHeight w:val="3360" w:hRule="atLeast"/>
        </w:trPr>
        <w:tc>
          <w:tcPr>
            <w:tcW w:w="426" w:type="dxa"/>
            <w:tcBorders>
              <w:top w:val="nil"/>
              <w:left w:val="single" w:color="auto" w:sz="4" w:space="0"/>
              <w:bottom w:val="single" w:color="auto" w:sz="4" w:space="0"/>
              <w:right w:val="single" w:color="auto" w:sz="4" w:space="0"/>
            </w:tcBorders>
            <w:shd w:val="clear" w:color="auto" w:fill="auto"/>
            <w:noWrap/>
            <w:vAlign w:val="center"/>
          </w:tcPr>
          <w:p w14:paraId="610D3F21">
            <w:pPr>
              <w:widowControl/>
              <w:shd w:val="clear"/>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65</w:t>
            </w:r>
          </w:p>
        </w:tc>
        <w:tc>
          <w:tcPr>
            <w:tcW w:w="727" w:type="dxa"/>
            <w:vMerge w:val="continue"/>
            <w:tcBorders>
              <w:top w:val="nil"/>
              <w:left w:val="single" w:color="auto" w:sz="4" w:space="0"/>
              <w:bottom w:val="single" w:color="auto" w:sz="4" w:space="0"/>
              <w:right w:val="single" w:color="auto" w:sz="4" w:space="0"/>
            </w:tcBorders>
            <w:vAlign w:val="center"/>
          </w:tcPr>
          <w:p w14:paraId="15E91734">
            <w:pPr>
              <w:widowControl/>
              <w:shd w:val="clear"/>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1087" w:type="dxa"/>
            <w:tcBorders>
              <w:top w:val="nil"/>
              <w:left w:val="nil"/>
              <w:bottom w:val="single" w:color="auto" w:sz="4" w:space="0"/>
              <w:right w:val="single" w:color="auto" w:sz="4" w:space="0"/>
            </w:tcBorders>
            <w:shd w:val="clear" w:color="000000" w:fill="FFFFFF"/>
            <w:vAlign w:val="center"/>
          </w:tcPr>
          <w:p w14:paraId="5DBFC685">
            <w:pPr>
              <w:widowControl/>
              <w:shd w:val="clear"/>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平板电脑</w:t>
            </w:r>
          </w:p>
        </w:tc>
        <w:tc>
          <w:tcPr>
            <w:tcW w:w="5204" w:type="dxa"/>
            <w:tcBorders>
              <w:top w:val="nil"/>
              <w:left w:val="nil"/>
              <w:bottom w:val="single" w:color="auto" w:sz="4" w:space="0"/>
              <w:right w:val="single" w:color="auto" w:sz="4" w:space="0"/>
            </w:tcBorders>
            <w:shd w:val="clear" w:color="000000" w:fill="FFFFFF"/>
            <w:vAlign w:val="center"/>
          </w:tcPr>
          <w:p w14:paraId="0AD4D8B9">
            <w:pPr>
              <w:widowControl/>
              <w:shd w:val="clear"/>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1、屏幕尺寸：≥10.2英寸</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2、处理器速度≥3.2GHz</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3、CPU类型：</w:t>
            </w:r>
            <w:r>
              <w:rPr>
                <w:rFonts w:hint="eastAsia" w:asciiTheme="minorEastAsia" w:hAnsiTheme="minorEastAsia" w:eastAsiaTheme="minorEastAsia" w:cstheme="minorEastAsia"/>
                <w:color w:val="000000" w:themeColor="text1"/>
                <w:kern w:val="0"/>
                <w:sz w:val="21"/>
                <w:szCs w:val="21"/>
                <w:highlight w:val="none"/>
                <w:lang w:val="en-US" w:eastAsia="zh-CN"/>
                <w14:textFill>
                  <w14:solidFill>
                    <w14:schemeClr w14:val="tx1"/>
                  </w14:solidFill>
                </w14:textFill>
              </w:rPr>
              <w:t>相当于或优于</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骁龙8+处理器</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4、扬声器数量：4个</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5、屏幕类型：</w:t>
            </w:r>
            <w:r>
              <w:rPr>
                <w:rFonts w:hint="eastAsia" w:asciiTheme="minorEastAsia" w:hAnsiTheme="minorEastAsia" w:eastAsiaTheme="minorEastAsia" w:cstheme="minorEastAsia"/>
                <w:color w:val="000000" w:themeColor="text1"/>
                <w:kern w:val="0"/>
                <w:sz w:val="21"/>
                <w:szCs w:val="21"/>
                <w:highlight w:val="none"/>
                <w:lang w:val="en-US" w:eastAsia="zh-CN"/>
                <w14:textFill>
                  <w14:solidFill>
                    <w14:schemeClr w14:val="tx1"/>
                  </w14:solidFill>
                </w14:textFill>
              </w:rPr>
              <w:t>相当于或优于</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LCD</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6、屏幕比例：16:10</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7、前置摄像头像素：</w:t>
            </w:r>
            <w:r>
              <w:rPr>
                <w:rFonts w:hint="eastAsia" w:asciiTheme="minorEastAsia" w:hAnsiTheme="minorEastAsia" w:eastAsiaTheme="minorEastAsia" w:cstheme="minorEastAsia"/>
                <w:color w:val="000000" w:themeColor="text1"/>
                <w:kern w:val="0"/>
                <w:sz w:val="21"/>
                <w:szCs w:val="21"/>
                <w:highlight w:val="none"/>
                <w:lang w:val="en-US" w:eastAsia="zh-CN"/>
                <w14:textFill>
                  <w14:solidFill>
                    <w14:schemeClr w14:val="tx1"/>
                  </w14:solidFill>
                </w14:textFill>
              </w:rPr>
              <w:t>相当于或优于</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2000W</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8、后置摄像头像素：</w:t>
            </w:r>
            <w:r>
              <w:rPr>
                <w:rFonts w:hint="eastAsia" w:asciiTheme="minorEastAsia" w:hAnsiTheme="minorEastAsia" w:eastAsiaTheme="minorEastAsia" w:cstheme="minorEastAsia"/>
                <w:color w:val="000000" w:themeColor="text1"/>
                <w:kern w:val="0"/>
                <w:sz w:val="21"/>
                <w:szCs w:val="21"/>
                <w:highlight w:val="none"/>
                <w:lang w:val="en-US" w:eastAsia="zh-CN"/>
                <w14:textFill>
                  <w14:solidFill>
                    <w14:schemeClr w14:val="tx1"/>
                  </w14:solidFill>
                </w14:textFill>
              </w:rPr>
              <w:t>相当于或优于</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5000W</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9、功能：陀螺仪；多点触控；AI语音；分屏功能；重力感应；霍尔传感器；光线感应</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10、运行内存：≥8GB</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11、内存容量：≥256GB</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12、分辨率：2880*1800</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13、网络连接:WiFi/WLAN</w:t>
            </w:r>
          </w:p>
        </w:tc>
        <w:tc>
          <w:tcPr>
            <w:tcW w:w="636" w:type="dxa"/>
            <w:tcBorders>
              <w:top w:val="nil"/>
              <w:left w:val="nil"/>
              <w:bottom w:val="single" w:color="auto" w:sz="4" w:space="0"/>
              <w:right w:val="single" w:color="auto" w:sz="4" w:space="0"/>
            </w:tcBorders>
            <w:shd w:val="clear" w:color="000000" w:fill="FFFFFF"/>
            <w:noWrap/>
            <w:vAlign w:val="center"/>
          </w:tcPr>
          <w:p w14:paraId="0857BC87">
            <w:pPr>
              <w:widowControl/>
              <w:shd w:val="clear"/>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台</w:t>
            </w:r>
          </w:p>
        </w:tc>
        <w:tc>
          <w:tcPr>
            <w:tcW w:w="442" w:type="dxa"/>
            <w:tcBorders>
              <w:top w:val="nil"/>
              <w:left w:val="nil"/>
              <w:bottom w:val="single" w:color="auto" w:sz="4" w:space="0"/>
              <w:right w:val="single" w:color="auto" w:sz="4" w:space="0"/>
            </w:tcBorders>
            <w:shd w:val="clear" w:color="auto" w:fill="auto"/>
            <w:vAlign w:val="center"/>
          </w:tcPr>
          <w:p w14:paraId="63DEECED">
            <w:pPr>
              <w:widowControl/>
              <w:shd w:val="clear"/>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2</w:t>
            </w:r>
          </w:p>
        </w:tc>
      </w:tr>
      <w:tr w14:paraId="071C615D">
        <w:tblPrEx>
          <w:tblCellMar>
            <w:top w:w="0" w:type="dxa"/>
            <w:left w:w="108" w:type="dxa"/>
            <w:bottom w:w="0" w:type="dxa"/>
            <w:right w:w="108" w:type="dxa"/>
          </w:tblCellMar>
        </w:tblPrEx>
        <w:trPr>
          <w:trHeight w:val="1200" w:hRule="atLeast"/>
        </w:trPr>
        <w:tc>
          <w:tcPr>
            <w:tcW w:w="426" w:type="dxa"/>
            <w:tcBorders>
              <w:top w:val="nil"/>
              <w:left w:val="single" w:color="auto" w:sz="4" w:space="0"/>
              <w:bottom w:val="single" w:color="auto" w:sz="4" w:space="0"/>
              <w:right w:val="single" w:color="auto" w:sz="4" w:space="0"/>
            </w:tcBorders>
            <w:shd w:val="clear" w:color="auto" w:fill="auto"/>
            <w:noWrap/>
            <w:vAlign w:val="center"/>
          </w:tcPr>
          <w:p w14:paraId="19E60361">
            <w:pPr>
              <w:widowControl/>
              <w:shd w:val="clear"/>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66</w:t>
            </w:r>
          </w:p>
        </w:tc>
        <w:tc>
          <w:tcPr>
            <w:tcW w:w="727" w:type="dxa"/>
            <w:vMerge w:val="continue"/>
            <w:tcBorders>
              <w:top w:val="nil"/>
              <w:left w:val="single" w:color="auto" w:sz="4" w:space="0"/>
              <w:bottom w:val="single" w:color="auto" w:sz="4" w:space="0"/>
              <w:right w:val="single" w:color="auto" w:sz="4" w:space="0"/>
            </w:tcBorders>
            <w:vAlign w:val="center"/>
          </w:tcPr>
          <w:p w14:paraId="51A5E84A">
            <w:pPr>
              <w:widowControl/>
              <w:shd w:val="clear"/>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1087" w:type="dxa"/>
            <w:tcBorders>
              <w:top w:val="nil"/>
              <w:left w:val="nil"/>
              <w:bottom w:val="single" w:color="auto" w:sz="4" w:space="0"/>
              <w:right w:val="single" w:color="auto" w:sz="4" w:space="0"/>
            </w:tcBorders>
            <w:shd w:val="clear" w:color="000000" w:fill="FFFFFF"/>
            <w:vAlign w:val="center"/>
          </w:tcPr>
          <w:p w14:paraId="123D95A9">
            <w:pPr>
              <w:widowControl/>
              <w:shd w:val="clear"/>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机柜</w:t>
            </w:r>
          </w:p>
        </w:tc>
        <w:tc>
          <w:tcPr>
            <w:tcW w:w="5204" w:type="dxa"/>
            <w:tcBorders>
              <w:top w:val="nil"/>
              <w:left w:val="nil"/>
              <w:bottom w:val="single" w:color="auto" w:sz="4" w:space="0"/>
              <w:right w:val="single" w:color="auto" w:sz="4" w:space="0"/>
            </w:tcBorders>
            <w:shd w:val="clear" w:color="000000" w:fill="FFFFFF"/>
            <w:vAlign w:val="center"/>
          </w:tcPr>
          <w:p w14:paraId="7DBE410D">
            <w:pPr>
              <w:widowControl/>
              <w:shd w:val="clear"/>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1.板材厚度：主体厚度0.8mm，立梁厚度1.4mm。</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2.材质：冷轧钢板，静电喷涂。</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3.规格：600*800*2055毫米</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，（尺寸误差范围值±1</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毫米</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4.配置：不低于8位10A PDA 1个，固定板3块，风扇部件2组，4只两寸重型脚轮，M6方螺母钉6块</w:t>
            </w:r>
          </w:p>
        </w:tc>
        <w:tc>
          <w:tcPr>
            <w:tcW w:w="636" w:type="dxa"/>
            <w:tcBorders>
              <w:top w:val="nil"/>
              <w:left w:val="nil"/>
              <w:bottom w:val="single" w:color="auto" w:sz="4" w:space="0"/>
              <w:right w:val="single" w:color="auto" w:sz="4" w:space="0"/>
            </w:tcBorders>
            <w:shd w:val="clear" w:color="000000" w:fill="FFFFFF"/>
            <w:noWrap/>
            <w:vAlign w:val="center"/>
          </w:tcPr>
          <w:p w14:paraId="5A849635">
            <w:pPr>
              <w:widowControl/>
              <w:shd w:val="clear"/>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台</w:t>
            </w:r>
          </w:p>
        </w:tc>
        <w:tc>
          <w:tcPr>
            <w:tcW w:w="442" w:type="dxa"/>
            <w:tcBorders>
              <w:top w:val="nil"/>
              <w:left w:val="nil"/>
              <w:bottom w:val="single" w:color="auto" w:sz="4" w:space="0"/>
              <w:right w:val="single" w:color="auto" w:sz="4" w:space="0"/>
            </w:tcBorders>
            <w:shd w:val="clear" w:color="auto" w:fill="auto"/>
            <w:vAlign w:val="center"/>
          </w:tcPr>
          <w:p w14:paraId="7B1937F8">
            <w:pPr>
              <w:widowControl/>
              <w:shd w:val="clear"/>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2</w:t>
            </w:r>
          </w:p>
        </w:tc>
      </w:tr>
      <w:tr w14:paraId="38D448CC">
        <w:tblPrEx>
          <w:tblCellMar>
            <w:top w:w="0" w:type="dxa"/>
            <w:left w:w="108" w:type="dxa"/>
            <w:bottom w:w="0" w:type="dxa"/>
            <w:right w:w="108" w:type="dxa"/>
          </w:tblCellMar>
        </w:tblPrEx>
        <w:trPr>
          <w:trHeight w:val="1200" w:hRule="atLeast"/>
        </w:trPr>
        <w:tc>
          <w:tcPr>
            <w:tcW w:w="426" w:type="dxa"/>
            <w:tcBorders>
              <w:top w:val="nil"/>
              <w:left w:val="single" w:color="auto" w:sz="4" w:space="0"/>
              <w:bottom w:val="single" w:color="auto" w:sz="4" w:space="0"/>
              <w:right w:val="single" w:color="auto" w:sz="4" w:space="0"/>
            </w:tcBorders>
            <w:shd w:val="clear" w:color="auto" w:fill="auto"/>
            <w:noWrap/>
            <w:vAlign w:val="center"/>
          </w:tcPr>
          <w:p w14:paraId="186CBB72">
            <w:pPr>
              <w:widowControl/>
              <w:shd w:val="clear"/>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67</w:t>
            </w:r>
          </w:p>
        </w:tc>
        <w:tc>
          <w:tcPr>
            <w:tcW w:w="727" w:type="dxa"/>
            <w:vMerge w:val="continue"/>
            <w:tcBorders>
              <w:top w:val="nil"/>
              <w:left w:val="single" w:color="auto" w:sz="4" w:space="0"/>
              <w:bottom w:val="single" w:color="auto" w:sz="4" w:space="0"/>
              <w:right w:val="single" w:color="auto" w:sz="4" w:space="0"/>
            </w:tcBorders>
            <w:vAlign w:val="center"/>
          </w:tcPr>
          <w:p w14:paraId="03B83B3B">
            <w:pPr>
              <w:widowControl/>
              <w:shd w:val="clear"/>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1087" w:type="dxa"/>
            <w:tcBorders>
              <w:top w:val="nil"/>
              <w:left w:val="nil"/>
              <w:bottom w:val="single" w:color="auto" w:sz="4" w:space="0"/>
              <w:right w:val="single" w:color="auto" w:sz="4" w:space="0"/>
            </w:tcBorders>
            <w:shd w:val="clear" w:color="000000" w:fill="FFFFFF"/>
            <w:vAlign w:val="center"/>
          </w:tcPr>
          <w:p w14:paraId="1C6D64B8">
            <w:pPr>
              <w:widowControl/>
              <w:shd w:val="clear"/>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电源时序器</w:t>
            </w:r>
          </w:p>
        </w:tc>
        <w:tc>
          <w:tcPr>
            <w:tcW w:w="5204" w:type="dxa"/>
            <w:tcBorders>
              <w:top w:val="nil"/>
              <w:left w:val="nil"/>
              <w:bottom w:val="single" w:color="auto" w:sz="4" w:space="0"/>
              <w:right w:val="single" w:color="auto" w:sz="4" w:space="0"/>
            </w:tcBorders>
            <w:shd w:val="clear" w:color="000000" w:fill="FFFFFF"/>
            <w:vAlign w:val="center"/>
          </w:tcPr>
          <w:p w14:paraId="0A0B0A4F">
            <w:pPr>
              <w:widowControl/>
              <w:shd w:val="clear"/>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1、采用30A继电器，支持单路30A输出</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2、可控制电源：8路</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3、每路动作时间：1秒</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4、单路输出功率：≥1500W</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5、总输出功率：≥5000W</w:t>
            </w:r>
          </w:p>
        </w:tc>
        <w:tc>
          <w:tcPr>
            <w:tcW w:w="636" w:type="dxa"/>
            <w:tcBorders>
              <w:top w:val="nil"/>
              <w:left w:val="nil"/>
              <w:bottom w:val="single" w:color="auto" w:sz="4" w:space="0"/>
              <w:right w:val="single" w:color="auto" w:sz="4" w:space="0"/>
            </w:tcBorders>
            <w:shd w:val="clear" w:color="000000" w:fill="FFFFFF"/>
            <w:noWrap/>
            <w:vAlign w:val="center"/>
          </w:tcPr>
          <w:p w14:paraId="489E636B">
            <w:pPr>
              <w:widowControl/>
              <w:shd w:val="clear"/>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台</w:t>
            </w:r>
          </w:p>
        </w:tc>
        <w:tc>
          <w:tcPr>
            <w:tcW w:w="442" w:type="dxa"/>
            <w:tcBorders>
              <w:top w:val="nil"/>
              <w:left w:val="nil"/>
              <w:bottom w:val="single" w:color="auto" w:sz="4" w:space="0"/>
              <w:right w:val="single" w:color="auto" w:sz="4" w:space="0"/>
            </w:tcBorders>
            <w:shd w:val="clear" w:color="auto" w:fill="auto"/>
            <w:vAlign w:val="center"/>
          </w:tcPr>
          <w:p w14:paraId="5BACB51F">
            <w:pPr>
              <w:widowControl/>
              <w:shd w:val="clear"/>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2</w:t>
            </w:r>
          </w:p>
        </w:tc>
      </w:tr>
      <w:tr w14:paraId="6C49635F">
        <w:tblPrEx>
          <w:tblCellMar>
            <w:top w:w="0" w:type="dxa"/>
            <w:left w:w="108" w:type="dxa"/>
            <w:bottom w:w="0" w:type="dxa"/>
            <w:right w:w="108" w:type="dxa"/>
          </w:tblCellMar>
        </w:tblPrEx>
        <w:trPr>
          <w:trHeight w:val="960" w:hRule="atLeast"/>
        </w:trPr>
        <w:tc>
          <w:tcPr>
            <w:tcW w:w="426" w:type="dxa"/>
            <w:tcBorders>
              <w:top w:val="nil"/>
              <w:left w:val="single" w:color="auto" w:sz="4" w:space="0"/>
              <w:bottom w:val="single" w:color="auto" w:sz="4" w:space="0"/>
              <w:right w:val="single" w:color="auto" w:sz="4" w:space="0"/>
            </w:tcBorders>
            <w:shd w:val="clear" w:color="auto" w:fill="auto"/>
            <w:noWrap/>
            <w:vAlign w:val="center"/>
          </w:tcPr>
          <w:p w14:paraId="0EDB81B2">
            <w:pPr>
              <w:widowControl/>
              <w:shd w:val="clear"/>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68</w:t>
            </w:r>
          </w:p>
        </w:tc>
        <w:tc>
          <w:tcPr>
            <w:tcW w:w="727" w:type="dxa"/>
            <w:vMerge w:val="continue"/>
            <w:tcBorders>
              <w:top w:val="nil"/>
              <w:left w:val="single" w:color="auto" w:sz="4" w:space="0"/>
              <w:bottom w:val="single" w:color="auto" w:sz="4" w:space="0"/>
              <w:right w:val="single" w:color="auto" w:sz="4" w:space="0"/>
            </w:tcBorders>
            <w:vAlign w:val="center"/>
          </w:tcPr>
          <w:p w14:paraId="7AE528CE">
            <w:pPr>
              <w:widowControl/>
              <w:shd w:val="clear"/>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1087" w:type="dxa"/>
            <w:tcBorders>
              <w:top w:val="nil"/>
              <w:left w:val="nil"/>
              <w:bottom w:val="single" w:color="auto" w:sz="4" w:space="0"/>
              <w:right w:val="single" w:color="auto" w:sz="4" w:space="0"/>
            </w:tcBorders>
            <w:shd w:val="clear" w:color="000000" w:fill="FFFFFF"/>
            <w:vAlign w:val="center"/>
          </w:tcPr>
          <w:p w14:paraId="5C98A5BA">
            <w:pPr>
              <w:widowControl/>
              <w:shd w:val="clear"/>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灯光控制器</w:t>
            </w:r>
          </w:p>
        </w:tc>
        <w:tc>
          <w:tcPr>
            <w:tcW w:w="5204" w:type="dxa"/>
            <w:tcBorders>
              <w:top w:val="nil"/>
              <w:left w:val="nil"/>
              <w:bottom w:val="single" w:color="auto" w:sz="4" w:space="0"/>
              <w:right w:val="single" w:color="auto" w:sz="4" w:space="0"/>
            </w:tcBorders>
            <w:shd w:val="clear" w:color="000000" w:fill="FFFFFF"/>
            <w:vAlign w:val="center"/>
          </w:tcPr>
          <w:p w14:paraId="3CF9BB28">
            <w:pPr>
              <w:widowControl/>
              <w:shd w:val="clear"/>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灯光控制单元</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1、支持TCP/IP或RS232控制协议</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2、支持中控编程控制</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3、可控制电源：8路</w:t>
            </w:r>
          </w:p>
        </w:tc>
        <w:tc>
          <w:tcPr>
            <w:tcW w:w="636" w:type="dxa"/>
            <w:tcBorders>
              <w:top w:val="nil"/>
              <w:left w:val="nil"/>
              <w:bottom w:val="single" w:color="auto" w:sz="4" w:space="0"/>
              <w:right w:val="single" w:color="auto" w:sz="4" w:space="0"/>
            </w:tcBorders>
            <w:shd w:val="clear" w:color="000000" w:fill="FFFFFF"/>
            <w:noWrap/>
            <w:vAlign w:val="center"/>
          </w:tcPr>
          <w:p w14:paraId="38426E5C">
            <w:pPr>
              <w:widowControl/>
              <w:shd w:val="clear"/>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台</w:t>
            </w:r>
          </w:p>
        </w:tc>
        <w:tc>
          <w:tcPr>
            <w:tcW w:w="442" w:type="dxa"/>
            <w:tcBorders>
              <w:top w:val="nil"/>
              <w:left w:val="nil"/>
              <w:bottom w:val="single" w:color="auto" w:sz="4" w:space="0"/>
              <w:right w:val="single" w:color="auto" w:sz="4" w:space="0"/>
            </w:tcBorders>
            <w:shd w:val="clear" w:color="auto" w:fill="auto"/>
            <w:vAlign w:val="center"/>
          </w:tcPr>
          <w:p w14:paraId="2859F02B">
            <w:pPr>
              <w:widowControl/>
              <w:shd w:val="clear"/>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2</w:t>
            </w:r>
          </w:p>
        </w:tc>
      </w:tr>
      <w:tr w14:paraId="774007BD">
        <w:tblPrEx>
          <w:tblCellMar>
            <w:top w:w="0" w:type="dxa"/>
            <w:left w:w="108" w:type="dxa"/>
            <w:bottom w:w="0" w:type="dxa"/>
            <w:right w:w="108" w:type="dxa"/>
          </w:tblCellMar>
        </w:tblPrEx>
        <w:trPr>
          <w:trHeight w:val="480" w:hRule="atLeast"/>
        </w:trPr>
        <w:tc>
          <w:tcPr>
            <w:tcW w:w="426" w:type="dxa"/>
            <w:tcBorders>
              <w:top w:val="nil"/>
              <w:left w:val="single" w:color="auto" w:sz="4" w:space="0"/>
              <w:bottom w:val="single" w:color="auto" w:sz="4" w:space="0"/>
              <w:right w:val="single" w:color="auto" w:sz="4" w:space="0"/>
            </w:tcBorders>
            <w:shd w:val="clear" w:color="auto" w:fill="auto"/>
            <w:noWrap/>
            <w:vAlign w:val="center"/>
          </w:tcPr>
          <w:p w14:paraId="5E2537D5">
            <w:pPr>
              <w:widowControl/>
              <w:shd w:val="clear"/>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69</w:t>
            </w:r>
          </w:p>
        </w:tc>
        <w:tc>
          <w:tcPr>
            <w:tcW w:w="727" w:type="dxa"/>
            <w:vMerge w:val="continue"/>
            <w:tcBorders>
              <w:top w:val="nil"/>
              <w:left w:val="single" w:color="auto" w:sz="4" w:space="0"/>
              <w:bottom w:val="single" w:color="auto" w:sz="4" w:space="0"/>
              <w:right w:val="single" w:color="auto" w:sz="4" w:space="0"/>
            </w:tcBorders>
            <w:vAlign w:val="center"/>
          </w:tcPr>
          <w:p w14:paraId="009A5331">
            <w:pPr>
              <w:widowControl/>
              <w:shd w:val="clear"/>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1087" w:type="dxa"/>
            <w:tcBorders>
              <w:top w:val="nil"/>
              <w:left w:val="nil"/>
              <w:bottom w:val="single" w:color="auto" w:sz="4" w:space="0"/>
              <w:right w:val="single" w:color="auto" w:sz="4" w:space="0"/>
            </w:tcBorders>
            <w:shd w:val="clear" w:color="000000" w:fill="FFFFFF"/>
            <w:vAlign w:val="center"/>
          </w:tcPr>
          <w:p w14:paraId="13E05903">
            <w:pPr>
              <w:widowControl/>
              <w:shd w:val="clear"/>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线材与附件</w:t>
            </w:r>
          </w:p>
        </w:tc>
        <w:tc>
          <w:tcPr>
            <w:tcW w:w="5204" w:type="dxa"/>
            <w:tcBorders>
              <w:top w:val="nil"/>
              <w:left w:val="nil"/>
              <w:bottom w:val="single" w:color="auto" w:sz="4" w:space="0"/>
              <w:right w:val="single" w:color="auto" w:sz="4" w:space="0"/>
            </w:tcBorders>
            <w:shd w:val="clear" w:color="000000" w:fill="FFFFFF"/>
            <w:vAlign w:val="center"/>
          </w:tcPr>
          <w:p w14:paraId="41443BF5">
            <w:pPr>
              <w:widowControl/>
              <w:shd w:val="clear"/>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1、线材：HDMI、网线、音频线、控制线等</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2、管槽、管道</w:t>
            </w:r>
          </w:p>
        </w:tc>
        <w:tc>
          <w:tcPr>
            <w:tcW w:w="636" w:type="dxa"/>
            <w:tcBorders>
              <w:top w:val="nil"/>
              <w:left w:val="nil"/>
              <w:bottom w:val="single" w:color="auto" w:sz="4" w:space="0"/>
              <w:right w:val="single" w:color="auto" w:sz="4" w:space="0"/>
            </w:tcBorders>
            <w:shd w:val="clear" w:color="000000" w:fill="FFFFFF"/>
            <w:noWrap/>
            <w:vAlign w:val="center"/>
          </w:tcPr>
          <w:p w14:paraId="35149473">
            <w:pPr>
              <w:widowControl/>
              <w:shd w:val="clear"/>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套</w:t>
            </w:r>
          </w:p>
        </w:tc>
        <w:tc>
          <w:tcPr>
            <w:tcW w:w="442" w:type="dxa"/>
            <w:tcBorders>
              <w:top w:val="nil"/>
              <w:left w:val="nil"/>
              <w:bottom w:val="single" w:color="auto" w:sz="4" w:space="0"/>
              <w:right w:val="single" w:color="auto" w:sz="4" w:space="0"/>
            </w:tcBorders>
            <w:shd w:val="clear" w:color="auto" w:fill="auto"/>
            <w:vAlign w:val="center"/>
          </w:tcPr>
          <w:p w14:paraId="7F4A1FCE">
            <w:pPr>
              <w:widowControl/>
              <w:shd w:val="clear"/>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1</w:t>
            </w:r>
          </w:p>
        </w:tc>
      </w:tr>
      <w:tr w14:paraId="1A278460">
        <w:tblPrEx>
          <w:tblCellMar>
            <w:top w:w="0" w:type="dxa"/>
            <w:left w:w="108" w:type="dxa"/>
            <w:bottom w:w="0" w:type="dxa"/>
            <w:right w:w="108" w:type="dxa"/>
          </w:tblCellMar>
        </w:tblPrEx>
        <w:trPr>
          <w:trHeight w:val="495" w:hRule="atLeast"/>
        </w:trPr>
        <w:tc>
          <w:tcPr>
            <w:tcW w:w="426" w:type="dxa"/>
            <w:tcBorders>
              <w:top w:val="nil"/>
              <w:left w:val="single" w:color="auto" w:sz="4" w:space="0"/>
              <w:bottom w:val="single" w:color="auto" w:sz="4" w:space="0"/>
              <w:right w:val="single" w:color="auto" w:sz="4" w:space="0"/>
            </w:tcBorders>
            <w:shd w:val="clear" w:color="auto" w:fill="auto"/>
            <w:noWrap/>
            <w:vAlign w:val="center"/>
          </w:tcPr>
          <w:p w14:paraId="6D179A36">
            <w:pPr>
              <w:widowControl/>
              <w:shd w:val="clear"/>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70</w:t>
            </w:r>
          </w:p>
        </w:tc>
        <w:tc>
          <w:tcPr>
            <w:tcW w:w="727" w:type="dxa"/>
            <w:vMerge w:val="continue"/>
            <w:tcBorders>
              <w:top w:val="nil"/>
              <w:left w:val="single" w:color="auto" w:sz="4" w:space="0"/>
              <w:bottom w:val="single" w:color="auto" w:sz="4" w:space="0"/>
              <w:right w:val="single" w:color="auto" w:sz="4" w:space="0"/>
            </w:tcBorders>
            <w:vAlign w:val="center"/>
          </w:tcPr>
          <w:p w14:paraId="452578D5">
            <w:pPr>
              <w:widowControl/>
              <w:shd w:val="clear"/>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1087" w:type="dxa"/>
            <w:tcBorders>
              <w:top w:val="nil"/>
              <w:left w:val="nil"/>
              <w:bottom w:val="single" w:color="auto" w:sz="4" w:space="0"/>
              <w:right w:val="single" w:color="auto" w:sz="4" w:space="0"/>
            </w:tcBorders>
            <w:shd w:val="clear" w:color="000000" w:fill="FFFFFF"/>
            <w:vAlign w:val="center"/>
          </w:tcPr>
          <w:p w14:paraId="54EE1F1E">
            <w:pPr>
              <w:widowControl/>
              <w:shd w:val="clear"/>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基于平板电脑的中控界面程序设计</w:t>
            </w:r>
          </w:p>
        </w:tc>
        <w:tc>
          <w:tcPr>
            <w:tcW w:w="5204" w:type="dxa"/>
            <w:tcBorders>
              <w:top w:val="nil"/>
              <w:left w:val="nil"/>
              <w:bottom w:val="single" w:color="auto" w:sz="4" w:space="0"/>
              <w:right w:val="single" w:color="auto" w:sz="4" w:space="0"/>
            </w:tcBorders>
            <w:shd w:val="clear" w:color="000000" w:fill="FFFFFF"/>
            <w:vAlign w:val="center"/>
          </w:tcPr>
          <w:p w14:paraId="3C26F213">
            <w:pPr>
              <w:widowControl/>
              <w:shd w:val="clear"/>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基于平板电脑的UI控制界面制作与开发</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1.控制UI艺术设计，需求调研、整体展示风格设计，包含不限于分级页面设计、图形设计、交互设计、交互模型、交互规范等。</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2.控制按钮/图案绘制、布局、排版、切图、调整输出；</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3、界面设计应简洁明了，操作便捷，符合用户习惯。</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4、系统应具备良好的稳定性和可靠性，确保长时间运行无故障。</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5、系统应支持无线连接和远程控制，方便用户随时随地进行操作。</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6、系统应具备良好的兼容性和扩展性，能够适应不同品牌和型号的多媒体设备。</w:t>
            </w:r>
          </w:p>
        </w:tc>
        <w:tc>
          <w:tcPr>
            <w:tcW w:w="636" w:type="dxa"/>
            <w:tcBorders>
              <w:top w:val="nil"/>
              <w:left w:val="nil"/>
              <w:bottom w:val="single" w:color="auto" w:sz="4" w:space="0"/>
              <w:right w:val="single" w:color="auto" w:sz="4" w:space="0"/>
            </w:tcBorders>
            <w:shd w:val="clear" w:color="000000" w:fill="FFFFFF"/>
            <w:vAlign w:val="center"/>
          </w:tcPr>
          <w:p w14:paraId="4B8C7BB2">
            <w:pPr>
              <w:widowControl/>
              <w:shd w:val="clear"/>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套</w:t>
            </w:r>
          </w:p>
        </w:tc>
        <w:tc>
          <w:tcPr>
            <w:tcW w:w="442" w:type="dxa"/>
            <w:tcBorders>
              <w:top w:val="nil"/>
              <w:left w:val="nil"/>
              <w:bottom w:val="single" w:color="auto" w:sz="4" w:space="0"/>
              <w:right w:val="single" w:color="auto" w:sz="4" w:space="0"/>
            </w:tcBorders>
            <w:shd w:val="clear" w:color="000000" w:fill="FFFFFF"/>
            <w:vAlign w:val="center"/>
          </w:tcPr>
          <w:p w14:paraId="41F8FBC4">
            <w:pPr>
              <w:widowControl/>
              <w:shd w:val="clear"/>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1</w:t>
            </w:r>
          </w:p>
        </w:tc>
      </w:tr>
      <w:tr w14:paraId="78BBF800">
        <w:tblPrEx>
          <w:tblCellMar>
            <w:top w:w="0" w:type="dxa"/>
            <w:left w:w="108" w:type="dxa"/>
            <w:bottom w:w="0" w:type="dxa"/>
            <w:right w:w="108" w:type="dxa"/>
          </w:tblCellMar>
        </w:tblPrEx>
        <w:trPr>
          <w:trHeight w:val="8190" w:hRule="atLeast"/>
        </w:trPr>
        <w:tc>
          <w:tcPr>
            <w:tcW w:w="426" w:type="dxa"/>
            <w:tcBorders>
              <w:top w:val="nil"/>
              <w:left w:val="single" w:color="auto" w:sz="4" w:space="0"/>
              <w:bottom w:val="single" w:color="auto" w:sz="4" w:space="0"/>
              <w:right w:val="single" w:color="auto" w:sz="4" w:space="0"/>
            </w:tcBorders>
            <w:shd w:val="clear" w:color="auto" w:fill="auto"/>
            <w:noWrap/>
            <w:vAlign w:val="center"/>
          </w:tcPr>
          <w:p w14:paraId="0AA19525">
            <w:pPr>
              <w:widowControl/>
              <w:shd w:val="clear"/>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71</w:t>
            </w:r>
          </w:p>
        </w:tc>
        <w:tc>
          <w:tcPr>
            <w:tcW w:w="727" w:type="dxa"/>
            <w:vMerge w:val="continue"/>
            <w:tcBorders>
              <w:top w:val="nil"/>
              <w:left w:val="single" w:color="auto" w:sz="4" w:space="0"/>
              <w:bottom w:val="single" w:color="auto" w:sz="4" w:space="0"/>
              <w:right w:val="single" w:color="auto" w:sz="4" w:space="0"/>
            </w:tcBorders>
            <w:vAlign w:val="center"/>
          </w:tcPr>
          <w:p w14:paraId="01C89F50">
            <w:pPr>
              <w:widowControl/>
              <w:shd w:val="clear"/>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1087" w:type="dxa"/>
            <w:tcBorders>
              <w:top w:val="nil"/>
              <w:left w:val="nil"/>
              <w:bottom w:val="single" w:color="auto" w:sz="4" w:space="0"/>
              <w:right w:val="single" w:color="auto" w:sz="4" w:space="0"/>
            </w:tcBorders>
            <w:shd w:val="clear" w:color="000000" w:fill="FFFFFF"/>
            <w:vAlign w:val="center"/>
          </w:tcPr>
          <w:p w14:paraId="417EE59D">
            <w:pPr>
              <w:widowControl/>
              <w:shd w:val="clear"/>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智能中控底层程序开发</w:t>
            </w:r>
          </w:p>
        </w:tc>
        <w:tc>
          <w:tcPr>
            <w:tcW w:w="5204" w:type="dxa"/>
            <w:tcBorders>
              <w:top w:val="nil"/>
              <w:left w:val="nil"/>
              <w:bottom w:val="single" w:color="auto" w:sz="4" w:space="0"/>
              <w:right w:val="single" w:color="auto" w:sz="4" w:space="0"/>
            </w:tcBorders>
            <w:shd w:val="clear" w:color="000000" w:fill="FFFFFF"/>
            <w:vAlign w:val="center"/>
          </w:tcPr>
          <w:p w14:paraId="70E3E870">
            <w:pPr>
              <w:widowControl/>
              <w:shd w:val="clear"/>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基于智能中控主机的控制程序制作，包含设备控制、一键开闭馆等功能，支持模式控制。</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1、开发平台与语言</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（1）开发平台：</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安卓平板：作为中控系统的前端操作界面，负责接收用户的指令并展示相关信息。</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Windows服务器端：作为中控系统的后端处理中心，负责接收前端指令，处理数据逻辑，并与各设备进行通信控制。</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（2）开发语言：</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使用C#或C++进行后端服务开发，保障系统稳定与高效运行。</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2、软件架构</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本中控程序采用客户端-服务器（C/S）架构，实现前后端的分离与协同工作。安卓平板作为客户端，负责提供用户交互界面；Windows服务器作为服务端，负责处理客户端请求，控制各类设备。</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3、功能说明</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（1）设备控制功能：</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支持</w:t>
            </w:r>
            <w:r>
              <w:rPr>
                <w:rFonts w:hint="eastAsia" w:asciiTheme="minorEastAsia" w:hAnsiTheme="minorEastAsia" w:eastAsiaTheme="minorEastAsia" w:cstheme="minorEastAsia"/>
                <w:color w:val="000000" w:themeColor="text1"/>
                <w:kern w:val="0"/>
                <w:sz w:val="21"/>
                <w:szCs w:val="21"/>
                <w:highlight w:val="none"/>
                <w:lang w:eastAsia="zh-CN"/>
                <w14:textFill>
                  <w14:solidFill>
                    <w14:schemeClr w14:val="tx1"/>
                  </w14:solidFill>
                </w14:textFill>
              </w:rPr>
              <w:t>拼接显示装置</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、LED屏、液晶电视、触摸屏、投影机等设备的开关控制。</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通过服务端发送控制指令，实现设备的远程启动、关闭及状态查询。</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（2）灯光控制功能：</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能够控制展馆内的灯光系统，包括开关、亮度调节等。</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提供预设场景模式，如展示模式、休息模式，自动调节灯光氛围。</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（3）主机唤醒与播放控制功能：</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能够远程唤醒计算机主机，实现自动化开机。</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控制媒体播放器的播放、暂停、停止等操作，管理播放列表。</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（4）一键开馆、闭馆模式：</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提供一键式操作，快速切换到开馆或闭馆状态。</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在开馆模式下，自动启动所需设备，设置合适的灯光氛围；在闭馆模式下，关闭所有设备，节约能耗。</w:t>
            </w:r>
          </w:p>
        </w:tc>
        <w:tc>
          <w:tcPr>
            <w:tcW w:w="636" w:type="dxa"/>
            <w:tcBorders>
              <w:top w:val="nil"/>
              <w:left w:val="nil"/>
              <w:bottom w:val="single" w:color="auto" w:sz="4" w:space="0"/>
              <w:right w:val="single" w:color="auto" w:sz="4" w:space="0"/>
            </w:tcBorders>
            <w:shd w:val="clear" w:color="000000" w:fill="FFFFFF"/>
            <w:vAlign w:val="center"/>
          </w:tcPr>
          <w:p w14:paraId="634AF051">
            <w:pPr>
              <w:widowControl/>
              <w:shd w:val="clear"/>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套</w:t>
            </w:r>
          </w:p>
        </w:tc>
        <w:tc>
          <w:tcPr>
            <w:tcW w:w="442" w:type="dxa"/>
            <w:tcBorders>
              <w:top w:val="nil"/>
              <w:left w:val="nil"/>
              <w:bottom w:val="single" w:color="auto" w:sz="4" w:space="0"/>
              <w:right w:val="single" w:color="auto" w:sz="4" w:space="0"/>
            </w:tcBorders>
            <w:shd w:val="clear" w:color="000000" w:fill="FFFFFF"/>
            <w:vAlign w:val="center"/>
          </w:tcPr>
          <w:p w14:paraId="315BEE96">
            <w:pPr>
              <w:widowControl/>
              <w:shd w:val="clear"/>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1</w:t>
            </w:r>
          </w:p>
        </w:tc>
      </w:tr>
      <w:tr w14:paraId="24EBCEAB">
        <w:tblPrEx>
          <w:tblCellMar>
            <w:top w:w="0" w:type="dxa"/>
            <w:left w:w="108" w:type="dxa"/>
            <w:bottom w:w="0" w:type="dxa"/>
            <w:right w:w="108" w:type="dxa"/>
          </w:tblCellMar>
        </w:tblPrEx>
        <w:trPr>
          <w:trHeight w:val="90" w:hRule="atLeast"/>
        </w:trPr>
        <w:tc>
          <w:tcPr>
            <w:tcW w:w="426" w:type="dxa"/>
            <w:tcBorders>
              <w:top w:val="nil"/>
              <w:left w:val="single" w:color="auto" w:sz="4" w:space="0"/>
              <w:bottom w:val="single" w:color="auto" w:sz="4" w:space="0"/>
              <w:right w:val="single" w:color="auto" w:sz="4" w:space="0"/>
            </w:tcBorders>
            <w:shd w:val="clear" w:color="auto" w:fill="auto"/>
            <w:noWrap/>
            <w:vAlign w:val="center"/>
          </w:tcPr>
          <w:p w14:paraId="006DE151">
            <w:pPr>
              <w:widowControl/>
              <w:shd w:val="clear"/>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72</w:t>
            </w:r>
          </w:p>
        </w:tc>
        <w:tc>
          <w:tcPr>
            <w:tcW w:w="727" w:type="dxa"/>
            <w:vMerge w:val="continue"/>
            <w:tcBorders>
              <w:top w:val="nil"/>
              <w:left w:val="single" w:color="auto" w:sz="4" w:space="0"/>
              <w:bottom w:val="single" w:color="auto" w:sz="4" w:space="0"/>
              <w:right w:val="single" w:color="auto" w:sz="4" w:space="0"/>
            </w:tcBorders>
            <w:vAlign w:val="center"/>
          </w:tcPr>
          <w:p w14:paraId="1DBB03AE">
            <w:pPr>
              <w:widowControl/>
              <w:shd w:val="clear"/>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1087" w:type="dxa"/>
            <w:tcBorders>
              <w:top w:val="nil"/>
              <w:left w:val="nil"/>
              <w:bottom w:val="single" w:color="auto" w:sz="4" w:space="0"/>
              <w:right w:val="single" w:color="auto" w:sz="4" w:space="0"/>
            </w:tcBorders>
            <w:shd w:val="clear" w:color="000000" w:fill="FFFFFF"/>
            <w:vAlign w:val="center"/>
          </w:tcPr>
          <w:p w14:paraId="681AA6DE">
            <w:pPr>
              <w:widowControl/>
              <w:shd w:val="clear"/>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多媒体控制库开发</w:t>
            </w:r>
          </w:p>
        </w:tc>
        <w:tc>
          <w:tcPr>
            <w:tcW w:w="5204" w:type="dxa"/>
            <w:tcBorders>
              <w:top w:val="nil"/>
              <w:left w:val="nil"/>
              <w:bottom w:val="single" w:color="auto" w:sz="4" w:space="0"/>
              <w:right w:val="single" w:color="auto" w:sz="4" w:space="0"/>
            </w:tcBorders>
            <w:shd w:val="clear" w:color="000000" w:fill="FFFFFF"/>
            <w:vAlign w:val="center"/>
          </w:tcPr>
          <w:p w14:paraId="5005759E">
            <w:pPr>
              <w:widowControl/>
              <w:shd w:val="clear"/>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1、开发平台与语言</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开发平台：</w:t>
            </w:r>
            <w:r>
              <w:rPr>
                <w:rFonts w:hint="eastAsia" w:asciiTheme="minorEastAsia" w:hAnsiTheme="minorEastAsia" w:eastAsiaTheme="minorEastAsia" w:cstheme="minorEastAsia"/>
                <w:color w:val="000000" w:themeColor="text1"/>
                <w:kern w:val="0"/>
                <w:sz w:val="21"/>
                <w:szCs w:val="21"/>
                <w:highlight w:val="none"/>
                <w:lang w:val="en-US" w:eastAsia="zh-CN"/>
                <w14:textFill>
                  <w14:solidFill>
                    <w14:schemeClr w14:val="tx1"/>
                  </w14:solidFill>
                </w14:textFill>
              </w:rPr>
              <w:t>相当于</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Windows平台。</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开发语言：C#或C++，确保在Windows环境下的稳定性和兼容性。</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2、软件架构</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采用多层架构设计，包括用户界面层、业务逻辑层和数据访问层。这种设计使得各层之间职责明确，易于维护和扩展。</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用户界面层：提供友好的操作界面，方便管理员进行多媒体内容的更新、归类管理以及远程更新等操作。</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业务逻辑层：处理用户界面层的请求，实现多媒体内容的更新、归类、远程更新和维护等功能。</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数据访问层：负责与数据库进行交互，实现数据的存储、查询和更新等操作。</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3、功能说明</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多媒体内容的更新与归类管理功能：</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管理员可以通过用户界面层上传新的多媒体内容，并对其进行归类管理。</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支持对多媒体内容进行添加、编辑、删除等操作，确保内容的准确性和时效性。</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提供灵活的分类方式，支持多级分类和自定义分类，方便管理员进行内容的组织和管理。</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远程更新、升级互动展项多媒体内容功能：</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管理员可以远程更新展馆内的互动展项多媒体内容，无需现场操作。</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支持批量更新和定时更新功能，提高更新效率。</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在更新过程中，提供进度显示和日志记录功能，方便管理员了解更新情况。</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多媒体内容远程维护功能：</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提供远程维护接口，允许管理员远程对多媒体内容进行故障排查、修复和优化等操作。</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支持远程监控多媒体内容的播放状态和设备状态，及时发现并解决问题。</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提供远程备份和恢复功能，确保多媒体内容的安全性和可靠性。</w:t>
            </w:r>
          </w:p>
        </w:tc>
        <w:tc>
          <w:tcPr>
            <w:tcW w:w="636" w:type="dxa"/>
            <w:tcBorders>
              <w:top w:val="nil"/>
              <w:left w:val="nil"/>
              <w:bottom w:val="single" w:color="auto" w:sz="4" w:space="0"/>
              <w:right w:val="single" w:color="auto" w:sz="4" w:space="0"/>
            </w:tcBorders>
            <w:shd w:val="clear" w:color="000000" w:fill="FFFFFF"/>
            <w:vAlign w:val="center"/>
          </w:tcPr>
          <w:p w14:paraId="27FF72B9">
            <w:pPr>
              <w:widowControl/>
              <w:shd w:val="clear"/>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套</w:t>
            </w:r>
          </w:p>
        </w:tc>
        <w:tc>
          <w:tcPr>
            <w:tcW w:w="442" w:type="dxa"/>
            <w:tcBorders>
              <w:top w:val="nil"/>
              <w:left w:val="nil"/>
              <w:bottom w:val="single" w:color="auto" w:sz="4" w:space="0"/>
              <w:right w:val="single" w:color="auto" w:sz="4" w:space="0"/>
            </w:tcBorders>
            <w:shd w:val="clear" w:color="000000" w:fill="FFFFFF"/>
            <w:vAlign w:val="center"/>
          </w:tcPr>
          <w:p w14:paraId="5D5F25C0">
            <w:pPr>
              <w:widowControl/>
              <w:shd w:val="clear"/>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1</w:t>
            </w:r>
          </w:p>
        </w:tc>
      </w:tr>
      <w:tr w14:paraId="1AB71103">
        <w:tblPrEx>
          <w:tblCellMar>
            <w:top w:w="0" w:type="dxa"/>
            <w:left w:w="108" w:type="dxa"/>
            <w:bottom w:w="0" w:type="dxa"/>
            <w:right w:w="108" w:type="dxa"/>
          </w:tblCellMar>
        </w:tblPrEx>
        <w:trPr>
          <w:trHeight w:val="962" w:hRule="atLeast"/>
        </w:trPr>
        <w:tc>
          <w:tcPr>
            <w:tcW w:w="42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BADE28">
            <w:pPr>
              <w:widowControl/>
              <w:shd w:val="clear"/>
              <w:jc w:val="center"/>
              <w:rPr>
                <w:rFonts w:hint="eastAsia" w:asciiTheme="minorEastAsia" w:hAnsiTheme="minorEastAsia" w:eastAsiaTheme="minorEastAsia" w:cstheme="minorEastAsia"/>
                <w:color w:val="000000" w:themeColor="text1"/>
                <w:kern w:val="0"/>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val="en-US" w:eastAsia="zh-CN"/>
                <w14:textFill>
                  <w14:solidFill>
                    <w14:schemeClr w14:val="tx1"/>
                  </w14:solidFill>
                </w14:textFill>
              </w:rPr>
              <w:t>73</w:t>
            </w:r>
          </w:p>
        </w:tc>
        <w:tc>
          <w:tcPr>
            <w:tcW w:w="727" w:type="dxa"/>
            <w:tcBorders>
              <w:top w:val="single" w:color="auto" w:sz="4" w:space="0"/>
              <w:left w:val="single" w:color="auto" w:sz="4" w:space="0"/>
              <w:bottom w:val="single" w:color="auto" w:sz="4" w:space="0"/>
              <w:right w:val="single" w:color="auto" w:sz="4" w:space="0"/>
            </w:tcBorders>
            <w:vAlign w:val="center"/>
          </w:tcPr>
          <w:p w14:paraId="0616B028">
            <w:pPr>
              <w:widowControl/>
              <w:shd w:val="clear"/>
              <w:jc w:val="left"/>
              <w:rPr>
                <w:rFonts w:hint="eastAsia" w:asciiTheme="minorEastAsia" w:hAnsiTheme="minorEastAsia" w:eastAsiaTheme="minorEastAsia" w:cstheme="minorEastAsia"/>
                <w:color w:val="000000" w:themeColor="text1"/>
                <w:kern w:val="0"/>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val="en-US" w:eastAsia="zh-CN"/>
                <w14:textFill>
                  <w14:solidFill>
                    <w14:schemeClr w14:val="tx1"/>
                  </w14:solidFill>
                </w14:textFill>
              </w:rPr>
              <w:t>线上云展馆</w:t>
            </w:r>
          </w:p>
        </w:tc>
        <w:tc>
          <w:tcPr>
            <w:tcW w:w="1087" w:type="dxa"/>
            <w:tcBorders>
              <w:top w:val="single" w:color="auto" w:sz="4" w:space="0"/>
              <w:left w:val="nil"/>
              <w:bottom w:val="single" w:color="auto" w:sz="4" w:space="0"/>
              <w:right w:val="single" w:color="auto" w:sz="4" w:space="0"/>
            </w:tcBorders>
            <w:shd w:val="clear" w:color="000000" w:fill="FFFFFF"/>
            <w:vAlign w:val="center"/>
          </w:tcPr>
          <w:p w14:paraId="4BC95A6B">
            <w:pPr>
              <w:widowControl/>
              <w:shd w:val="clear"/>
              <w:jc w:val="center"/>
              <w:rPr>
                <w:rFonts w:hint="eastAsia" w:asciiTheme="minorEastAsia" w:hAnsiTheme="minorEastAsia" w:eastAsiaTheme="minorEastAsia" w:cstheme="minorEastAsia"/>
                <w:color w:val="000000" w:themeColor="text1"/>
                <w:kern w:val="0"/>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val="en-US" w:eastAsia="zh-CN"/>
                <w14:textFill>
                  <w14:solidFill>
                    <w14:schemeClr w14:val="tx1"/>
                  </w14:solidFill>
                </w14:textFill>
              </w:rPr>
              <w:t>线上展馆</w:t>
            </w:r>
          </w:p>
        </w:tc>
        <w:tc>
          <w:tcPr>
            <w:tcW w:w="5204" w:type="dxa"/>
            <w:tcBorders>
              <w:top w:val="single" w:color="auto" w:sz="4" w:space="0"/>
              <w:left w:val="nil"/>
              <w:bottom w:val="single" w:color="auto" w:sz="4" w:space="0"/>
              <w:right w:val="single" w:color="auto" w:sz="4" w:space="0"/>
            </w:tcBorders>
            <w:shd w:val="clear" w:color="000000" w:fill="FFFFFF"/>
            <w:vAlign w:val="center"/>
          </w:tcPr>
          <w:p w14:paraId="4079465A">
            <w:pPr>
              <w:widowControl/>
              <w:shd w:val="clear"/>
              <w:jc w:val="left"/>
              <w:rPr>
                <w:rFonts w:hint="eastAsia" w:asciiTheme="minorEastAsia" w:hAnsiTheme="minorEastAsia" w:eastAsiaTheme="minorEastAsia" w:cstheme="minorEastAsia"/>
                <w:color w:val="000000" w:themeColor="text1"/>
                <w:kern w:val="0"/>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val="en-US" w:eastAsia="zh-CN"/>
                <w14:textFill>
                  <w14:solidFill>
                    <w14:schemeClr w14:val="tx1"/>
                  </w14:solidFill>
                </w14:textFill>
              </w:rPr>
              <w:t>1、通过三维制作，设置信息热点，支持720°全景浏览，支持PC、安卓、IOS等平台，含云服务器，后台开发制作，三维模型制作，虚拟参观互动程序等制作                             2、互动热点功能开发，点击热点可进入不同分区，内嵌跳转场景、图文介绍、视频播放等功能                     3、呈现超高清场景视觉，通过滑动、点击一键操作选择展馆分区进行切换。其次，展馆内部各个区域也可随时点击切换，单独浏览。满足不同类型客户的参观需求；4、AI智能语音会跟随浏览路线进行识别，并进行对应的语音讲解介绍；           5、完美适配包括手机、平板、电脑等多种类型的客户端体验，根据项目实际情况，可链接至官方公众号及官网进行展示；                        6、通过后台，可对热点内容（图文、音视频），以及可编辑功能模块进行自主编辑上传管理</w:t>
            </w:r>
          </w:p>
        </w:tc>
        <w:tc>
          <w:tcPr>
            <w:tcW w:w="636" w:type="dxa"/>
            <w:tcBorders>
              <w:top w:val="single" w:color="auto" w:sz="4" w:space="0"/>
              <w:left w:val="nil"/>
              <w:bottom w:val="single" w:color="auto" w:sz="4" w:space="0"/>
              <w:right w:val="single" w:color="auto" w:sz="4" w:space="0"/>
            </w:tcBorders>
            <w:shd w:val="clear" w:color="000000" w:fill="FFFFFF"/>
            <w:vAlign w:val="center"/>
          </w:tcPr>
          <w:p w14:paraId="1F63D547">
            <w:pPr>
              <w:widowControl/>
              <w:shd w:val="clear"/>
              <w:jc w:val="center"/>
              <w:rPr>
                <w:rFonts w:hint="eastAsia" w:asciiTheme="minorEastAsia" w:hAnsiTheme="minorEastAsia" w:eastAsiaTheme="minorEastAsia" w:cstheme="minorEastAsia"/>
                <w:color w:val="000000" w:themeColor="text1"/>
                <w:kern w:val="0"/>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val="en-US" w:eastAsia="zh-CN"/>
                <w14:textFill>
                  <w14:solidFill>
                    <w14:schemeClr w14:val="tx1"/>
                  </w14:solidFill>
                </w14:textFill>
              </w:rPr>
              <w:t>套</w:t>
            </w:r>
          </w:p>
        </w:tc>
        <w:tc>
          <w:tcPr>
            <w:tcW w:w="442" w:type="dxa"/>
            <w:tcBorders>
              <w:top w:val="single" w:color="auto" w:sz="4" w:space="0"/>
              <w:left w:val="nil"/>
              <w:bottom w:val="single" w:color="auto" w:sz="4" w:space="0"/>
              <w:right w:val="single" w:color="auto" w:sz="4" w:space="0"/>
            </w:tcBorders>
            <w:shd w:val="clear" w:color="000000" w:fill="FFFFFF"/>
            <w:vAlign w:val="center"/>
          </w:tcPr>
          <w:p w14:paraId="7BF78FDB">
            <w:pPr>
              <w:widowControl/>
              <w:shd w:val="clear"/>
              <w:jc w:val="center"/>
              <w:rPr>
                <w:rFonts w:hint="eastAsia" w:asciiTheme="minorEastAsia" w:hAnsiTheme="minorEastAsia" w:eastAsiaTheme="minorEastAsia" w:cstheme="minorEastAsia"/>
                <w:color w:val="000000" w:themeColor="text1"/>
                <w:kern w:val="0"/>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val="en-US" w:eastAsia="zh-CN"/>
                <w14:textFill>
                  <w14:solidFill>
                    <w14:schemeClr w14:val="tx1"/>
                  </w14:solidFill>
                </w14:textFill>
              </w:rPr>
              <w:t>1</w:t>
            </w:r>
          </w:p>
        </w:tc>
      </w:tr>
    </w:tbl>
    <w:p w14:paraId="11DDC9D3">
      <w:pPr>
        <w:shd w:val="clear"/>
        <w:rPr>
          <w:rFonts w:ascii="Times New Roman" w:hAnsi="Times New Roman" w:eastAsia="黑体" w:cs="Times New Roman"/>
          <w:color w:val="000000" w:themeColor="text1"/>
          <w:szCs w:val="32"/>
          <w:highlight w:val="none"/>
          <w:vertAlign w:val="superscript"/>
          <w14:textFill>
            <w14:solidFill>
              <w14:schemeClr w14:val="tx1"/>
            </w14:solidFill>
          </w14:textFill>
        </w:rPr>
      </w:pPr>
    </w:p>
    <w:tbl>
      <w:tblPr>
        <w:tblStyle w:val="8"/>
        <w:tblW w:w="9061" w:type="dxa"/>
        <w:tblInd w:w="0" w:type="dxa"/>
        <w:tblLayout w:type="fixed"/>
        <w:tblCellMar>
          <w:top w:w="0" w:type="dxa"/>
          <w:left w:w="108" w:type="dxa"/>
          <w:bottom w:w="0" w:type="dxa"/>
          <w:right w:w="108" w:type="dxa"/>
        </w:tblCellMar>
      </w:tblPr>
      <w:tblGrid>
        <w:gridCol w:w="658"/>
        <w:gridCol w:w="1233"/>
        <w:gridCol w:w="1234"/>
        <w:gridCol w:w="4262"/>
        <w:gridCol w:w="868"/>
        <w:gridCol w:w="806"/>
      </w:tblGrid>
      <w:tr w14:paraId="5B9BF0D3">
        <w:tblPrEx>
          <w:tblCellMar>
            <w:top w:w="0" w:type="dxa"/>
            <w:left w:w="108" w:type="dxa"/>
            <w:bottom w:w="0" w:type="dxa"/>
            <w:right w:w="108" w:type="dxa"/>
          </w:tblCellMar>
        </w:tblPrEx>
        <w:trPr>
          <w:trHeight w:val="540" w:hRule="atLeast"/>
        </w:trPr>
        <w:tc>
          <w:tcPr>
            <w:tcW w:w="9061" w:type="dxa"/>
            <w:gridSpan w:val="6"/>
            <w:tcBorders>
              <w:top w:val="single" w:color="auto" w:sz="4" w:space="0"/>
              <w:left w:val="single" w:color="auto" w:sz="4" w:space="0"/>
              <w:bottom w:val="single" w:color="auto" w:sz="4" w:space="0"/>
              <w:right w:val="single" w:color="auto" w:sz="4" w:space="0"/>
            </w:tcBorders>
            <w:shd w:val="clear" w:color="000000" w:fill="FFFFFF"/>
            <w:vAlign w:val="center"/>
          </w:tcPr>
          <w:p w14:paraId="2959A11E">
            <w:pPr>
              <w:widowControl/>
              <w:shd w:val="clear"/>
              <w:jc w:val="center"/>
              <w:rPr>
                <w:rFonts w:hint="eastAsia" w:asciiTheme="minorEastAsia" w:hAnsiTheme="minorEastAsia" w:eastAsiaTheme="minorEastAsia" w:cstheme="minorEastAsia"/>
                <w:b/>
                <w:bCs/>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0"/>
                <w:sz w:val="21"/>
                <w:szCs w:val="21"/>
                <w:highlight w:val="none"/>
                <w14:textFill>
                  <w14:solidFill>
                    <w14:schemeClr w14:val="tx1"/>
                  </w14:solidFill>
                </w14:textFill>
              </w:rPr>
              <w:t>四、多媒体部分</w:t>
            </w:r>
          </w:p>
        </w:tc>
      </w:tr>
      <w:tr w14:paraId="6D95B921">
        <w:tblPrEx>
          <w:tblCellMar>
            <w:top w:w="0" w:type="dxa"/>
            <w:left w:w="108" w:type="dxa"/>
            <w:bottom w:w="0" w:type="dxa"/>
            <w:right w:w="108" w:type="dxa"/>
          </w:tblCellMar>
        </w:tblPrEx>
        <w:trPr>
          <w:trHeight w:val="432" w:hRule="atLeast"/>
        </w:trPr>
        <w:tc>
          <w:tcPr>
            <w:tcW w:w="658" w:type="dxa"/>
            <w:tcBorders>
              <w:top w:val="nil"/>
              <w:left w:val="single" w:color="auto" w:sz="4" w:space="0"/>
              <w:bottom w:val="single" w:color="auto" w:sz="4" w:space="0"/>
              <w:right w:val="single" w:color="auto" w:sz="4" w:space="0"/>
            </w:tcBorders>
            <w:shd w:val="clear" w:color="auto" w:fill="auto"/>
            <w:noWrap/>
            <w:vAlign w:val="center"/>
          </w:tcPr>
          <w:p w14:paraId="097B9801">
            <w:pPr>
              <w:widowControl/>
              <w:shd w:val="clear"/>
              <w:jc w:val="center"/>
              <w:rPr>
                <w:rFonts w:hint="eastAsia" w:asciiTheme="minorEastAsia" w:hAnsiTheme="minorEastAsia" w:eastAsiaTheme="minorEastAsia" w:cstheme="minorEastAsia"/>
                <w:b/>
                <w:bCs/>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0"/>
                <w:sz w:val="21"/>
                <w:szCs w:val="21"/>
                <w:highlight w:val="none"/>
                <w14:textFill>
                  <w14:solidFill>
                    <w14:schemeClr w14:val="tx1"/>
                  </w14:solidFill>
                </w14:textFill>
              </w:rPr>
              <w:t>序号</w:t>
            </w:r>
          </w:p>
        </w:tc>
        <w:tc>
          <w:tcPr>
            <w:tcW w:w="1233" w:type="dxa"/>
            <w:tcBorders>
              <w:top w:val="nil"/>
              <w:left w:val="nil"/>
              <w:bottom w:val="single" w:color="auto" w:sz="4" w:space="0"/>
              <w:right w:val="single" w:color="auto" w:sz="4" w:space="0"/>
            </w:tcBorders>
            <w:shd w:val="clear" w:color="auto" w:fill="auto"/>
            <w:vAlign w:val="center"/>
          </w:tcPr>
          <w:p w14:paraId="370601CD">
            <w:pPr>
              <w:widowControl/>
              <w:shd w:val="clear"/>
              <w:jc w:val="center"/>
              <w:rPr>
                <w:rFonts w:hint="eastAsia" w:asciiTheme="minorEastAsia" w:hAnsiTheme="minorEastAsia" w:eastAsiaTheme="minorEastAsia" w:cstheme="minorEastAsia"/>
                <w:b/>
                <w:bCs/>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0"/>
                <w:sz w:val="21"/>
                <w:szCs w:val="21"/>
                <w:highlight w:val="none"/>
                <w14:textFill>
                  <w14:solidFill>
                    <w14:schemeClr w14:val="tx1"/>
                  </w14:solidFill>
                </w14:textFill>
              </w:rPr>
              <w:t>展项名称</w:t>
            </w:r>
          </w:p>
        </w:tc>
        <w:tc>
          <w:tcPr>
            <w:tcW w:w="1234" w:type="dxa"/>
            <w:tcBorders>
              <w:top w:val="nil"/>
              <w:left w:val="nil"/>
              <w:bottom w:val="single" w:color="auto" w:sz="4" w:space="0"/>
              <w:right w:val="single" w:color="auto" w:sz="4" w:space="0"/>
            </w:tcBorders>
            <w:shd w:val="clear" w:color="auto" w:fill="auto"/>
            <w:vAlign w:val="center"/>
          </w:tcPr>
          <w:p w14:paraId="14ED77DA">
            <w:pPr>
              <w:widowControl/>
              <w:shd w:val="clear"/>
              <w:jc w:val="center"/>
              <w:rPr>
                <w:rFonts w:hint="eastAsia" w:asciiTheme="minorEastAsia" w:hAnsiTheme="minorEastAsia" w:eastAsiaTheme="minorEastAsia" w:cstheme="minorEastAsia"/>
                <w:b/>
                <w:bCs/>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0"/>
                <w:sz w:val="21"/>
                <w:szCs w:val="21"/>
                <w:highlight w:val="none"/>
                <w14:textFill>
                  <w14:solidFill>
                    <w14:schemeClr w14:val="tx1"/>
                  </w14:solidFill>
                </w14:textFill>
              </w:rPr>
              <w:t>设备/系统</w:t>
            </w:r>
          </w:p>
        </w:tc>
        <w:tc>
          <w:tcPr>
            <w:tcW w:w="4262" w:type="dxa"/>
            <w:tcBorders>
              <w:top w:val="nil"/>
              <w:left w:val="nil"/>
              <w:bottom w:val="single" w:color="auto" w:sz="4" w:space="0"/>
              <w:right w:val="single" w:color="auto" w:sz="4" w:space="0"/>
            </w:tcBorders>
            <w:shd w:val="clear" w:color="auto" w:fill="auto"/>
            <w:vAlign w:val="center"/>
          </w:tcPr>
          <w:p w14:paraId="1A42476D">
            <w:pPr>
              <w:widowControl/>
              <w:shd w:val="clear"/>
              <w:jc w:val="center"/>
              <w:rPr>
                <w:rFonts w:hint="eastAsia" w:asciiTheme="minorEastAsia" w:hAnsiTheme="minorEastAsia" w:eastAsiaTheme="minorEastAsia" w:cstheme="minorEastAsia"/>
                <w:b/>
                <w:bCs/>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0"/>
                <w:sz w:val="21"/>
                <w:szCs w:val="21"/>
                <w:highlight w:val="none"/>
                <w14:textFill>
                  <w14:solidFill>
                    <w14:schemeClr w14:val="tx1"/>
                  </w14:solidFill>
                </w14:textFill>
              </w:rPr>
              <w:t>规格、参数</w:t>
            </w:r>
          </w:p>
        </w:tc>
        <w:tc>
          <w:tcPr>
            <w:tcW w:w="868" w:type="dxa"/>
            <w:tcBorders>
              <w:top w:val="nil"/>
              <w:left w:val="nil"/>
              <w:bottom w:val="single" w:color="auto" w:sz="4" w:space="0"/>
              <w:right w:val="single" w:color="auto" w:sz="4" w:space="0"/>
            </w:tcBorders>
            <w:shd w:val="clear" w:color="auto" w:fill="auto"/>
            <w:vAlign w:val="center"/>
          </w:tcPr>
          <w:p w14:paraId="1F1E3FB4">
            <w:pPr>
              <w:widowControl/>
              <w:shd w:val="clear"/>
              <w:jc w:val="center"/>
              <w:rPr>
                <w:rFonts w:hint="eastAsia" w:asciiTheme="minorEastAsia" w:hAnsiTheme="minorEastAsia" w:eastAsiaTheme="minorEastAsia" w:cstheme="minorEastAsia"/>
                <w:b/>
                <w:bCs/>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0"/>
                <w:sz w:val="21"/>
                <w:szCs w:val="21"/>
                <w:highlight w:val="none"/>
                <w14:textFill>
                  <w14:solidFill>
                    <w14:schemeClr w14:val="tx1"/>
                  </w14:solidFill>
                </w14:textFill>
              </w:rPr>
              <w:t>单位</w:t>
            </w:r>
          </w:p>
        </w:tc>
        <w:tc>
          <w:tcPr>
            <w:tcW w:w="806" w:type="dxa"/>
            <w:tcBorders>
              <w:top w:val="nil"/>
              <w:left w:val="nil"/>
              <w:bottom w:val="single" w:color="auto" w:sz="4" w:space="0"/>
              <w:right w:val="single" w:color="auto" w:sz="4" w:space="0"/>
            </w:tcBorders>
            <w:shd w:val="clear" w:color="auto" w:fill="auto"/>
            <w:vAlign w:val="center"/>
          </w:tcPr>
          <w:p w14:paraId="47B4C627">
            <w:pPr>
              <w:widowControl/>
              <w:shd w:val="clear"/>
              <w:jc w:val="center"/>
              <w:rPr>
                <w:rFonts w:hint="eastAsia" w:asciiTheme="minorEastAsia" w:hAnsiTheme="minorEastAsia" w:eastAsiaTheme="minorEastAsia" w:cstheme="minorEastAsia"/>
                <w:b/>
                <w:bCs/>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0"/>
                <w:sz w:val="21"/>
                <w:szCs w:val="21"/>
                <w:highlight w:val="none"/>
                <w14:textFill>
                  <w14:solidFill>
                    <w14:schemeClr w14:val="tx1"/>
                  </w14:solidFill>
                </w14:textFill>
              </w:rPr>
              <w:t>数量</w:t>
            </w:r>
          </w:p>
        </w:tc>
      </w:tr>
      <w:tr w14:paraId="1CEB12F5">
        <w:tblPrEx>
          <w:tblCellMar>
            <w:top w:w="0" w:type="dxa"/>
            <w:left w:w="108" w:type="dxa"/>
            <w:bottom w:w="0" w:type="dxa"/>
            <w:right w:w="108" w:type="dxa"/>
          </w:tblCellMar>
        </w:tblPrEx>
        <w:trPr>
          <w:trHeight w:val="432" w:hRule="atLeast"/>
        </w:trPr>
        <w:tc>
          <w:tcPr>
            <w:tcW w:w="658" w:type="dxa"/>
            <w:tcBorders>
              <w:top w:val="nil"/>
              <w:left w:val="single" w:color="auto" w:sz="4" w:space="0"/>
              <w:bottom w:val="single" w:color="auto" w:sz="4" w:space="0"/>
              <w:right w:val="single" w:color="auto" w:sz="4" w:space="0"/>
            </w:tcBorders>
            <w:shd w:val="clear" w:color="auto" w:fill="auto"/>
            <w:noWrap/>
            <w:vAlign w:val="center"/>
          </w:tcPr>
          <w:p w14:paraId="54D6D10F">
            <w:pPr>
              <w:widowControl/>
              <w:shd w:val="clear"/>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1</w:t>
            </w:r>
          </w:p>
        </w:tc>
        <w:tc>
          <w:tcPr>
            <w:tcW w:w="8403" w:type="dxa"/>
            <w:gridSpan w:val="5"/>
            <w:tcBorders>
              <w:top w:val="single" w:color="auto" w:sz="4" w:space="0"/>
              <w:left w:val="nil"/>
              <w:bottom w:val="single" w:color="auto" w:sz="4" w:space="0"/>
              <w:right w:val="single" w:color="auto" w:sz="4" w:space="0"/>
            </w:tcBorders>
            <w:shd w:val="clear" w:color="auto" w:fill="auto"/>
            <w:vAlign w:val="center"/>
          </w:tcPr>
          <w:p w14:paraId="1BD018B7">
            <w:pPr>
              <w:widowControl/>
              <w:shd w:val="clear"/>
              <w:jc w:val="left"/>
              <w:rPr>
                <w:rFonts w:hint="eastAsia" w:asciiTheme="minorEastAsia" w:hAnsiTheme="minorEastAsia" w:eastAsiaTheme="minorEastAsia" w:cstheme="minorEastAsia"/>
                <w:b/>
                <w:bCs/>
                <w:color w:val="000000" w:themeColor="text1"/>
                <w:kern w:val="0"/>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kern w:val="0"/>
                <w:sz w:val="21"/>
                <w:szCs w:val="21"/>
                <w:highlight w:val="none"/>
                <w14:textFill>
                  <w14:solidFill>
                    <w14:schemeClr w14:val="tx1"/>
                  </w14:solidFill>
                </w14:textFill>
              </w:rPr>
              <w:t>一、心理宣教馆</w:t>
            </w:r>
            <w:r>
              <w:rPr>
                <w:rFonts w:hint="eastAsia" w:asciiTheme="minorEastAsia" w:hAnsiTheme="minorEastAsia" w:eastAsiaTheme="minorEastAsia" w:cstheme="minorEastAsia"/>
                <w:b/>
                <w:bCs/>
                <w:color w:val="000000" w:themeColor="text1"/>
                <w:kern w:val="0"/>
                <w:sz w:val="21"/>
                <w:szCs w:val="21"/>
                <w:highlight w:val="none"/>
                <w:lang w:val="en-US" w:eastAsia="zh-CN"/>
                <w14:textFill>
                  <w14:solidFill>
                    <w14:schemeClr w14:val="tx1"/>
                  </w14:solidFill>
                </w14:textFill>
              </w:rPr>
              <w:t>展示区</w:t>
            </w:r>
          </w:p>
        </w:tc>
      </w:tr>
      <w:tr w14:paraId="13405932">
        <w:tblPrEx>
          <w:tblCellMar>
            <w:top w:w="0" w:type="dxa"/>
            <w:left w:w="108" w:type="dxa"/>
            <w:bottom w:w="0" w:type="dxa"/>
            <w:right w:w="108" w:type="dxa"/>
          </w:tblCellMar>
        </w:tblPrEx>
        <w:trPr>
          <w:trHeight w:val="2880" w:hRule="atLeast"/>
        </w:trPr>
        <w:tc>
          <w:tcPr>
            <w:tcW w:w="658" w:type="dxa"/>
            <w:tcBorders>
              <w:top w:val="nil"/>
              <w:left w:val="single" w:color="auto" w:sz="4" w:space="0"/>
              <w:bottom w:val="single" w:color="auto" w:sz="4" w:space="0"/>
              <w:right w:val="single" w:color="auto" w:sz="4" w:space="0"/>
            </w:tcBorders>
            <w:shd w:val="clear" w:color="auto" w:fill="auto"/>
            <w:noWrap/>
            <w:vAlign w:val="center"/>
          </w:tcPr>
          <w:p w14:paraId="3BD109AA">
            <w:pPr>
              <w:widowControl/>
              <w:shd w:val="clear"/>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2</w:t>
            </w:r>
          </w:p>
        </w:tc>
        <w:tc>
          <w:tcPr>
            <w:tcW w:w="1233" w:type="dxa"/>
            <w:vMerge w:val="restart"/>
            <w:tcBorders>
              <w:top w:val="nil"/>
              <w:left w:val="single" w:color="auto" w:sz="4" w:space="0"/>
              <w:bottom w:val="single" w:color="auto" w:sz="4" w:space="0"/>
              <w:right w:val="single" w:color="auto" w:sz="4" w:space="0"/>
            </w:tcBorders>
            <w:shd w:val="clear" w:color="auto" w:fill="auto"/>
            <w:vAlign w:val="center"/>
          </w:tcPr>
          <w:p w14:paraId="7EF250DA">
            <w:pPr>
              <w:widowControl/>
              <w:shd w:val="clear"/>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国家政策-高清宣传片（</w:t>
            </w:r>
            <w:r>
              <w:rPr>
                <w:rFonts w:hint="eastAsia" w:asciiTheme="minorEastAsia" w:hAnsiTheme="minorEastAsia" w:eastAsiaTheme="minorEastAsia" w:cstheme="minorEastAsia"/>
                <w:color w:val="000000" w:themeColor="text1"/>
                <w:kern w:val="0"/>
                <w:sz w:val="21"/>
                <w:szCs w:val="21"/>
                <w:highlight w:val="none"/>
                <w:lang w:eastAsia="zh-CN"/>
                <w14:textFill>
                  <w14:solidFill>
                    <w14:schemeClr w14:val="tx1"/>
                  </w14:solidFill>
                </w14:textFill>
              </w:rPr>
              <w:t>拼接显示装置</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展示）</w:t>
            </w:r>
          </w:p>
        </w:tc>
        <w:tc>
          <w:tcPr>
            <w:tcW w:w="1234" w:type="dxa"/>
            <w:tcBorders>
              <w:top w:val="nil"/>
              <w:left w:val="nil"/>
              <w:bottom w:val="single" w:color="auto" w:sz="4" w:space="0"/>
              <w:right w:val="single" w:color="auto" w:sz="4" w:space="0"/>
            </w:tcBorders>
            <w:shd w:val="clear" w:color="000000" w:fill="FFFFFF"/>
            <w:vAlign w:val="center"/>
          </w:tcPr>
          <w:p w14:paraId="63C1B39E">
            <w:pPr>
              <w:widowControl/>
              <w:shd w:val="clear"/>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影片创意策划</w:t>
            </w:r>
          </w:p>
        </w:tc>
        <w:tc>
          <w:tcPr>
            <w:tcW w:w="4262" w:type="dxa"/>
            <w:tcBorders>
              <w:top w:val="nil"/>
              <w:left w:val="nil"/>
              <w:bottom w:val="single" w:color="auto" w:sz="4" w:space="0"/>
              <w:right w:val="single" w:color="auto" w:sz="4" w:space="0"/>
            </w:tcBorders>
            <w:shd w:val="clear" w:color="000000" w:fill="FFFFFF"/>
          </w:tcPr>
          <w:p w14:paraId="084D886F">
            <w:pPr>
              <w:widowControl/>
              <w:shd w:val="clear"/>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1、需求沟通、收集，搜集相关资料，根据影片制作要求，对影片的主题、构思、内容、形式、情节等进行策划，并撰写影片脚本及镜头稿</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（1）主题选择：根据目标观众群体和场合需求，选择适合的影片主题，如自然风光、科幻探险、历史文化等。</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（2）内容策划：设计具有吸引力的故事情节或展示内容，确保内容的新颖性和独特性。同时，要考虑如何充分利用三折屏的特点，通过画面分割、延伸和融合等手法，创造出令人惊叹的视觉效果。</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（3）音乐与音效：策划与选择影片内容相匹配的音乐和音效，增强观众的沉浸感。</w:t>
            </w:r>
          </w:p>
        </w:tc>
        <w:tc>
          <w:tcPr>
            <w:tcW w:w="868" w:type="dxa"/>
            <w:tcBorders>
              <w:top w:val="nil"/>
              <w:left w:val="nil"/>
              <w:bottom w:val="single" w:color="auto" w:sz="4" w:space="0"/>
              <w:right w:val="single" w:color="auto" w:sz="4" w:space="0"/>
            </w:tcBorders>
            <w:shd w:val="clear" w:color="000000" w:fill="FFFFFF"/>
            <w:noWrap/>
            <w:vAlign w:val="center"/>
          </w:tcPr>
          <w:p w14:paraId="3E89C628">
            <w:pPr>
              <w:widowControl/>
              <w:shd w:val="clear"/>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套</w:t>
            </w:r>
          </w:p>
        </w:tc>
        <w:tc>
          <w:tcPr>
            <w:tcW w:w="806" w:type="dxa"/>
            <w:tcBorders>
              <w:top w:val="nil"/>
              <w:left w:val="nil"/>
              <w:bottom w:val="single" w:color="auto" w:sz="4" w:space="0"/>
              <w:right w:val="single" w:color="auto" w:sz="4" w:space="0"/>
            </w:tcBorders>
            <w:shd w:val="clear" w:color="000000" w:fill="FFFFFF"/>
            <w:vAlign w:val="center"/>
          </w:tcPr>
          <w:p w14:paraId="5215133F">
            <w:pPr>
              <w:widowControl/>
              <w:shd w:val="clear"/>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1</w:t>
            </w:r>
          </w:p>
        </w:tc>
      </w:tr>
      <w:tr w14:paraId="74E39408">
        <w:tblPrEx>
          <w:tblCellMar>
            <w:top w:w="0" w:type="dxa"/>
            <w:left w:w="108" w:type="dxa"/>
            <w:bottom w:w="0" w:type="dxa"/>
            <w:right w:w="108" w:type="dxa"/>
          </w:tblCellMar>
        </w:tblPrEx>
        <w:trPr>
          <w:trHeight w:val="1200" w:hRule="atLeast"/>
        </w:trPr>
        <w:tc>
          <w:tcPr>
            <w:tcW w:w="658" w:type="dxa"/>
            <w:tcBorders>
              <w:top w:val="nil"/>
              <w:left w:val="single" w:color="auto" w:sz="4" w:space="0"/>
              <w:bottom w:val="single" w:color="auto" w:sz="4" w:space="0"/>
              <w:right w:val="single" w:color="auto" w:sz="4" w:space="0"/>
            </w:tcBorders>
            <w:shd w:val="clear" w:color="auto" w:fill="auto"/>
            <w:noWrap/>
            <w:vAlign w:val="center"/>
          </w:tcPr>
          <w:p w14:paraId="66AE09C7">
            <w:pPr>
              <w:widowControl/>
              <w:shd w:val="clear"/>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3</w:t>
            </w:r>
          </w:p>
        </w:tc>
        <w:tc>
          <w:tcPr>
            <w:tcW w:w="1233" w:type="dxa"/>
            <w:vMerge w:val="continue"/>
            <w:tcBorders>
              <w:top w:val="nil"/>
              <w:left w:val="single" w:color="auto" w:sz="4" w:space="0"/>
              <w:bottom w:val="single" w:color="auto" w:sz="4" w:space="0"/>
              <w:right w:val="single" w:color="auto" w:sz="4" w:space="0"/>
            </w:tcBorders>
            <w:vAlign w:val="center"/>
          </w:tcPr>
          <w:p w14:paraId="3D680E50">
            <w:pPr>
              <w:widowControl/>
              <w:shd w:val="clear"/>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1234" w:type="dxa"/>
            <w:tcBorders>
              <w:top w:val="nil"/>
              <w:left w:val="nil"/>
              <w:bottom w:val="single" w:color="auto" w:sz="4" w:space="0"/>
              <w:right w:val="single" w:color="auto" w:sz="4" w:space="0"/>
            </w:tcBorders>
            <w:shd w:val="clear" w:color="000000" w:fill="FFFFFF"/>
            <w:vAlign w:val="center"/>
          </w:tcPr>
          <w:p w14:paraId="15D34AA9">
            <w:pPr>
              <w:widowControl/>
              <w:shd w:val="clear"/>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导演指导</w:t>
            </w:r>
          </w:p>
        </w:tc>
        <w:tc>
          <w:tcPr>
            <w:tcW w:w="4262" w:type="dxa"/>
            <w:tcBorders>
              <w:top w:val="nil"/>
              <w:left w:val="nil"/>
              <w:bottom w:val="single" w:color="auto" w:sz="4" w:space="0"/>
              <w:right w:val="single" w:color="auto" w:sz="4" w:space="0"/>
            </w:tcBorders>
            <w:shd w:val="clear" w:color="000000" w:fill="FFFFFF"/>
          </w:tcPr>
          <w:p w14:paraId="3FE7B719">
            <w:pPr>
              <w:widowControl/>
              <w:shd w:val="clear"/>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负责整体的执导工作，确保影片的顺利播放和观众的沉浸体验。同时，还需要与各个部门进行协调沟通，确保各项工作顺利进行；包含不限于影片制作质量、进度、创作分镜头剧本，遴选演员、选景等工作。</w:t>
            </w:r>
          </w:p>
        </w:tc>
        <w:tc>
          <w:tcPr>
            <w:tcW w:w="868" w:type="dxa"/>
            <w:tcBorders>
              <w:top w:val="nil"/>
              <w:left w:val="nil"/>
              <w:bottom w:val="single" w:color="auto" w:sz="4" w:space="0"/>
              <w:right w:val="single" w:color="auto" w:sz="4" w:space="0"/>
            </w:tcBorders>
            <w:shd w:val="clear" w:color="000000" w:fill="FFFFFF"/>
            <w:noWrap/>
            <w:vAlign w:val="center"/>
          </w:tcPr>
          <w:p w14:paraId="6F7231F7">
            <w:pPr>
              <w:widowControl/>
              <w:shd w:val="clear"/>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项</w:t>
            </w:r>
          </w:p>
        </w:tc>
        <w:tc>
          <w:tcPr>
            <w:tcW w:w="806" w:type="dxa"/>
            <w:tcBorders>
              <w:top w:val="nil"/>
              <w:left w:val="nil"/>
              <w:bottom w:val="single" w:color="auto" w:sz="4" w:space="0"/>
              <w:right w:val="single" w:color="auto" w:sz="4" w:space="0"/>
            </w:tcBorders>
            <w:shd w:val="clear" w:color="000000" w:fill="FFFFFF"/>
            <w:vAlign w:val="center"/>
          </w:tcPr>
          <w:p w14:paraId="75024824">
            <w:pPr>
              <w:widowControl/>
              <w:shd w:val="clear"/>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1</w:t>
            </w:r>
          </w:p>
        </w:tc>
      </w:tr>
      <w:tr w14:paraId="548ACFA9">
        <w:tblPrEx>
          <w:tblCellMar>
            <w:top w:w="0" w:type="dxa"/>
            <w:left w:w="108" w:type="dxa"/>
            <w:bottom w:w="0" w:type="dxa"/>
            <w:right w:w="108" w:type="dxa"/>
          </w:tblCellMar>
        </w:tblPrEx>
        <w:trPr>
          <w:trHeight w:val="960" w:hRule="atLeast"/>
        </w:trPr>
        <w:tc>
          <w:tcPr>
            <w:tcW w:w="658" w:type="dxa"/>
            <w:tcBorders>
              <w:top w:val="nil"/>
              <w:left w:val="single" w:color="auto" w:sz="4" w:space="0"/>
              <w:bottom w:val="single" w:color="auto" w:sz="4" w:space="0"/>
              <w:right w:val="single" w:color="auto" w:sz="4" w:space="0"/>
            </w:tcBorders>
            <w:shd w:val="clear" w:color="auto" w:fill="auto"/>
            <w:noWrap/>
            <w:vAlign w:val="center"/>
          </w:tcPr>
          <w:p w14:paraId="151DDA51">
            <w:pPr>
              <w:widowControl/>
              <w:shd w:val="clear"/>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4</w:t>
            </w:r>
          </w:p>
        </w:tc>
        <w:tc>
          <w:tcPr>
            <w:tcW w:w="1233" w:type="dxa"/>
            <w:vMerge w:val="continue"/>
            <w:tcBorders>
              <w:top w:val="nil"/>
              <w:left w:val="single" w:color="auto" w:sz="4" w:space="0"/>
              <w:bottom w:val="single" w:color="auto" w:sz="4" w:space="0"/>
              <w:right w:val="single" w:color="auto" w:sz="4" w:space="0"/>
            </w:tcBorders>
            <w:vAlign w:val="center"/>
          </w:tcPr>
          <w:p w14:paraId="3E7AD468">
            <w:pPr>
              <w:widowControl/>
              <w:shd w:val="clear"/>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1234" w:type="dxa"/>
            <w:tcBorders>
              <w:top w:val="nil"/>
              <w:left w:val="nil"/>
              <w:bottom w:val="single" w:color="auto" w:sz="4" w:space="0"/>
              <w:right w:val="single" w:color="auto" w:sz="4" w:space="0"/>
            </w:tcBorders>
            <w:shd w:val="clear" w:color="000000" w:fill="FFFFFF"/>
            <w:vAlign w:val="center"/>
          </w:tcPr>
          <w:p w14:paraId="4BA97B5D">
            <w:pPr>
              <w:widowControl/>
              <w:shd w:val="clear"/>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高清数字影片创作</w:t>
            </w:r>
          </w:p>
        </w:tc>
        <w:tc>
          <w:tcPr>
            <w:tcW w:w="4262" w:type="dxa"/>
            <w:tcBorders>
              <w:top w:val="nil"/>
              <w:left w:val="nil"/>
              <w:bottom w:val="single" w:color="auto" w:sz="4" w:space="0"/>
              <w:right w:val="single" w:color="auto" w:sz="4" w:space="0"/>
            </w:tcBorders>
            <w:shd w:val="clear" w:color="000000" w:fill="FFFFFF"/>
          </w:tcPr>
          <w:p w14:paraId="3A737355">
            <w:pPr>
              <w:widowControl/>
              <w:shd w:val="clear"/>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三维建模/拍摄：非常规画面比例，专业定制特殊分辨率影片；制作方式：现场拍摄/三维数字制作；依据脚本剧情，通过导演、对虚拟/现实场景、道具、人物的协调与安排进行制作</w:t>
            </w:r>
          </w:p>
        </w:tc>
        <w:tc>
          <w:tcPr>
            <w:tcW w:w="868" w:type="dxa"/>
            <w:tcBorders>
              <w:top w:val="nil"/>
              <w:left w:val="nil"/>
              <w:bottom w:val="single" w:color="auto" w:sz="4" w:space="0"/>
              <w:right w:val="single" w:color="auto" w:sz="4" w:space="0"/>
            </w:tcBorders>
            <w:shd w:val="clear" w:color="000000" w:fill="FFFFFF"/>
            <w:noWrap/>
            <w:vAlign w:val="center"/>
          </w:tcPr>
          <w:p w14:paraId="0765437C">
            <w:pPr>
              <w:widowControl/>
              <w:shd w:val="clear"/>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秒</w:t>
            </w:r>
          </w:p>
        </w:tc>
        <w:tc>
          <w:tcPr>
            <w:tcW w:w="806" w:type="dxa"/>
            <w:tcBorders>
              <w:top w:val="nil"/>
              <w:left w:val="nil"/>
              <w:bottom w:val="single" w:color="auto" w:sz="4" w:space="0"/>
              <w:right w:val="single" w:color="auto" w:sz="4" w:space="0"/>
            </w:tcBorders>
            <w:shd w:val="clear" w:color="000000" w:fill="FFFFFF"/>
            <w:vAlign w:val="center"/>
          </w:tcPr>
          <w:p w14:paraId="05FD9EDE">
            <w:pPr>
              <w:widowControl/>
              <w:shd w:val="clear"/>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180</w:t>
            </w:r>
          </w:p>
        </w:tc>
      </w:tr>
      <w:tr w14:paraId="7CE17799">
        <w:tblPrEx>
          <w:tblCellMar>
            <w:top w:w="0" w:type="dxa"/>
            <w:left w:w="108" w:type="dxa"/>
            <w:bottom w:w="0" w:type="dxa"/>
            <w:right w:w="108" w:type="dxa"/>
          </w:tblCellMar>
        </w:tblPrEx>
        <w:trPr>
          <w:trHeight w:val="90" w:hRule="atLeast"/>
        </w:trPr>
        <w:tc>
          <w:tcPr>
            <w:tcW w:w="658" w:type="dxa"/>
            <w:tcBorders>
              <w:top w:val="nil"/>
              <w:left w:val="single" w:color="auto" w:sz="4" w:space="0"/>
              <w:bottom w:val="single" w:color="auto" w:sz="4" w:space="0"/>
              <w:right w:val="single" w:color="auto" w:sz="4" w:space="0"/>
            </w:tcBorders>
            <w:shd w:val="clear" w:color="auto" w:fill="auto"/>
            <w:noWrap/>
            <w:vAlign w:val="center"/>
          </w:tcPr>
          <w:p w14:paraId="2B67BDF4">
            <w:pPr>
              <w:widowControl/>
              <w:shd w:val="clear"/>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5</w:t>
            </w:r>
          </w:p>
        </w:tc>
        <w:tc>
          <w:tcPr>
            <w:tcW w:w="1233" w:type="dxa"/>
            <w:vMerge w:val="continue"/>
            <w:tcBorders>
              <w:top w:val="nil"/>
              <w:left w:val="single" w:color="auto" w:sz="4" w:space="0"/>
              <w:bottom w:val="single" w:color="auto" w:sz="4" w:space="0"/>
              <w:right w:val="single" w:color="auto" w:sz="4" w:space="0"/>
            </w:tcBorders>
            <w:vAlign w:val="center"/>
          </w:tcPr>
          <w:p w14:paraId="3C4BB503">
            <w:pPr>
              <w:widowControl/>
              <w:shd w:val="clear"/>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1234" w:type="dxa"/>
            <w:tcBorders>
              <w:top w:val="nil"/>
              <w:left w:val="nil"/>
              <w:bottom w:val="single" w:color="auto" w:sz="4" w:space="0"/>
              <w:right w:val="single" w:color="auto" w:sz="4" w:space="0"/>
            </w:tcBorders>
            <w:shd w:val="clear" w:color="000000" w:fill="FFFFFF"/>
            <w:vAlign w:val="center"/>
          </w:tcPr>
          <w:p w14:paraId="45D74883">
            <w:pPr>
              <w:widowControl/>
              <w:shd w:val="clear"/>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镜头渲染</w:t>
            </w:r>
          </w:p>
        </w:tc>
        <w:tc>
          <w:tcPr>
            <w:tcW w:w="4262" w:type="dxa"/>
            <w:tcBorders>
              <w:top w:val="nil"/>
              <w:left w:val="nil"/>
              <w:bottom w:val="single" w:color="auto" w:sz="4" w:space="0"/>
              <w:right w:val="single" w:color="auto" w:sz="4" w:space="0"/>
            </w:tcBorders>
            <w:shd w:val="clear" w:color="000000" w:fill="FFFFFF"/>
          </w:tcPr>
          <w:p w14:paraId="7AD472DF">
            <w:pPr>
              <w:widowControl/>
              <w:shd w:val="clear"/>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对拍摄、三维场景镜头进行材质处理、灯光处理、渲染等工作，譬如：</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(1)场景建模：根据影片剧本和导演意图，使用专业的3D建模软件创建场景模型。这包括地形、建筑、植被等元素的建模，以及必要的道具和角色模型的构建。</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确保模型的精细度和真实感，以便在投影时能够呈现出高质量的视觉效果。</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(2)材质贴图：为模型添加合适的材质和贴图，以模拟真实世界的光照和纹理效果。根据场景氛围和导演要求，调整材质的光泽度、颜色、纹理等属性，增强视觉表现力。</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(3)灯光设置：根据场景需求，设置合适的光源类型和位置，模拟自然光或人造光的照射效果。调整灯光的亮度、色温、阴影等参数，营造所需的氛围和光影效果。</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(4)相机路径规划：设计相机在场景中的运动轨迹和拍摄角度，以呈现最佳的视觉效果。根据故事情节和导演意图，调整相机的运动速度、镜头焦距等参数，实现流畅的镜头切换和视角转换。</w:t>
            </w:r>
          </w:p>
        </w:tc>
        <w:tc>
          <w:tcPr>
            <w:tcW w:w="868" w:type="dxa"/>
            <w:tcBorders>
              <w:top w:val="nil"/>
              <w:left w:val="nil"/>
              <w:bottom w:val="single" w:color="auto" w:sz="4" w:space="0"/>
              <w:right w:val="single" w:color="auto" w:sz="4" w:space="0"/>
            </w:tcBorders>
            <w:shd w:val="clear" w:color="000000" w:fill="FFFFFF"/>
            <w:noWrap/>
            <w:vAlign w:val="center"/>
          </w:tcPr>
          <w:p w14:paraId="41582B38">
            <w:pPr>
              <w:widowControl/>
              <w:shd w:val="clear"/>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秒</w:t>
            </w:r>
          </w:p>
        </w:tc>
        <w:tc>
          <w:tcPr>
            <w:tcW w:w="806" w:type="dxa"/>
            <w:tcBorders>
              <w:top w:val="nil"/>
              <w:left w:val="nil"/>
              <w:bottom w:val="single" w:color="auto" w:sz="4" w:space="0"/>
              <w:right w:val="single" w:color="auto" w:sz="4" w:space="0"/>
            </w:tcBorders>
            <w:shd w:val="clear" w:color="000000" w:fill="FFFFFF"/>
            <w:vAlign w:val="center"/>
          </w:tcPr>
          <w:p w14:paraId="4112C060">
            <w:pPr>
              <w:widowControl/>
              <w:shd w:val="clear"/>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180</w:t>
            </w:r>
          </w:p>
        </w:tc>
      </w:tr>
      <w:tr w14:paraId="7C266BC9">
        <w:tblPrEx>
          <w:tblCellMar>
            <w:top w:w="0" w:type="dxa"/>
            <w:left w:w="108" w:type="dxa"/>
            <w:bottom w:w="0" w:type="dxa"/>
            <w:right w:w="108" w:type="dxa"/>
          </w:tblCellMar>
        </w:tblPrEx>
        <w:trPr>
          <w:trHeight w:val="5280" w:hRule="atLeast"/>
        </w:trPr>
        <w:tc>
          <w:tcPr>
            <w:tcW w:w="658" w:type="dxa"/>
            <w:tcBorders>
              <w:top w:val="nil"/>
              <w:left w:val="single" w:color="auto" w:sz="4" w:space="0"/>
              <w:bottom w:val="single" w:color="auto" w:sz="4" w:space="0"/>
              <w:right w:val="single" w:color="auto" w:sz="4" w:space="0"/>
            </w:tcBorders>
            <w:shd w:val="clear" w:color="auto" w:fill="auto"/>
            <w:noWrap/>
            <w:vAlign w:val="center"/>
          </w:tcPr>
          <w:p w14:paraId="7B2B4191">
            <w:pPr>
              <w:widowControl/>
              <w:shd w:val="clear"/>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6</w:t>
            </w:r>
          </w:p>
        </w:tc>
        <w:tc>
          <w:tcPr>
            <w:tcW w:w="1233" w:type="dxa"/>
            <w:vMerge w:val="continue"/>
            <w:tcBorders>
              <w:top w:val="nil"/>
              <w:left w:val="single" w:color="auto" w:sz="4" w:space="0"/>
              <w:bottom w:val="single" w:color="auto" w:sz="4" w:space="0"/>
              <w:right w:val="single" w:color="auto" w:sz="4" w:space="0"/>
            </w:tcBorders>
            <w:vAlign w:val="center"/>
          </w:tcPr>
          <w:p w14:paraId="0F9D8739">
            <w:pPr>
              <w:widowControl/>
              <w:shd w:val="clear"/>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1234" w:type="dxa"/>
            <w:tcBorders>
              <w:top w:val="nil"/>
              <w:left w:val="nil"/>
              <w:bottom w:val="single" w:color="auto" w:sz="4" w:space="0"/>
              <w:right w:val="single" w:color="auto" w:sz="4" w:space="0"/>
            </w:tcBorders>
            <w:shd w:val="clear" w:color="000000" w:fill="FFFFFF"/>
            <w:vAlign w:val="center"/>
          </w:tcPr>
          <w:p w14:paraId="3E511A19">
            <w:pPr>
              <w:widowControl/>
              <w:shd w:val="clear"/>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特效制作</w:t>
            </w:r>
          </w:p>
        </w:tc>
        <w:tc>
          <w:tcPr>
            <w:tcW w:w="4262" w:type="dxa"/>
            <w:tcBorders>
              <w:top w:val="nil"/>
              <w:left w:val="nil"/>
              <w:bottom w:val="single" w:color="auto" w:sz="4" w:space="0"/>
              <w:right w:val="single" w:color="auto" w:sz="4" w:space="0"/>
            </w:tcBorders>
            <w:shd w:val="clear" w:color="000000" w:fill="FFFFFF"/>
          </w:tcPr>
          <w:p w14:paraId="76A627D2">
            <w:pPr>
              <w:widowControl/>
              <w:shd w:val="clear"/>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依据剧情需要，进行特效制作；提供画面虚拟元素，如科技感/视觉冲击元素，给观众带来最强视觉冲击力的视听享受；譬如：</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（1）粒子特效：使用粒子系统制作火、水、烟雾等自然现象或特殊效果；调整粒子的形状、大小、颜色、速度等属性，实现逼真的动态效果。</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（2）光影特效：通过调整光影参数和添加光影贴图，增强场景的光影效果；制作光晕、光斑、阴影等特效，提升画面的层次感和立体感。</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（3）合成与后期处理：</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将渲染输出的图像序列与特效素材进行合成，创建出最终的视觉效果；使用调色板调整整体色调和对比度，增强画面的色彩表现力和视觉冲击力；添加必要的文字、图标等辅助元素，完善影片的信息传达和视觉效果。</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（4）动态模拟：对于需要展现动态过程的镜头，如风吹动树叶、水流等，通过物理引擎进行动态模拟，实现自然的运动效果。</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（5）特殊效果处理：根据影片需求，添加镜头抖动、模糊、深度场等特效，增强画面的动态感和真实感；对于需要突出或强调的元素，可以使用高亮、放大、旋转等特效进行突出处理。</w:t>
            </w:r>
          </w:p>
        </w:tc>
        <w:tc>
          <w:tcPr>
            <w:tcW w:w="868" w:type="dxa"/>
            <w:tcBorders>
              <w:top w:val="nil"/>
              <w:left w:val="nil"/>
              <w:bottom w:val="single" w:color="auto" w:sz="4" w:space="0"/>
              <w:right w:val="single" w:color="auto" w:sz="4" w:space="0"/>
            </w:tcBorders>
            <w:shd w:val="clear" w:color="000000" w:fill="FFFFFF"/>
            <w:noWrap/>
            <w:vAlign w:val="center"/>
          </w:tcPr>
          <w:p w14:paraId="55AF0AA7">
            <w:pPr>
              <w:widowControl/>
              <w:shd w:val="clear"/>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秒</w:t>
            </w:r>
          </w:p>
        </w:tc>
        <w:tc>
          <w:tcPr>
            <w:tcW w:w="806" w:type="dxa"/>
            <w:tcBorders>
              <w:top w:val="nil"/>
              <w:left w:val="nil"/>
              <w:bottom w:val="single" w:color="auto" w:sz="4" w:space="0"/>
              <w:right w:val="single" w:color="auto" w:sz="4" w:space="0"/>
            </w:tcBorders>
            <w:shd w:val="clear" w:color="000000" w:fill="FFFFFF"/>
            <w:vAlign w:val="center"/>
          </w:tcPr>
          <w:p w14:paraId="7040491A">
            <w:pPr>
              <w:widowControl/>
              <w:shd w:val="clear"/>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180</w:t>
            </w:r>
          </w:p>
        </w:tc>
      </w:tr>
      <w:tr w14:paraId="3C8B1230">
        <w:tblPrEx>
          <w:tblCellMar>
            <w:top w:w="0" w:type="dxa"/>
            <w:left w:w="108" w:type="dxa"/>
            <w:bottom w:w="0" w:type="dxa"/>
            <w:right w:w="108" w:type="dxa"/>
          </w:tblCellMar>
        </w:tblPrEx>
        <w:trPr>
          <w:trHeight w:val="8190" w:hRule="atLeast"/>
        </w:trPr>
        <w:tc>
          <w:tcPr>
            <w:tcW w:w="658" w:type="dxa"/>
            <w:tcBorders>
              <w:top w:val="nil"/>
              <w:left w:val="single" w:color="auto" w:sz="4" w:space="0"/>
              <w:bottom w:val="single" w:color="auto" w:sz="4" w:space="0"/>
              <w:right w:val="single" w:color="auto" w:sz="4" w:space="0"/>
            </w:tcBorders>
            <w:shd w:val="clear" w:color="auto" w:fill="auto"/>
            <w:noWrap/>
            <w:vAlign w:val="center"/>
          </w:tcPr>
          <w:p w14:paraId="202BF520">
            <w:pPr>
              <w:widowControl/>
              <w:shd w:val="clear"/>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7</w:t>
            </w:r>
          </w:p>
        </w:tc>
        <w:tc>
          <w:tcPr>
            <w:tcW w:w="1233" w:type="dxa"/>
            <w:vMerge w:val="continue"/>
            <w:tcBorders>
              <w:top w:val="nil"/>
              <w:left w:val="single" w:color="auto" w:sz="4" w:space="0"/>
              <w:bottom w:val="single" w:color="auto" w:sz="4" w:space="0"/>
              <w:right w:val="single" w:color="auto" w:sz="4" w:space="0"/>
            </w:tcBorders>
            <w:vAlign w:val="center"/>
          </w:tcPr>
          <w:p w14:paraId="239CCDE3">
            <w:pPr>
              <w:widowControl/>
              <w:shd w:val="clear"/>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1234" w:type="dxa"/>
            <w:tcBorders>
              <w:top w:val="nil"/>
              <w:left w:val="nil"/>
              <w:bottom w:val="single" w:color="auto" w:sz="4" w:space="0"/>
              <w:right w:val="single" w:color="auto" w:sz="4" w:space="0"/>
            </w:tcBorders>
            <w:shd w:val="clear" w:color="000000" w:fill="FFFFFF"/>
            <w:vAlign w:val="center"/>
          </w:tcPr>
          <w:p w14:paraId="4895691B">
            <w:pPr>
              <w:widowControl/>
              <w:shd w:val="clear"/>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影片剪辑、输出</w:t>
            </w:r>
          </w:p>
        </w:tc>
        <w:tc>
          <w:tcPr>
            <w:tcW w:w="4262" w:type="dxa"/>
            <w:tcBorders>
              <w:top w:val="nil"/>
              <w:left w:val="nil"/>
              <w:bottom w:val="single" w:color="auto" w:sz="4" w:space="0"/>
              <w:right w:val="single" w:color="auto" w:sz="4" w:space="0"/>
            </w:tcBorders>
            <w:shd w:val="clear" w:color="000000" w:fill="FFFFFF"/>
            <w:vAlign w:val="center"/>
          </w:tcPr>
          <w:p w14:paraId="283D199C">
            <w:pPr>
              <w:widowControl/>
              <w:shd w:val="clear"/>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1、影片剪辑、输出，效果合成</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1）粗剪：根据影片的剧本和拍摄素材，进行初步的剪辑工作。将不同场景的镜头按照故事情节进行排列和组合，形成影片的基本框架；在粗剪过程中，注重镜头之间的衔接和过渡，确保故事的连贯性和流畅性。</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2）精剪：在粗剪的基础上，对影片进行精细的剪辑和调整。根据影片的节奏、情感和视觉效果，对镜头进行删减、增加或重新组合；注重镜头之间的节奏变化和情感传递，通过剪辑手法突出影片的高潮和重点。</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3）色彩与调色：对影片进行整体色彩和调色的调整。根据影片的主题和氛围，选择合适的色彩方案，调整画面的亮度、对比度和饱和度等参数；通过调色处理，营造出独特的视觉效果，增强影片的观赏性和艺术性。</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2、影片输出</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（1）格式转换：根据投影设备的兼容性和播放需求，将剪辑完成的影片转换为适合的格式。常见的格式包括MP4、AVI等；确保转换后的影片保持原有的画质和音频质量，同时兼容投影设备的播放要求。</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（2）分辨率调整：根据三折屏的尺寸和投影设备的分辨率，调整影片的分辨率。确保影片在三折屏上能够清晰展示，充分利用屏幕空间；注意保持影片的宽高比和画面比例，避免出现拉伸或压缩现象。</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（3）输出设置：在输出过程中，根据需要进行编码设置、比特率调整等参数配置。确保输出的影片文件既满足播放需求，又保持较小的文件大小，便于存储和传输。</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（4）质量检测：对输出的影片进行质量检测，包括画面清晰度、音频质量、播放流畅性等方面。确保影片在输出过程中没有出现失真、卡顿等问题。</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（5）备份与存档：对剪辑完成的影片进行备份和存档，以防意外丢失或损坏。将影片文件保存在安全可靠的位置，方便后续使用和修改。</w:t>
            </w:r>
          </w:p>
        </w:tc>
        <w:tc>
          <w:tcPr>
            <w:tcW w:w="868" w:type="dxa"/>
            <w:tcBorders>
              <w:top w:val="nil"/>
              <w:left w:val="nil"/>
              <w:bottom w:val="single" w:color="auto" w:sz="4" w:space="0"/>
              <w:right w:val="single" w:color="auto" w:sz="4" w:space="0"/>
            </w:tcBorders>
            <w:shd w:val="clear" w:color="000000" w:fill="FFFFFF"/>
            <w:noWrap/>
            <w:vAlign w:val="center"/>
          </w:tcPr>
          <w:p w14:paraId="794143A2">
            <w:pPr>
              <w:widowControl/>
              <w:shd w:val="clear"/>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秒</w:t>
            </w:r>
          </w:p>
        </w:tc>
        <w:tc>
          <w:tcPr>
            <w:tcW w:w="806" w:type="dxa"/>
            <w:tcBorders>
              <w:top w:val="nil"/>
              <w:left w:val="nil"/>
              <w:bottom w:val="single" w:color="auto" w:sz="4" w:space="0"/>
              <w:right w:val="single" w:color="auto" w:sz="4" w:space="0"/>
            </w:tcBorders>
            <w:shd w:val="clear" w:color="000000" w:fill="FFFFFF"/>
            <w:vAlign w:val="center"/>
          </w:tcPr>
          <w:p w14:paraId="5A5A3D42">
            <w:pPr>
              <w:widowControl/>
              <w:shd w:val="clear"/>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180</w:t>
            </w:r>
          </w:p>
        </w:tc>
      </w:tr>
      <w:tr w14:paraId="0BE9FE51">
        <w:tblPrEx>
          <w:tblCellMar>
            <w:top w:w="0" w:type="dxa"/>
            <w:left w:w="108" w:type="dxa"/>
            <w:bottom w:w="0" w:type="dxa"/>
            <w:right w:w="108" w:type="dxa"/>
          </w:tblCellMar>
        </w:tblPrEx>
        <w:trPr>
          <w:trHeight w:val="8190" w:hRule="atLeast"/>
        </w:trPr>
        <w:tc>
          <w:tcPr>
            <w:tcW w:w="658" w:type="dxa"/>
            <w:tcBorders>
              <w:top w:val="nil"/>
              <w:left w:val="single" w:color="auto" w:sz="4" w:space="0"/>
              <w:bottom w:val="single" w:color="auto" w:sz="4" w:space="0"/>
              <w:right w:val="single" w:color="auto" w:sz="4" w:space="0"/>
            </w:tcBorders>
            <w:shd w:val="clear" w:color="auto" w:fill="auto"/>
            <w:noWrap/>
            <w:vAlign w:val="center"/>
          </w:tcPr>
          <w:p w14:paraId="44AF1552">
            <w:pPr>
              <w:widowControl/>
              <w:shd w:val="clear"/>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8</w:t>
            </w:r>
          </w:p>
        </w:tc>
        <w:tc>
          <w:tcPr>
            <w:tcW w:w="1233" w:type="dxa"/>
            <w:vMerge w:val="continue"/>
            <w:tcBorders>
              <w:top w:val="nil"/>
              <w:left w:val="single" w:color="auto" w:sz="4" w:space="0"/>
              <w:bottom w:val="single" w:color="auto" w:sz="4" w:space="0"/>
              <w:right w:val="single" w:color="auto" w:sz="4" w:space="0"/>
            </w:tcBorders>
            <w:vAlign w:val="center"/>
          </w:tcPr>
          <w:p w14:paraId="025D2B07">
            <w:pPr>
              <w:widowControl/>
              <w:shd w:val="clear"/>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1234" w:type="dxa"/>
            <w:tcBorders>
              <w:top w:val="nil"/>
              <w:left w:val="nil"/>
              <w:bottom w:val="single" w:color="auto" w:sz="4" w:space="0"/>
              <w:right w:val="single" w:color="auto" w:sz="4" w:space="0"/>
            </w:tcBorders>
            <w:shd w:val="clear" w:color="000000" w:fill="FFFFFF"/>
            <w:vAlign w:val="center"/>
          </w:tcPr>
          <w:p w14:paraId="2790F445">
            <w:pPr>
              <w:widowControl/>
              <w:shd w:val="clear"/>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配音、配乐</w:t>
            </w:r>
          </w:p>
        </w:tc>
        <w:tc>
          <w:tcPr>
            <w:tcW w:w="4262" w:type="dxa"/>
            <w:tcBorders>
              <w:top w:val="nil"/>
              <w:left w:val="nil"/>
              <w:bottom w:val="single" w:color="auto" w:sz="4" w:space="0"/>
              <w:right w:val="single" w:color="auto" w:sz="4" w:space="0"/>
            </w:tcBorders>
            <w:shd w:val="clear" w:color="000000" w:fill="FFFFFF"/>
          </w:tcPr>
          <w:p w14:paraId="14F831AC">
            <w:pPr>
              <w:widowControl/>
              <w:shd w:val="clear"/>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1、前期准备</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（1）脚本分析：</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配音师需深入研究影片脚本，理解影片的主题、情感、节奏及各个场景的具体要求；分析旁白的内容，确定旁白在影片中的定位及作用，确保旁白与影片画面、音效和背景音乐相协调。</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（2）声音素材收集：</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根据影片需求，收集各类音效素材，如环境音、动作音、特殊效果音等；挑选合适的背景音乐样本，供后期制作时参考。</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2、配音录制</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1）旁白录制：配音师根据脚本内容，以适当的语调、节奏和情感进行旁白录制；注意控制语速，确保旁白与画面同步，同时保持语言流畅、自然；录制过程中，注意声音的清晰度和音量控制，确保旁白音质优良。</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（2）音效录制：根据影片需求，录制现场环境音或特殊音效；对于无法通过现场录制获取的音效，可使用音效库中的素材进行模拟录制。</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3、背景音乐制作</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（1）音乐选曲：根据影片风格、情感和节奏，挑选合适的背景音乐曲目；确保音乐与影片内容相契合，能够增强影片的感染力。</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（2）音乐编辑：对选定的音乐进行剪辑、拼接，使其与影片画面同步。根据需要，对音乐进行变速、变调等处理，以适应影片的节奏变化。</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4、后期制作与合成</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（1）音效处理：对录制的旁白和音效进行降噪、均衡等处理，提升音质；根据影片需求，对音效进行混响、延迟等特效处理，增强音效的立体感和层次感。</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（2）音乐与音效融合：将处理好的旁白、音效和背景音乐进行融合，确保各元素之间的平衡和协调；根据影片的情感和节奏变化，适时调整音乐与音效的音量和混响，营造出最佳的听觉效果。</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（3）最终输出：将制作完成的配音、音效和背景音乐与影片画面进行同步输出；检查输出文件的音质和音量，确保配音配乐与影片完美融合。</w:t>
            </w:r>
          </w:p>
        </w:tc>
        <w:tc>
          <w:tcPr>
            <w:tcW w:w="868" w:type="dxa"/>
            <w:tcBorders>
              <w:top w:val="nil"/>
              <w:left w:val="nil"/>
              <w:bottom w:val="single" w:color="auto" w:sz="4" w:space="0"/>
              <w:right w:val="single" w:color="auto" w:sz="4" w:space="0"/>
            </w:tcBorders>
            <w:shd w:val="clear" w:color="000000" w:fill="FFFFFF"/>
            <w:noWrap/>
            <w:vAlign w:val="center"/>
          </w:tcPr>
          <w:p w14:paraId="511D05EB">
            <w:pPr>
              <w:widowControl/>
              <w:shd w:val="clear"/>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秒</w:t>
            </w:r>
          </w:p>
        </w:tc>
        <w:tc>
          <w:tcPr>
            <w:tcW w:w="806" w:type="dxa"/>
            <w:tcBorders>
              <w:top w:val="nil"/>
              <w:left w:val="nil"/>
              <w:bottom w:val="single" w:color="auto" w:sz="4" w:space="0"/>
              <w:right w:val="single" w:color="auto" w:sz="4" w:space="0"/>
            </w:tcBorders>
            <w:shd w:val="clear" w:color="000000" w:fill="FFFFFF"/>
            <w:vAlign w:val="center"/>
          </w:tcPr>
          <w:p w14:paraId="257D1EEF">
            <w:pPr>
              <w:widowControl/>
              <w:shd w:val="clear"/>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180</w:t>
            </w:r>
          </w:p>
        </w:tc>
      </w:tr>
      <w:tr w14:paraId="6704F91E">
        <w:tblPrEx>
          <w:tblCellMar>
            <w:top w:w="0" w:type="dxa"/>
            <w:left w:w="108" w:type="dxa"/>
            <w:bottom w:w="0" w:type="dxa"/>
            <w:right w:w="108" w:type="dxa"/>
          </w:tblCellMar>
        </w:tblPrEx>
        <w:trPr>
          <w:trHeight w:val="90" w:hRule="atLeast"/>
        </w:trPr>
        <w:tc>
          <w:tcPr>
            <w:tcW w:w="658" w:type="dxa"/>
            <w:tcBorders>
              <w:top w:val="nil"/>
              <w:left w:val="single" w:color="auto" w:sz="4" w:space="0"/>
              <w:bottom w:val="single" w:color="auto" w:sz="4" w:space="0"/>
              <w:right w:val="single" w:color="auto" w:sz="4" w:space="0"/>
            </w:tcBorders>
            <w:shd w:val="clear" w:color="auto" w:fill="auto"/>
            <w:noWrap/>
            <w:vAlign w:val="center"/>
          </w:tcPr>
          <w:p w14:paraId="1BD96975">
            <w:pPr>
              <w:widowControl/>
              <w:shd w:val="clear"/>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9</w:t>
            </w:r>
          </w:p>
        </w:tc>
        <w:tc>
          <w:tcPr>
            <w:tcW w:w="1233" w:type="dxa"/>
            <w:vMerge w:val="continue"/>
            <w:tcBorders>
              <w:top w:val="nil"/>
              <w:left w:val="single" w:color="auto" w:sz="4" w:space="0"/>
              <w:bottom w:val="single" w:color="auto" w:sz="4" w:space="0"/>
              <w:right w:val="single" w:color="auto" w:sz="4" w:space="0"/>
            </w:tcBorders>
            <w:vAlign w:val="center"/>
          </w:tcPr>
          <w:p w14:paraId="418D9AAA">
            <w:pPr>
              <w:widowControl/>
              <w:shd w:val="clear"/>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1234" w:type="dxa"/>
            <w:tcBorders>
              <w:top w:val="nil"/>
              <w:left w:val="nil"/>
              <w:bottom w:val="single" w:color="auto" w:sz="4" w:space="0"/>
              <w:right w:val="single" w:color="auto" w:sz="4" w:space="0"/>
            </w:tcBorders>
            <w:shd w:val="clear" w:color="000000" w:fill="FFFFFF"/>
            <w:vAlign w:val="center"/>
          </w:tcPr>
          <w:p w14:paraId="19E2650C">
            <w:pPr>
              <w:widowControl/>
              <w:shd w:val="clear"/>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待机动画</w:t>
            </w:r>
          </w:p>
        </w:tc>
        <w:tc>
          <w:tcPr>
            <w:tcW w:w="4262" w:type="dxa"/>
            <w:tcBorders>
              <w:top w:val="nil"/>
              <w:left w:val="nil"/>
              <w:bottom w:val="single" w:color="auto" w:sz="4" w:space="0"/>
              <w:right w:val="single" w:color="auto" w:sz="4" w:space="0"/>
            </w:tcBorders>
            <w:shd w:val="clear" w:color="000000" w:fill="FFFFFF"/>
          </w:tcPr>
          <w:p w14:paraId="7C31CDA1">
            <w:pPr>
              <w:widowControl/>
              <w:shd w:val="clear"/>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1、待机动画设计</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（1）开场画面：当屏处于待机状态时，首先展示一个精美的开场画面。该画面可以是品牌Logo、主题图案或特定的艺术设计，以吸引观众的注意力并展示品牌形象。</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（2）动态元素：在开场画面的基础上，加入一些动态元素，如流动的线条、闪烁的光点或渐变的色彩，以增加待机动画的生动性和视觉吸引力。</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（3）循环播放：待机动画设计为循环播放模式，确保在屏幕待机时，动画能够持续展示，给观众带来连贯的视觉效果。</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eastAsiaTheme="minorEastAsia"/>
                <w:color w:val="000000" w:themeColor="text1"/>
                <w:kern w:val="0"/>
                <w:sz w:val="20"/>
                <w:szCs w:val="20"/>
                <w:highlight w:val="none"/>
                <w14:textFill>
                  <w14:solidFill>
                    <w14:schemeClr w14:val="tx1"/>
                  </w14:solidFill>
                </w14:textFill>
              </w:rPr>
              <w:t>▲</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2、主界面切换</w:t>
            </w:r>
            <w:r>
              <w:rPr>
                <w:rFonts w:hint="eastAsia" w:asciiTheme="minorEastAsia" w:hAnsiTheme="minorEastAsia" w:eastAsiaTheme="minorEastAsia" w:cstheme="minorEastAsia"/>
                <w:color w:val="000000" w:themeColor="text1"/>
                <w:kern w:val="0"/>
                <w:sz w:val="21"/>
                <w:szCs w:val="2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（1）主界面设计：主界面应简洁明了，展示必要的导航选项和功能按钮。例如，可以包括“欢迎词”、“高清影片”等选项，以便用户快速进入相应的内容。</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（2）切换按钮：在主界面上设置明显的切换按钮，用户可以通过点击按钮快速切换到不同的内容模块。</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（3）平板电脑控制：支持通过平板电脑进行一键切换。平板电脑应预装专用的控制软件，用户可以通过简单的操作，如点击或滑动，实现对三折屏主界面内容的快速切换。</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eastAsiaTheme="minorEastAsia"/>
                <w:color w:val="000000" w:themeColor="text1"/>
                <w:kern w:val="0"/>
                <w:sz w:val="20"/>
                <w:szCs w:val="20"/>
                <w:highlight w:val="none"/>
                <w14:textFill>
                  <w14:solidFill>
                    <w14:schemeClr w14:val="tx1"/>
                  </w14:solidFill>
                </w14:textFill>
              </w:rPr>
              <w:t>▲</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3、欢迎词展示</w:t>
            </w:r>
            <w:r>
              <w:rPr>
                <w:rFonts w:hint="eastAsia" w:asciiTheme="minorEastAsia" w:hAnsiTheme="minorEastAsia" w:eastAsiaTheme="minorEastAsia" w:cstheme="minorEastAsia"/>
                <w:color w:val="000000" w:themeColor="text1"/>
                <w:kern w:val="0"/>
                <w:sz w:val="21"/>
                <w:szCs w:val="2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（1）欢迎词内容：欢迎词可以是文字、图像或视频形式，用于向观众传达欢迎信息或介绍品牌、活动等内容。</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（2）展示方式：当用户切换到欢迎词模块时，三折屏将展示预先设置好的欢迎词内容。可以通过动画效果将欢迎词平滑地呈现在屏幕上，增加观众的观看体验。</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（3）自定义性：欢迎词内容应支持自定义，用户可以根据需要修改或更新欢迎词，以适应不同的场合和需求。</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eastAsiaTheme="minorEastAsia"/>
                <w:color w:val="000000" w:themeColor="text1"/>
                <w:kern w:val="0"/>
                <w:sz w:val="20"/>
                <w:szCs w:val="20"/>
                <w:highlight w:val="none"/>
                <w14:textFill>
                  <w14:solidFill>
                    <w14:schemeClr w14:val="tx1"/>
                  </w14:solidFill>
                </w14:textFill>
              </w:rPr>
              <w:t>▲</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4、高清影片播放</w:t>
            </w:r>
            <w:r>
              <w:rPr>
                <w:rFonts w:hint="eastAsia" w:asciiTheme="minorEastAsia" w:hAnsiTheme="minorEastAsia" w:eastAsiaTheme="minorEastAsia" w:cstheme="minorEastAsia"/>
                <w:color w:val="000000" w:themeColor="text1"/>
                <w:kern w:val="0"/>
                <w:sz w:val="21"/>
                <w:szCs w:val="2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（1）影片列表：在高清影片模块中，展示一个影片列表，列出所有可用的高清影片。用户可以通过主界面或平板电脑选择想要观看的影片。</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（2）影片切换：支持在影片播放过程中进行快速切换。当用户选择新的影片时，当前影片应平滑过渡到新的影片，确保观看的连贯性和流畅性。</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（3）播放控制：提供基本的播放控制功能，如播放/暂停、前进/后退等。用户可以通过平板电脑或直接在屏幕上进行操作。</w:t>
            </w:r>
          </w:p>
        </w:tc>
        <w:tc>
          <w:tcPr>
            <w:tcW w:w="868" w:type="dxa"/>
            <w:tcBorders>
              <w:top w:val="nil"/>
              <w:left w:val="nil"/>
              <w:bottom w:val="single" w:color="auto" w:sz="4" w:space="0"/>
              <w:right w:val="single" w:color="auto" w:sz="4" w:space="0"/>
            </w:tcBorders>
            <w:shd w:val="clear" w:color="000000" w:fill="FFFFFF"/>
            <w:noWrap/>
            <w:vAlign w:val="center"/>
          </w:tcPr>
          <w:p w14:paraId="6382DEB4">
            <w:pPr>
              <w:widowControl/>
              <w:shd w:val="clear"/>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秒</w:t>
            </w:r>
          </w:p>
        </w:tc>
        <w:tc>
          <w:tcPr>
            <w:tcW w:w="806" w:type="dxa"/>
            <w:tcBorders>
              <w:top w:val="nil"/>
              <w:left w:val="nil"/>
              <w:bottom w:val="single" w:color="auto" w:sz="4" w:space="0"/>
              <w:right w:val="single" w:color="auto" w:sz="4" w:space="0"/>
            </w:tcBorders>
            <w:shd w:val="clear" w:color="000000" w:fill="FFFFFF"/>
            <w:vAlign w:val="center"/>
          </w:tcPr>
          <w:p w14:paraId="6AE9E60F">
            <w:pPr>
              <w:widowControl/>
              <w:shd w:val="clear"/>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10</w:t>
            </w:r>
          </w:p>
        </w:tc>
      </w:tr>
      <w:tr w14:paraId="40BC7907">
        <w:tblPrEx>
          <w:tblCellMar>
            <w:top w:w="0" w:type="dxa"/>
            <w:left w:w="108" w:type="dxa"/>
            <w:bottom w:w="0" w:type="dxa"/>
            <w:right w:w="108" w:type="dxa"/>
          </w:tblCellMar>
        </w:tblPrEx>
        <w:trPr>
          <w:trHeight w:val="1680" w:hRule="atLeast"/>
        </w:trPr>
        <w:tc>
          <w:tcPr>
            <w:tcW w:w="658" w:type="dxa"/>
            <w:tcBorders>
              <w:top w:val="nil"/>
              <w:left w:val="single" w:color="auto" w:sz="4" w:space="0"/>
              <w:bottom w:val="single" w:color="auto" w:sz="4" w:space="0"/>
              <w:right w:val="single" w:color="auto" w:sz="4" w:space="0"/>
            </w:tcBorders>
            <w:shd w:val="clear" w:color="auto" w:fill="auto"/>
            <w:noWrap/>
            <w:vAlign w:val="center"/>
          </w:tcPr>
          <w:p w14:paraId="627F846A">
            <w:pPr>
              <w:widowControl/>
              <w:shd w:val="clear"/>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10</w:t>
            </w:r>
          </w:p>
        </w:tc>
        <w:tc>
          <w:tcPr>
            <w:tcW w:w="1233" w:type="dxa"/>
            <w:tcBorders>
              <w:top w:val="nil"/>
              <w:left w:val="nil"/>
              <w:bottom w:val="single" w:color="auto" w:sz="4" w:space="0"/>
              <w:right w:val="single" w:color="auto" w:sz="4" w:space="0"/>
            </w:tcBorders>
            <w:shd w:val="clear" w:color="auto" w:fill="auto"/>
            <w:vAlign w:val="center"/>
          </w:tcPr>
          <w:p w14:paraId="20BF8715">
            <w:pPr>
              <w:widowControl/>
              <w:shd w:val="clear"/>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心理学发展史-触控屏互动系统</w:t>
            </w:r>
          </w:p>
        </w:tc>
        <w:tc>
          <w:tcPr>
            <w:tcW w:w="1234" w:type="dxa"/>
            <w:tcBorders>
              <w:top w:val="nil"/>
              <w:left w:val="nil"/>
              <w:bottom w:val="single" w:color="auto" w:sz="4" w:space="0"/>
              <w:right w:val="single" w:color="auto" w:sz="4" w:space="0"/>
            </w:tcBorders>
            <w:shd w:val="clear" w:color="000000" w:fill="FFFFFF"/>
            <w:vAlign w:val="center"/>
          </w:tcPr>
          <w:p w14:paraId="61E395BA">
            <w:pPr>
              <w:widowControl/>
              <w:shd w:val="clear"/>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高清多媒体数字内容制作</w:t>
            </w:r>
          </w:p>
        </w:tc>
        <w:tc>
          <w:tcPr>
            <w:tcW w:w="4262" w:type="dxa"/>
            <w:tcBorders>
              <w:top w:val="nil"/>
              <w:left w:val="nil"/>
              <w:bottom w:val="single" w:color="auto" w:sz="4" w:space="0"/>
              <w:right w:val="single" w:color="auto" w:sz="4" w:space="0"/>
            </w:tcBorders>
            <w:shd w:val="clear" w:color="auto" w:fill="auto"/>
            <w:vAlign w:val="center"/>
          </w:tcPr>
          <w:p w14:paraId="73025DE1">
            <w:pPr>
              <w:widowControl/>
              <w:shd w:val="clear"/>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1.定制互动触控内容，分层图文内容制作、文本输入、媒体内容调整、优化；</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2.基于U3D引擎的程序而开发内容，符合技术要求，满足建设单位使用要求；</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3.设计并制作动态待机页面*5至10秒；数据或静态材料展示二次深化设计，并可根据指定文件夹数据的变化展。</w:t>
            </w:r>
          </w:p>
        </w:tc>
        <w:tc>
          <w:tcPr>
            <w:tcW w:w="868" w:type="dxa"/>
            <w:tcBorders>
              <w:top w:val="nil"/>
              <w:left w:val="nil"/>
              <w:bottom w:val="single" w:color="auto" w:sz="4" w:space="0"/>
              <w:right w:val="single" w:color="auto" w:sz="4" w:space="0"/>
            </w:tcBorders>
            <w:shd w:val="clear" w:color="auto" w:fill="auto"/>
            <w:noWrap/>
            <w:vAlign w:val="center"/>
          </w:tcPr>
          <w:p w14:paraId="64F9321F">
            <w:pPr>
              <w:widowControl/>
              <w:shd w:val="clear"/>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套</w:t>
            </w:r>
          </w:p>
        </w:tc>
        <w:tc>
          <w:tcPr>
            <w:tcW w:w="806" w:type="dxa"/>
            <w:tcBorders>
              <w:top w:val="nil"/>
              <w:left w:val="nil"/>
              <w:bottom w:val="single" w:color="auto" w:sz="4" w:space="0"/>
              <w:right w:val="single" w:color="auto" w:sz="4" w:space="0"/>
            </w:tcBorders>
            <w:shd w:val="clear" w:color="auto" w:fill="auto"/>
            <w:noWrap/>
            <w:vAlign w:val="center"/>
          </w:tcPr>
          <w:p w14:paraId="03A3BAA4">
            <w:pPr>
              <w:widowControl/>
              <w:shd w:val="clear"/>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1</w:t>
            </w:r>
          </w:p>
        </w:tc>
      </w:tr>
      <w:tr w14:paraId="18BDCAD7">
        <w:tblPrEx>
          <w:tblCellMar>
            <w:top w:w="0" w:type="dxa"/>
            <w:left w:w="108" w:type="dxa"/>
            <w:bottom w:w="0" w:type="dxa"/>
            <w:right w:w="108" w:type="dxa"/>
          </w:tblCellMar>
        </w:tblPrEx>
        <w:trPr>
          <w:trHeight w:val="1680" w:hRule="atLeast"/>
        </w:trPr>
        <w:tc>
          <w:tcPr>
            <w:tcW w:w="658" w:type="dxa"/>
            <w:tcBorders>
              <w:top w:val="nil"/>
              <w:left w:val="single" w:color="auto" w:sz="4" w:space="0"/>
              <w:bottom w:val="single" w:color="auto" w:sz="4" w:space="0"/>
              <w:right w:val="single" w:color="auto" w:sz="4" w:space="0"/>
            </w:tcBorders>
            <w:shd w:val="clear" w:color="auto" w:fill="auto"/>
            <w:noWrap/>
            <w:vAlign w:val="center"/>
          </w:tcPr>
          <w:p w14:paraId="5A8013B2">
            <w:pPr>
              <w:widowControl/>
              <w:shd w:val="clear"/>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11</w:t>
            </w:r>
          </w:p>
        </w:tc>
        <w:tc>
          <w:tcPr>
            <w:tcW w:w="1233" w:type="dxa"/>
            <w:tcBorders>
              <w:top w:val="nil"/>
              <w:left w:val="nil"/>
              <w:bottom w:val="single" w:color="auto" w:sz="4" w:space="0"/>
              <w:right w:val="single" w:color="auto" w:sz="4" w:space="0"/>
            </w:tcBorders>
            <w:shd w:val="clear" w:color="auto" w:fill="auto"/>
            <w:vAlign w:val="center"/>
          </w:tcPr>
          <w:p w14:paraId="02D4AF37">
            <w:pPr>
              <w:widowControl/>
              <w:shd w:val="clear"/>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心理健康服务的探索-弧形LED屏</w:t>
            </w:r>
          </w:p>
        </w:tc>
        <w:tc>
          <w:tcPr>
            <w:tcW w:w="1234" w:type="dxa"/>
            <w:tcBorders>
              <w:top w:val="nil"/>
              <w:left w:val="nil"/>
              <w:bottom w:val="single" w:color="auto" w:sz="4" w:space="0"/>
              <w:right w:val="single" w:color="auto" w:sz="4" w:space="0"/>
            </w:tcBorders>
            <w:shd w:val="clear" w:color="000000" w:fill="FFFFFF"/>
            <w:vAlign w:val="center"/>
          </w:tcPr>
          <w:p w14:paraId="2E0E32F4">
            <w:pPr>
              <w:widowControl/>
              <w:shd w:val="clear"/>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高清多媒体数字内容制作</w:t>
            </w:r>
          </w:p>
        </w:tc>
        <w:tc>
          <w:tcPr>
            <w:tcW w:w="4262" w:type="dxa"/>
            <w:tcBorders>
              <w:top w:val="nil"/>
              <w:left w:val="nil"/>
              <w:bottom w:val="single" w:color="auto" w:sz="4" w:space="0"/>
              <w:right w:val="single" w:color="auto" w:sz="4" w:space="0"/>
            </w:tcBorders>
            <w:shd w:val="clear" w:color="auto" w:fill="auto"/>
            <w:vAlign w:val="center"/>
          </w:tcPr>
          <w:p w14:paraId="5992BBA5">
            <w:pPr>
              <w:widowControl/>
              <w:shd w:val="clear"/>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1.定制互动触控内容，分层图文内容制作、文本输入、媒体内容调整、优化；</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2.基于U3D引擎的程序而开发内容，符合技术要求，满足建设单位使用要求；</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3.设计并制作动态待机页面*5至10秒；数据或静态材料展示二次深化设计，并可根据指定文件夹数据的变化展。</w:t>
            </w:r>
          </w:p>
        </w:tc>
        <w:tc>
          <w:tcPr>
            <w:tcW w:w="868" w:type="dxa"/>
            <w:tcBorders>
              <w:top w:val="nil"/>
              <w:left w:val="nil"/>
              <w:bottom w:val="single" w:color="auto" w:sz="4" w:space="0"/>
              <w:right w:val="single" w:color="auto" w:sz="4" w:space="0"/>
            </w:tcBorders>
            <w:shd w:val="clear" w:color="auto" w:fill="auto"/>
            <w:noWrap/>
            <w:vAlign w:val="center"/>
          </w:tcPr>
          <w:p w14:paraId="4DDC2495">
            <w:pPr>
              <w:widowControl/>
              <w:shd w:val="clear"/>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套</w:t>
            </w:r>
          </w:p>
        </w:tc>
        <w:tc>
          <w:tcPr>
            <w:tcW w:w="806" w:type="dxa"/>
            <w:tcBorders>
              <w:top w:val="nil"/>
              <w:left w:val="nil"/>
              <w:bottom w:val="single" w:color="auto" w:sz="4" w:space="0"/>
              <w:right w:val="single" w:color="auto" w:sz="4" w:space="0"/>
            </w:tcBorders>
            <w:shd w:val="clear" w:color="auto" w:fill="auto"/>
            <w:noWrap/>
            <w:vAlign w:val="center"/>
          </w:tcPr>
          <w:p w14:paraId="4119B9A2">
            <w:pPr>
              <w:widowControl/>
              <w:shd w:val="clear"/>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1</w:t>
            </w:r>
          </w:p>
        </w:tc>
      </w:tr>
      <w:tr w14:paraId="60041669">
        <w:tblPrEx>
          <w:tblCellMar>
            <w:top w:w="0" w:type="dxa"/>
            <w:left w:w="108" w:type="dxa"/>
            <w:bottom w:w="0" w:type="dxa"/>
            <w:right w:w="108" w:type="dxa"/>
          </w:tblCellMar>
        </w:tblPrEx>
        <w:trPr>
          <w:trHeight w:val="432" w:hRule="atLeast"/>
        </w:trPr>
        <w:tc>
          <w:tcPr>
            <w:tcW w:w="658" w:type="dxa"/>
            <w:tcBorders>
              <w:top w:val="nil"/>
              <w:left w:val="single" w:color="auto" w:sz="4" w:space="0"/>
              <w:bottom w:val="single" w:color="auto" w:sz="4" w:space="0"/>
              <w:right w:val="single" w:color="auto" w:sz="4" w:space="0"/>
            </w:tcBorders>
            <w:shd w:val="clear" w:color="auto" w:fill="auto"/>
            <w:noWrap/>
            <w:vAlign w:val="center"/>
          </w:tcPr>
          <w:p w14:paraId="03C669B2">
            <w:pPr>
              <w:widowControl/>
              <w:shd w:val="clear"/>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12</w:t>
            </w:r>
          </w:p>
        </w:tc>
        <w:tc>
          <w:tcPr>
            <w:tcW w:w="8403" w:type="dxa"/>
            <w:gridSpan w:val="5"/>
            <w:tcBorders>
              <w:top w:val="single" w:color="auto" w:sz="4" w:space="0"/>
              <w:left w:val="nil"/>
              <w:bottom w:val="single" w:color="auto" w:sz="4" w:space="0"/>
              <w:right w:val="single" w:color="auto" w:sz="4" w:space="0"/>
            </w:tcBorders>
            <w:shd w:val="clear" w:color="auto" w:fill="auto"/>
            <w:vAlign w:val="center"/>
          </w:tcPr>
          <w:p w14:paraId="04D73A78">
            <w:pPr>
              <w:widowControl/>
              <w:shd w:val="clear"/>
              <w:jc w:val="left"/>
              <w:rPr>
                <w:rFonts w:hint="eastAsia" w:asciiTheme="minorEastAsia" w:hAnsiTheme="minorEastAsia" w:eastAsiaTheme="minorEastAsia" w:cstheme="minorEastAsia"/>
                <w:b/>
                <w:bCs/>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0"/>
                <w:sz w:val="21"/>
                <w:szCs w:val="21"/>
                <w:highlight w:val="none"/>
                <w14:textFill>
                  <w14:solidFill>
                    <w14:schemeClr w14:val="tx1"/>
                  </w14:solidFill>
                </w14:textFill>
              </w:rPr>
              <w:t>二、心理</w:t>
            </w:r>
            <w:r>
              <w:rPr>
                <w:rFonts w:hint="eastAsia" w:asciiTheme="minorEastAsia" w:hAnsiTheme="minorEastAsia" w:eastAsiaTheme="minorEastAsia" w:cstheme="minorEastAsia"/>
                <w:b/>
                <w:bCs/>
                <w:color w:val="000000" w:themeColor="text1"/>
                <w:kern w:val="0"/>
                <w:sz w:val="21"/>
                <w:szCs w:val="21"/>
                <w:highlight w:val="none"/>
                <w:lang w:val="en-US" w:eastAsia="zh-CN"/>
                <w14:textFill>
                  <w14:solidFill>
                    <w14:schemeClr w14:val="tx1"/>
                  </w14:solidFill>
                </w14:textFill>
              </w:rPr>
              <w:t>宣教馆体验区</w:t>
            </w:r>
          </w:p>
        </w:tc>
      </w:tr>
      <w:tr w14:paraId="343A7D88">
        <w:tblPrEx>
          <w:tblCellMar>
            <w:top w:w="0" w:type="dxa"/>
            <w:left w:w="108" w:type="dxa"/>
            <w:bottom w:w="0" w:type="dxa"/>
            <w:right w:w="108" w:type="dxa"/>
          </w:tblCellMar>
        </w:tblPrEx>
        <w:trPr>
          <w:trHeight w:val="1680" w:hRule="atLeast"/>
        </w:trPr>
        <w:tc>
          <w:tcPr>
            <w:tcW w:w="658" w:type="dxa"/>
            <w:tcBorders>
              <w:top w:val="nil"/>
              <w:left w:val="single" w:color="auto" w:sz="4" w:space="0"/>
              <w:bottom w:val="single" w:color="auto" w:sz="4" w:space="0"/>
              <w:right w:val="single" w:color="auto" w:sz="4" w:space="0"/>
            </w:tcBorders>
            <w:shd w:val="clear" w:color="auto" w:fill="auto"/>
            <w:noWrap/>
            <w:vAlign w:val="center"/>
          </w:tcPr>
          <w:p w14:paraId="4D1F705D">
            <w:pPr>
              <w:widowControl/>
              <w:shd w:val="clear"/>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13</w:t>
            </w:r>
          </w:p>
        </w:tc>
        <w:tc>
          <w:tcPr>
            <w:tcW w:w="1233" w:type="dxa"/>
            <w:vMerge w:val="restart"/>
            <w:tcBorders>
              <w:top w:val="nil"/>
              <w:left w:val="single" w:color="auto" w:sz="4" w:space="0"/>
              <w:bottom w:val="single" w:color="auto" w:sz="4" w:space="0"/>
              <w:right w:val="single" w:color="auto" w:sz="4" w:space="0"/>
            </w:tcBorders>
            <w:shd w:val="clear" w:color="auto" w:fill="auto"/>
            <w:vAlign w:val="center"/>
          </w:tcPr>
          <w:p w14:paraId="156F6CBE">
            <w:pPr>
              <w:widowControl/>
              <w:shd w:val="clear"/>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动感单车系统</w:t>
            </w:r>
          </w:p>
        </w:tc>
        <w:tc>
          <w:tcPr>
            <w:tcW w:w="1234" w:type="dxa"/>
            <w:tcBorders>
              <w:top w:val="nil"/>
              <w:left w:val="nil"/>
              <w:bottom w:val="single" w:color="auto" w:sz="4" w:space="0"/>
              <w:right w:val="single" w:color="auto" w:sz="4" w:space="0"/>
            </w:tcBorders>
            <w:shd w:val="clear" w:color="000000" w:fill="FFFFFF"/>
            <w:vAlign w:val="center"/>
          </w:tcPr>
          <w:p w14:paraId="3D7066F6">
            <w:pPr>
              <w:widowControl/>
              <w:shd w:val="clear"/>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三维虚拟漫游场景制作</w:t>
            </w:r>
          </w:p>
        </w:tc>
        <w:tc>
          <w:tcPr>
            <w:tcW w:w="4262" w:type="dxa"/>
            <w:tcBorders>
              <w:top w:val="nil"/>
              <w:left w:val="nil"/>
              <w:bottom w:val="single" w:color="auto" w:sz="4" w:space="0"/>
              <w:right w:val="single" w:color="auto" w:sz="4" w:space="0"/>
            </w:tcBorders>
            <w:shd w:val="clear" w:color="000000" w:fill="FFFFFF"/>
            <w:vAlign w:val="center"/>
          </w:tcPr>
          <w:p w14:paraId="5BB28465">
            <w:pPr>
              <w:widowControl/>
              <w:shd w:val="clear"/>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动感单车三维场景多媒体内容制作，分层图文内容制作、文本输入、媒体内容调整、优化。</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eastAsiaTheme="minorEastAsia"/>
                <w:color w:val="000000" w:themeColor="text1"/>
                <w:kern w:val="0"/>
                <w:sz w:val="20"/>
                <w:szCs w:val="20"/>
                <w:highlight w:val="none"/>
                <w14:textFill>
                  <w14:solidFill>
                    <w14:schemeClr w14:val="tx1"/>
                  </w14:solidFill>
                </w14:textFill>
              </w:rPr>
              <w:t>▲</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2.基于U3D引擎的程序而开发以下内容，符合技术要求；</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3.设计并制作动态待机页面*5至10秒；数据或静态材料展示二次深化设计，并可根据指定文件夹数据的变化展。</w:t>
            </w:r>
          </w:p>
        </w:tc>
        <w:tc>
          <w:tcPr>
            <w:tcW w:w="868" w:type="dxa"/>
            <w:tcBorders>
              <w:top w:val="nil"/>
              <w:left w:val="nil"/>
              <w:bottom w:val="single" w:color="auto" w:sz="4" w:space="0"/>
              <w:right w:val="single" w:color="auto" w:sz="4" w:space="0"/>
            </w:tcBorders>
            <w:shd w:val="clear" w:color="000000" w:fill="FFFFFF"/>
            <w:noWrap/>
            <w:vAlign w:val="center"/>
          </w:tcPr>
          <w:p w14:paraId="5792D09C">
            <w:pPr>
              <w:widowControl/>
              <w:shd w:val="clear"/>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套</w:t>
            </w:r>
          </w:p>
        </w:tc>
        <w:tc>
          <w:tcPr>
            <w:tcW w:w="806" w:type="dxa"/>
            <w:tcBorders>
              <w:top w:val="nil"/>
              <w:left w:val="nil"/>
              <w:bottom w:val="single" w:color="auto" w:sz="4" w:space="0"/>
              <w:right w:val="single" w:color="auto" w:sz="4" w:space="0"/>
            </w:tcBorders>
            <w:shd w:val="clear" w:color="000000" w:fill="FFFFFF"/>
            <w:vAlign w:val="center"/>
          </w:tcPr>
          <w:p w14:paraId="75D667AF">
            <w:pPr>
              <w:widowControl/>
              <w:shd w:val="clear"/>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1</w:t>
            </w:r>
          </w:p>
        </w:tc>
      </w:tr>
      <w:tr w14:paraId="4EAC0C4C">
        <w:tblPrEx>
          <w:tblCellMar>
            <w:top w:w="0" w:type="dxa"/>
            <w:left w:w="108" w:type="dxa"/>
            <w:bottom w:w="0" w:type="dxa"/>
            <w:right w:w="108" w:type="dxa"/>
          </w:tblCellMar>
        </w:tblPrEx>
        <w:trPr>
          <w:trHeight w:val="90" w:hRule="atLeast"/>
        </w:trPr>
        <w:tc>
          <w:tcPr>
            <w:tcW w:w="658" w:type="dxa"/>
            <w:tcBorders>
              <w:top w:val="nil"/>
              <w:left w:val="single" w:color="auto" w:sz="4" w:space="0"/>
              <w:bottom w:val="single" w:color="auto" w:sz="4" w:space="0"/>
              <w:right w:val="single" w:color="auto" w:sz="4" w:space="0"/>
            </w:tcBorders>
            <w:shd w:val="clear" w:color="auto" w:fill="auto"/>
            <w:noWrap/>
            <w:vAlign w:val="center"/>
          </w:tcPr>
          <w:p w14:paraId="2DFBFEEF">
            <w:pPr>
              <w:widowControl/>
              <w:shd w:val="clear"/>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14</w:t>
            </w:r>
          </w:p>
        </w:tc>
        <w:tc>
          <w:tcPr>
            <w:tcW w:w="1233" w:type="dxa"/>
            <w:vMerge w:val="continue"/>
            <w:tcBorders>
              <w:top w:val="nil"/>
              <w:left w:val="single" w:color="auto" w:sz="4" w:space="0"/>
              <w:bottom w:val="single" w:color="auto" w:sz="4" w:space="0"/>
              <w:right w:val="single" w:color="auto" w:sz="4" w:space="0"/>
            </w:tcBorders>
            <w:vAlign w:val="center"/>
          </w:tcPr>
          <w:p w14:paraId="64952506">
            <w:pPr>
              <w:widowControl/>
              <w:shd w:val="clear"/>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1234" w:type="dxa"/>
            <w:tcBorders>
              <w:top w:val="nil"/>
              <w:left w:val="nil"/>
              <w:bottom w:val="single" w:color="auto" w:sz="4" w:space="0"/>
              <w:right w:val="single" w:color="auto" w:sz="4" w:space="0"/>
            </w:tcBorders>
            <w:shd w:val="clear" w:color="000000" w:fill="FFFFFF"/>
            <w:vAlign w:val="center"/>
          </w:tcPr>
          <w:p w14:paraId="58335194">
            <w:pPr>
              <w:widowControl/>
              <w:shd w:val="clear"/>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待机动画</w:t>
            </w:r>
          </w:p>
        </w:tc>
        <w:tc>
          <w:tcPr>
            <w:tcW w:w="4262" w:type="dxa"/>
            <w:tcBorders>
              <w:top w:val="nil"/>
              <w:left w:val="nil"/>
              <w:bottom w:val="single" w:color="auto" w:sz="4" w:space="0"/>
              <w:right w:val="single" w:color="auto" w:sz="4" w:space="0"/>
            </w:tcBorders>
            <w:shd w:val="clear" w:color="000000" w:fill="FFFFFF"/>
          </w:tcPr>
          <w:p w14:paraId="7DF27A28">
            <w:pPr>
              <w:widowControl/>
              <w:shd w:val="clear"/>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1、待机动画设计</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（1）开场画面：当屏处于待机状态时，首先展示一个精美的开场画面。该画面可以是品牌Logo、主题图案或特定的艺术设计，以吸引观众的注意力并展示品牌形象。</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（2）动态元素：在开场画面的基础上，加入一些动态元素，如流动的线条、闪烁的光点或渐变的色彩，以增加待机动画的生动性和视觉吸引力。</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（3）循环播放：待机动画设计为循环播放模式，确保在屏幕待机时，动画能够持续展示，给观众带来连贯的视觉效果。</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2、主界面切换</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（1）主界面设计：主界面应简洁明了，展示必要的导航选项和功能按钮。例如，可以包括“欢迎词”、“高清影片”等选项，以便用户快速进入相应的内容。</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（2）切换按钮：在主界面上设置明显的切换按钮，用户可以通过点击按钮快速切换到不同的内容模块。</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（3）平板电脑控制：支持通过平板电脑进行一键切换。平板电脑应预装专用的控制软件，用户可以通过简单的操作，如点击或滑动，实现对三折屏主界面内容的快速切换。</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3、欢迎词展示</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（1）欢迎词内容：欢迎词可以是文字、图像或视频形式，用于向观众传达欢迎信息或介绍品牌、活动等内容。</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（2）展示方式：当用户切换到欢迎词模块时，三折屏将展示预先设置好的欢迎词内容。可以通过动画效果将欢迎词平滑地呈现在屏幕上，增加观众的观看体验。</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（3）自定义性：欢迎词内容应支持自定义，用户可以根据需要修改或更新欢迎词，以适应不同的场合和需求。</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4、、高清影片播放</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（1）影片列表：在高清影片模块中，展示一个影片列表，列出所有可用的高清影片。用户可以通过主界面或平板电脑选择想要观看的影片。</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（2）影片切换：支持在影片播放过程中进行快速切换。当用户选择新的影片时，当前影片应平滑过渡到新的影片，确保观看的连贯性和流畅性。</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（3）播放控制：提供基本的播放控制功能，如播放/暂停、前进/后退等。用户可以通过平板电脑或直接在屏幕上进行操作。</w:t>
            </w:r>
          </w:p>
        </w:tc>
        <w:tc>
          <w:tcPr>
            <w:tcW w:w="868" w:type="dxa"/>
            <w:tcBorders>
              <w:top w:val="nil"/>
              <w:left w:val="nil"/>
              <w:bottom w:val="single" w:color="auto" w:sz="4" w:space="0"/>
              <w:right w:val="single" w:color="auto" w:sz="4" w:space="0"/>
            </w:tcBorders>
            <w:shd w:val="clear" w:color="000000" w:fill="FFFFFF"/>
            <w:noWrap/>
            <w:vAlign w:val="center"/>
          </w:tcPr>
          <w:p w14:paraId="76F07224">
            <w:pPr>
              <w:widowControl/>
              <w:shd w:val="clear"/>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秒</w:t>
            </w:r>
          </w:p>
        </w:tc>
        <w:tc>
          <w:tcPr>
            <w:tcW w:w="806" w:type="dxa"/>
            <w:tcBorders>
              <w:top w:val="nil"/>
              <w:left w:val="nil"/>
              <w:bottom w:val="single" w:color="auto" w:sz="4" w:space="0"/>
              <w:right w:val="single" w:color="auto" w:sz="4" w:space="0"/>
            </w:tcBorders>
            <w:shd w:val="clear" w:color="000000" w:fill="FFFFFF"/>
            <w:vAlign w:val="center"/>
          </w:tcPr>
          <w:p w14:paraId="0B718457">
            <w:pPr>
              <w:widowControl/>
              <w:shd w:val="clear"/>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10</w:t>
            </w:r>
          </w:p>
        </w:tc>
      </w:tr>
      <w:tr w14:paraId="73EBC682">
        <w:tblPrEx>
          <w:tblCellMar>
            <w:top w:w="0" w:type="dxa"/>
            <w:left w:w="108" w:type="dxa"/>
            <w:bottom w:w="0" w:type="dxa"/>
            <w:right w:w="108" w:type="dxa"/>
          </w:tblCellMar>
        </w:tblPrEx>
        <w:trPr>
          <w:trHeight w:val="2880" w:hRule="atLeast"/>
        </w:trPr>
        <w:tc>
          <w:tcPr>
            <w:tcW w:w="658" w:type="dxa"/>
            <w:tcBorders>
              <w:top w:val="nil"/>
              <w:left w:val="single" w:color="auto" w:sz="4" w:space="0"/>
              <w:bottom w:val="single" w:color="auto" w:sz="4" w:space="0"/>
              <w:right w:val="single" w:color="auto" w:sz="4" w:space="0"/>
            </w:tcBorders>
            <w:shd w:val="clear" w:color="auto" w:fill="auto"/>
            <w:noWrap/>
            <w:vAlign w:val="center"/>
          </w:tcPr>
          <w:p w14:paraId="565AAAED">
            <w:pPr>
              <w:widowControl/>
              <w:shd w:val="clear"/>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15</w:t>
            </w:r>
          </w:p>
        </w:tc>
        <w:tc>
          <w:tcPr>
            <w:tcW w:w="1233" w:type="dxa"/>
            <w:vMerge w:val="restart"/>
            <w:tcBorders>
              <w:top w:val="nil"/>
              <w:left w:val="single" w:color="auto" w:sz="4" w:space="0"/>
              <w:bottom w:val="single" w:color="auto" w:sz="4" w:space="0"/>
              <w:right w:val="single" w:color="auto" w:sz="4" w:space="0"/>
            </w:tcBorders>
            <w:shd w:val="clear" w:color="auto" w:fill="auto"/>
            <w:vAlign w:val="center"/>
          </w:tcPr>
          <w:p w14:paraId="7FAED21B">
            <w:pPr>
              <w:widowControl/>
              <w:shd w:val="clear"/>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心灵驿站-沉浸式投影系统</w:t>
            </w:r>
          </w:p>
        </w:tc>
        <w:tc>
          <w:tcPr>
            <w:tcW w:w="1234" w:type="dxa"/>
            <w:tcBorders>
              <w:top w:val="nil"/>
              <w:left w:val="nil"/>
              <w:bottom w:val="single" w:color="auto" w:sz="4" w:space="0"/>
              <w:right w:val="single" w:color="auto" w:sz="4" w:space="0"/>
            </w:tcBorders>
            <w:shd w:val="clear" w:color="000000" w:fill="FFFFFF"/>
            <w:vAlign w:val="center"/>
          </w:tcPr>
          <w:p w14:paraId="1A70588D">
            <w:pPr>
              <w:widowControl/>
              <w:shd w:val="clear"/>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影片创意策划</w:t>
            </w:r>
          </w:p>
        </w:tc>
        <w:tc>
          <w:tcPr>
            <w:tcW w:w="4262" w:type="dxa"/>
            <w:tcBorders>
              <w:top w:val="nil"/>
              <w:left w:val="nil"/>
              <w:bottom w:val="single" w:color="auto" w:sz="4" w:space="0"/>
              <w:right w:val="single" w:color="auto" w:sz="4" w:space="0"/>
            </w:tcBorders>
            <w:shd w:val="clear" w:color="000000" w:fill="FFFFFF"/>
          </w:tcPr>
          <w:p w14:paraId="47774522">
            <w:pPr>
              <w:widowControl/>
              <w:shd w:val="clear"/>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1、需求沟通、收集，搜集相关资料，根据影片制作要求，对影片的主题、构思、内容、形式、情节等进行策划，并撰写影片脚本及镜头稿</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（1）主题选择：根据目标观众群体和场合需求，选择适合的影片主题，如自然风光、科幻探险、历史文化等。</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（2）内容策划：设计具有吸引力的故事情节或展示内容，确保内容的新颖性和独特性。同时，要考虑如何充分利用三折屏的特点，通过画面分割、延伸和融合等手法，创造出令人惊叹的视觉效果。</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（3）音乐与音效：策划与选择影片内容相匹配的音乐和音效，增强观众的沉浸感。</w:t>
            </w:r>
          </w:p>
        </w:tc>
        <w:tc>
          <w:tcPr>
            <w:tcW w:w="868" w:type="dxa"/>
            <w:tcBorders>
              <w:top w:val="nil"/>
              <w:left w:val="nil"/>
              <w:bottom w:val="single" w:color="auto" w:sz="4" w:space="0"/>
              <w:right w:val="single" w:color="auto" w:sz="4" w:space="0"/>
            </w:tcBorders>
            <w:shd w:val="clear" w:color="000000" w:fill="FFFFFF"/>
            <w:noWrap/>
            <w:vAlign w:val="center"/>
          </w:tcPr>
          <w:p w14:paraId="19F91B74">
            <w:pPr>
              <w:widowControl/>
              <w:shd w:val="clear"/>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套</w:t>
            </w:r>
          </w:p>
        </w:tc>
        <w:tc>
          <w:tcPr>
            <w:tcW w:w="806" w:type="dxa"/>
            <w:tcBorders>
              <w:top w:val="nil"/>
              <w:left w:val="nil"/>
              <w:bottom w:val="single" w:color="auto" w:sz="4" w:space="0"/>
              <w:right w:val="single" w:color="auto" w:sz="4" w:space="0"/>
            </w:tcBorders>
            <w:shd w:val="clear" w:color="000000" w:fill="FFFFFF"/>
            <w:vAlign w:val="center"/>
          </w:tcPr>
          <w:p w14:paraId="601C0E85">
            <w:pPr>
              <w:widowControl/>
              <w:shd w:val="clear"/>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1</w:t>
            </w:r>
          </w:p>
        </w:tc>
      </w:tr>
      <w:tr w14:paraId="5880A209">
        <w:tblPrEx>
          <w:tblCellMar>
            <w:top w:w="0" w:type="dxa"/>
            <w:left w:w="108" w:type="dxa"/>
            <w:bottom w:w="0" w:type="dxa"/>
            <w:right w:w="108" w:type="dxa"/>
          </w:tblCellMar>
        </w:tblPrEx>
        <w:trPr>
          <w:trHeight w:val="1200" w:hRule="atLeast"/>
        </w:trPr>
        <w:tc>
          <w:tcPr>
            <w:tcW w:w="658" w:type="dxa"/>
            <w:tcBorders>
              <w:top w:val="nil"/>
              <w:left w:val="single" w:color="auto" w:sz="4" w:space="0"/>
              <w:bottom w:val="single" w:color="auto" w:sz="4" w:space="0"/>
              <w:right w:val="single" w:color="auto" w:sz="4" w:space="0"/>
            </w:tcBorders>
            <w:shd w:val="clear" w:color="auto" w:fill="auto"/>
            <w:noWrap/>
            <w:vAlign w:val="center"/>
          </w:tcPr>
          <w:p w14:paraId="21CB761F">
            <w:pPr>
              <w:widowControl/>
              <w:shd w:val="clear"/>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16</w:t>
            </w:r>
          </w:p>
        </w:tc>
        <w:tc>
          <w:tcPr>
            <w:tcW w:w="1233" w:type="dxa"/>
            <w:vMerge w:val="continue"/>
            <w:tcBorders>
              <w:top w:val="nil"/>
              <w:left w:val="single" w:color="auto" w:sz="4" w:space="0"/>
              <w:bottom w:val="single" w:color="auto" w:sz="4" w:space="0"/>
              <w:right w:val="single" w:color="auto" w:sz="4" w:space="0"/>
            </w:tcBorders>
            <w:vAlign w:val="center"/>
          </w:tcPr>
          <w:p w14:paraId="2C05769E">
            <w:pPr>
              <w:widowControl/>
              <w:shd w:val="clear"/>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1234" w:type="dxa"/>
            <w:tcBorders>
              <w:top w:val="nil"/>
              <w:left w:val="nil"/>
              <w:bottom w:val="single" w:color="auto" w:sz="4" w:space="0"/>
              <w:right w:val="single" w:color="auto" w:sz="4" w:space="0"/>
            </w:tcBorders>
            <w:shd w:val="clear" w:color="000000" w:fill="FFFFFF"/>
            <w:vAlign w:val="center"/>
          </w:tcPr>
          <w:p w14:paraId="5032E430">
            <w:pPr>
              <w:widowControl/>
              <w:shd w:val="clear"/>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导演指导</w:t>
            </w:r>
          </w:p>
        </w:tc>
        <w:tc>
          <w:tcPr>
            <w:tcW w:w="4262" w:type="dxa"/>
            <w:tcBorders>
              <w:top w:val="nil"/>
              <w:left w:val="nil"/>
              <w:bottom w:val="single" w:color="auto" w:sz="4" w:space="0"/>
              <w:right w:val="single" w:color="auto" w:sz="4" w:space="0"/>
            </w:tcBorders>
            <w:shd w:val="clear" w:color="000000" w:fill="FFFFFF"/>
          </w:tcPr>
          <w:p w14:paraId="79B4ADB7">
            <w:pPr>
              <w:widowControl/>
              <w:shd w:val="clear"/>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负责整体的执导工作，确保影片的顺利播放和观众的沉浸体验。同时，还需要与各个部门进行协调沟通，确保各项工作顺利进行；包含不限于影片制作质量、进度、创作分镜头剧本，遴选演员、选景等工作。</w:t>
            </w:r>
          </w:p>
        </w:tc>
        <w:tc>
          <w:tcPr>
            <w:tcW w:w="868" w:type="dxa"/>
            <w:tcBorders>
              <w:top w:val="nil"/>
              <w:left w:val="nil"/>
              <w:bottom w:val="single" w:color="auto" w:sz="4" w:space="0"/>
              <w:right w:val="single" w:color="auto" w:sz="4" w:space="0"/>
            </w:tcBorders>
            <w:shd w:val="clear" w:color="000000" w:fill="FFFFFF"/>
            <w:noWrap/>
            <w:vAlign w:val="center"/>
          </w:tcPr>
          <w:p w14:paraId="4D682027">
            <w:pPr>
              <w:widowControl/>
              <w:shd w:val="clear"/>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项</w:t>
            </w:r>
          </w:p>
        </w:tc>
        <w:tc>
          <w:tcPr>
            <w:tcW w:w="806" w:type="dxa"/>
            <w:tcBorders>
              <w:top w:val="nil"/>
              <w:left w:val="nil"/>
              <w:bottom w:val="single" w:color="auto" w:sz="4" w:space="0"/>
              <w:right w:val="single" w:color="auto" w:sz="4" w:space="0"/>
            </w:tcBorders>
            <w:shd w:val="clear" w:color="000000" w:fill="FFFFFF"/>
            <w:vAlign w:val="center"/>
          </w:tcPr>
          <w:p w14:paraId="36DBF889">
            <w:pPr>
              <w:widowControl/>
              <w:shd w:val="clear"/>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1</w:t>
            </w:r>
          </w:p>
        </w:tc>
      </w:tr>
      <w:tr w14:paraId="00266228">
        <w:tblPrEx>
          <w:tblCellMar>
            <w:top w:w="0" w:type="dxa"/>
            <w:left w:w="108" w:type="dxa"/>
            <w:bottom w:w="0" w:type="dxa"/>
            <w:right w:w="108" w:type="dxa"/>
          </w:tblCellMar>
        </w:tblPrEx>
        <w:trPr>
          <w:trHeight w:val="960" w:hRule="atLeast"/>
        </w:trPr>
        <w:tc>
          <w:tcPr>
            <w:tcW w:w="658" w:type="dxa"/>
            <w:tcBorders>
              <w:top w:val="nil"/>
              <w:left w:val="single" w:color="auto" w:sz="4" w:space="0"/>
              <w:bottom w:val="single" w:color="auto" w:sz="4" w:space="0"/>
              <w:right w:val="single" w:color="auto" w:sz="4" w:space="0"/>
            </w:tcBorders>
            <w:shd w:val="clear" w:color="auto" w:fill="auto"/>
            <w:noWrap/>
            <w:vAlign w:val="center"/>
          </w:tcPr>
          <w:p w14:paraId="0AD5E3F8">
            <w:pPr>
              <w:widowControl/>
              <w:shd w:val="clear"/>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17</w:t>
            </w:r>
          </w:p>
        </w:tc>
        <w:tc>
          <w:tcPr>
            <w:tcW w:w="1233" w:type="dxa"/>
            <w:vMerge w:val="continue"/>
            <w:tcBorders>
              <w:top w:val="nil"/>
              <w:left w:val="single" w:color="auto" w:sz="4" w:space="0"/>
              <w:bottom w:val="single" w:color="auto" w:sz="4" w:space="0"/>
              <w:right w:val="single" w:color="auto" w:sz="4" w:space="0"/>
            </w:tcBorders>
            <w:vAlign w:val="center"/>
          </w:tcPr>
          <w:p w14:paraId="1FAA8F82">
            <w:pPr>
              <w:widowControl/>
              <w:shd w:val="clear"/>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1234" w:type="dxa"/>
            <w:tcBorders>
              <w:top w:val="nil"/>
              <w:left w:val="nil"/>
              <w:bottom w:val="single" w:color="auto" w:sz="4" w:space="0"/>
              <w:right w:val="single" w:color="auto" w:sz="4" w:space="0"/>
            </w:tcBorders>
            <w:shd w:val="clear" w:color="000000" w:fill="FFFFFF"/>
            <w:vAlign w:val="center"/>
          </w:tcPr>
          <w:p w14:paraId="102F57E3">
            <w:pPr>
              <w:widowControl/>
              <w:shd w:val="clear"/>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高清数字影片创作</w:t>
            </w:r>
          </w:p>
        </w:tc>
        <w:tc>
          <w:tcPr>
            <w:tcW w:w="4262" w:type="dxa"/>
            <w:tcBorders>
              <w:top w:val="nil"/>
              <w:left w:val="nil"/>
              <w:bottom w:val="single" w:color="auto" w:sz="4" w:space="0"/>
              <w:right w:val="single" w:color="auto" w:sz="4" w:space="0"/>
            </w:tcBorders>
            <w:shd w:val="clear" w:color="000000" w:fill="FFFFFF"/>
          </w:tcPr>
          <w:p w14:paraId="4AF360FF">
            <w:pPr>
              <w:widowControl/>
              <w:shd w:val="clear"/>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三维建模/拍摄：非常规画面比例，专业定制特殊分辨率影片；制作方式：现场拍摄/三维数字制作；依据脚本剧情，通过导演、对虚拟/现实场景、道具、人物的协调与安排进行制作</w:t>
            </w:r>
          </w:p>
        </w:tc>
        <w:tc>
          <w:tcPr>
            <w:tcW w:w="868" w:type="dxa"/>
            <w:tcBorders>
              <w:top w:val="nil"/>
              <w:left w:val="nil"/>
              <w:bottom w:val="single" w:color="auto" w:sz="4" w:space="0"/>
              <w:right w:val="single" w:color="auto" w:sz="4" w:space="0"/>
            </w:tcBorders>
            <w:shd w:val="clear" w:color="000000" w:fill="FFFFFF"/>
            <w:noWrap/>
            <w:vAlign w:val="center"/>
          </w:tcPr>
          <w:p w14:paraId="0CDE1808">
            <w:pPr>
              <w:widowControl/>
              <w:shd w:val="clear"/>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秒</w:t>
            </w:r>
          </w:p>
        </w:tc>
        <w:tc>
          <w:tcPr>
            <w:tcW w:w="806" w:type="dxa"/>
            <w:tcBorders>
              <w:top w:val="nil"/>
              <w:left w:val="nil"/>
              <w:bottom w:val="single" w:color="auto" w:sz="4" w:space="0"/>
              <w:right w:val="single" w:color="auto" w:sz="4" w:space="0"/>
            </w:tcBorders>
            <w:shd w:val="clear" w:color="000000" w:fill="FFFFFF"/>
            <w:vAlign w:val="center"/>
          </w:tcPr>
          <w:p w14:paraId="73C11129">
            <w:pPr>
              <w:widowControl/>
              <w:shd w:val="clear"/>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180</w:t>
            </w:r>
          </w:p>
        </w:tc>
      </w:tr>
      <w:tr w14:paraId="6F1B7C14">
        <w:tblPrEx>
          <w:tblCellMar>
            <w:top w:w="0" w:type="dxa"/>
            <w:left w:w="108" w:type="dxa"/>
            <w:bottom w:w="0" w:type="dxa"/>
            <w:right w:w="108" w:type="dxa"/>
          </w:tblCellMar>
        </w:tblPrEx>
        <w:trPr>
          <w:trHeight w:val="4800" w:hRule="atLeast"/>
        </w:trPr>
        <w:tc>
          <w:tcPr>
            <w:tcW w:w="658" w:type="dxa"/>
            <w:tcBorders>
              <w:top w:val="nil"/>
              <w:left w:val="single" w:color="auto" w:sz="4" w:space="0"/>
              <w:bottom w:val="single" w:color="auto" w:sz="4" w:space="0"/>
              <w:right w:val="single" w:color="auto" w:sz="4" w:space="0"/>
            </w:tcBorders>
            <w:shd w:val="clear" w:color="auto" w:fill="auto"/>
            <w:noWrap/>
            <w:vAlign w:val="center"/>
          </w:tcPr>
          <w:p w14:paraId="12843311">
            <w:pPr>
              <w:widowControl/>
              <w:shd w:val="clear"/>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18</w:t>
            </w:r>
          </w:p>
        </w:tc>
        <w:tc>
          <w:tcPr>
            <w:tcW w:w="1233" w:type="dxa"/>
            <w:vMerge w:val="continue"/>
            <w:tcBorders>
              <w:top w:val="nil"/>
              <w:left w:val="single" w:color="auto" w:sz="4" w:space="0"/>
              <w:bottom w:val="single" w:color="auto" w:sz="4" w:space="0"/>
              <w:right w:val="single" w:color="auto" w:sz="4" w:space="0"/>
            </w:tcBorders>
            <w:vAlign w:val="center"/>
          </w:tcPr>
          <w:p w14:paraId="1A379F79">
            <w:pPr>
              <w:widowControl/>
              <w:shd w:val="clear"/>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1234" w:type="dxa"/>
            <w:tcBorders>
              <w:top w:val="nil"/>
              <w:left w:val="nil"/>
              <w:bottom w:val="single" w:color="auto" w:sz="4" w:space="0"/>
              <w:right w:val="single" w:color="auto" w:sz="4" w:space="0"/>
            </w:tcBorders>
            <w:shd w:val="clear" w:color="000000" w:fill="FFFFFF"/>
            <w:vAlign w:val="center"/>
          </w:tcPr>
          <w:p w14:paraId="676AED43">
            <w:pPr>
              <w:widowControl/>
              <w:shd w:val="clear"/>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镜头渲染</w:t>
            </w:r>
          </w:p>
        </w:tc>
        <w:tc>
          <w:tcPr>
            <w:tcW w:w="4262" w:type="dxa"/>
            <w:tcBorders>
              <w:top w:val="nil"/>
              <w:left w:val="nil"/>
              <w:bottom w:val="single" w:color="auto" w:sz="4" w:space="0"/>
              <w:right w:val="single" w:color="auto" w:sz="4" w:space="0"/>
            </w:tcBorders>
            <w:shd w:val="clear" w:color="000000" w:fill="FFFFFF"/>
          </w:tcPr>
          <w:p w14:paraId="4545574C">
            <w:pPr>
              <w:widowControl/>
              <w:shd w:val="clear"/>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对拍摄、三维场景镜头进行材质处理、灯光处理、渲染等工作，譬如：</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(1)场景建模：根据影片剧本和导演意图，使用专业的3D建模软件创建场景模型。这包括地形、建筑、植被等元素的建模，以及必要的道具和角色模型的构建。</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确保模型的精细度和真实感，以便在投影时能够呈现出高质量的视觉效果。</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(2)材质贴图：为模型添加合适的材质和贴图，以模拟真实世界的光照和纹理效果。根据场景氛围和导演要求，调整材质的光泽度、颜色、纹理等属性，增强视觉表现力。</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(3)灯光设置：根据场景需求，设置合适的光源类型和位置，模拟自然光或人造光的照射效果。调整灯光的亮度、色温、阴影等参数，营造所需的氛围和光影效果。</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(4)相机路径规划：设计相机在场景中的运动轨迹和拍摄角度，以呈现最佳的视觉效果。根据故事情节和导演意图，调整相机的运动速度、镜头焦距等参数，实现流畅的镜头切换和视角转换。</w:t>
            </w:r>
          </w:p>
        </w:tc>
        <w:tc>
          <w:tcPr>
            <w:tcW w:w="868" w:type="dxa"/>
            <w:tcBorders>
              <w:top w:val="nil"/>
              <w:left w:val="nil"/>
              <w:bottom w:val="single" w:color="auto" w:sz="4" w:space="0"/>
              <w:right w:val="single" w:color="auto" w:sz="4" w:space="0"/>
            </w:tcBorders>
            <w:shd w:val="clear" w:color="000000" w:fill="FFFFFF"/>
            <w:noWrap/>
            <w:vAlign w:val="center"/>
          </w:tcPr>
          <w:p w14:paraId="5EEB062C">
            <w:pPr>
              <w:widowControl/>
              <w:shd w:val="clear"/>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秒</w:t>
            </w:r>
          </w:p>
        </w:tc>
        <w:tc>
          <w:tcPr>
            <w:tcW w:w="806" w:type="dxa"/>
            <w:tcBorders>
              <w:top w:val="nil"/>
              <w:left w:val="nil"/>
              <w:bottom w:val="single" w:color="auto" w:sz="4" w:space="0"/>
              <w:right w:val="single" w:color="auto" w:sz="4" w:space="0"/>
            </w:tcBorders>
            <w:shd w:val="clear" w:color="000000" w:fill="FFFFFF"/>
            <w:vAlign w:val="center"/>
          </w:tcPr>
          <w:p w14:paraId="3F467C20">
            <w:pPr>
              <w:widowControl/>
              <w:shd w:val="clear"/>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180</w:t>
            </w:r>
          </w:p>
        </w:tc>
      </w:tr>
      <w:tr w14:paraId="29A8B495">
        <w:tblPrEx>
          <w:tblCellMar>
            <w:top w:w="0" w:type="dxa"/>
            <w:left w:w="108" w:type="dxa"/>
            <w:bottom w:w="0" w:type="dxa"/>
            <w:right w:w="108" w:type="dxa"/>
          </w:tblCellMar>
        </w:tblPrEx>
        <w:trPr>
          <w:trHeight w:val="90" w:hRule="atLeast"/>
        </w:trPr>
        <w:tc>
          <w:tcPr>
            <w:tcW w:w="658" w:type="dxa"/>
            <w:tcBorders>
              <w:top w:val="nil"/>
              <w:left w:val="single" w:color="auto" w:sz="4" w:space="0"/>
              <w:bottom w:val="single" w:color="auto" w:sz="4" w:space="0"/>
              <w:right w:val="single" w:color="auto" w:sz="4" w:space="0"/>
            </w:tcBorders>
            <w:shd w:val="clear" w:color="auto" w:fill="auto"/>
            <w:noWrap/>
            <w:vAlign w:val="center"/>
          </w:tcPr>
          <w:p w14:paraId="55E0DAEC">
            <w:pPr>
              <w:widowControl/>
              <w:shd w:val="clear"/>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19</w:t>
            </w:r>
          </w:p>
        </w:tc>
        <w:tc>
          <w:tcPr>
            <w:tcW w:w="1233" w:type="dxa"/>
            <w:vMerge w:val="continue"/>
            <w:tcBorders>
              <w:top w:val="nil"/>
              <w:left w:val="single" w:color="auto" w:sz="4" w:space="0"/>
              <w:bottom w:val="single" w:color="auto" w:sz="4" w:space="0"/>
              <w:right w:val="single" w:color="auto" w:sz="4" w:space="0"/>
            </w:tcBorders>
            <w:vAlign w:val="center"/>
          </w:tcPr>
          <w:p w14:paraId="35CE38D7">
            <w:pPr>
              <w:widowControl/>
              <w:shd w:val="clear"/>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1234" w:type="dxa"/>
            <w:tcBorders>
              <w:top w:val="nil"/>
              <w:left w:val="nil"/>
              <w:bottom w:val="single" w:color="auto" w:sz="4" w:space="0"/>
              <w:right w:val="single" w:color="auto" w:sz="4" w:space="0"/>
            </w:tcBorders>
            <w:shd w:val="clear" w:color="000000" w:fill="FFFFFF"/>
            <w:vAlign w:val="center"/>
          </w:tcPr>
          <w:p w14:paraId="7199EF7E">
            <w:pPr>
              <w:widowControl/>
              <w:shd w:val="clear"/>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特效制作</w:t>
            </w:r>
          </w:p>
        </w:tc>
        <w:tc>
          <w:tcPr>
            <w:tcW w:w="4262" w:type="dxa"/>
            <w:tcBorders>
              <w:top w:val="nil"/>
              <w:left w:val="nil"/>
              <w:bottom w:val="single" w:color="auto" w:sz="4" w:space="0"/>
              <w:right w:val="single" w:color="auto" w:sz="4" w:space="0"/>
            </w:tcBorders>
            <w:shd w:val="clear" w:color="000000" w:fill="FFFFFF"/>
          </w:tcPr>
          <w:p w14:paraId="7E6311CA">
            <w:pPr>
              <w:widowControl/>
              <w:shd w:val="clear"/>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1、依据剧情需要，进行特效制作；提供画面虚拟元素，如科技感/视觉冲击元素，给观众带来最强视觉冲击力的视听享受；譬如：</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（1）粒子特效：使用粒子系统制作火、水、烟雾等自然现象或特殊效果；调整粒子的形状、大小、颜色、速度等属性，实现逼真的动态效果。</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（2）光影特效：通过调整光影参数和添加光影贴图，增强场景的光影效果；制作光晕、光斑、阴影等特效，提升画面的层次感和立体感。</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（3）合成与后期处理：</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将渲染输出的图像序列与特效素材进行合成，创建出最终的视觉效果；使用调色板调整整体色调和对比度，增强画面的色彩表现力和视觉冲击力；添加必要的文字、图标等辅助元素，完善影片的信息传达和视觉效果。</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（4）动态模拟：对于需要展现动态过程的镜头，如风吹动树叶、水流等，通过物理引擎进行动态模拟，实现自然的运动效果。</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（5）特殊效果处理：根据影片需求，添加镜头抖动、模糊、深度场等特效，增强画面的动态感和真实感；对于需要突出或强调的元素，可以使用高亮、放大、旋转等特效进行突出处理。</w:t>
            </w:r>
          </w:p>
        </w:tc>
        <w:tc>
          <w:tcPr>
            <w:tcW w:w="868" w:type="dxa"/>
            <w:tcBorders>
              <w:top w:val="nil"/>
              <w:left w:val="nil"/>
              <w:bottom w:val="single" w:color="auto" w:sz="4" w:space="0"/>
              <w:right w:val="single" w:color="auto" w:sz="4" w:space="0"/>
            </w:tcBorders>
            <w:shd w:val="clear" w:color="000000" w:fill="FFFFFF"/>
            <w:noWrap/>
            <w:vAlign w:val="center"/>
          </w:tcPr>
          <w:p w14:paraId="59D4279A">
            <w:pPr>
              <w:widowControl/>
              <w:shd w:val="clear"/>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秒</w:t>
            </w:r>
          </w:p>
        </w:tc>
        <w:tc>
          <w:tcPr>
            <w:tcW w:w="806" w:type="dxa"/>
            <w:tcBorders>
              <w:top w:val="nil"/>
              <w:left w:val="nil"/>
              <w:bottom w:val="single" w:color="auto" w:sz="4" w:space="0"/>
              <w:right w:val="single" w:color="auto" w:sz="4" w:space="0"/>
            </w:tcBorders>
            <w:shd w:val="clear" w:color="000000" w:fill="FFFFFF"/>
            <w:vAlign w:val="center"/>
          </w:tcPr>
          <w:p w14:paraId="08B7A18E">
            <w:pPr>
              <w:widowControl/>
              <w:shd w:val="clear"/>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180</w:t>
            </w:r>
          </w:p>
        </w:tc>
      </w:tr>
      <w:tr w14:paraId="3007BBFB">
        <w:tblPrEx>
          <w:tblCellMar>
            <w:top w:w="0" w:type="dxa"/>
            <w:left w:w="108" w:type="dxa"/>
            <w:bottom w:w="0" w:type="dxa"/>
            <w:right w:w="108" w:type="dxa"/>
          </w:tblCellMar>
        </w:tblPrEx>
        <w:trPr>
          <w:trHeight w:val="90" w:hRule="atLeast"/>
        </w:trPr>
        <w:tc>
          <w:tcPr>
            <w:tcW w:w="658" w:type="dxa"/>
            <w:tcBorders>
              <w:top w:val="nil"/>
              <w:left w:val="single" w:color="auto" w:sz="4" w:space="0"/>
              <w:bottom w:val="single" w:color="auto" w:sz="4" w:space="0"/>
              <w:right w:val="single" w:color="auto" w:sz="4" w:space="0"/>
            </w:tcBorders>
            <w:shd w:val="clear" w:color="auto" w:fill="auto"/>
            <w:noWrap/>
            <w:vAlign w:val="center"/>
          </w:tcPr>
          <w:p w14:paraId="79814CE7">
            <w:pPr>
              <w:widowControl/>
              <w:shd w:val="clear"/>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20</w:t>
            </w:r>
          </w:p>
        </w:tc>
        <w:tc>
          <w:tcPr>
            <w:tcW w:w="1233" w:type="dxa"/>
            <w:vMerge w:val="continue"/>
            <w:tcBorders>
              <w:top w:val="nil"/>
              <w:left w:val="single" w:color="auto" w:sz="4" w:space="0"/>
              <w:bottom w:val="single" w:color="auto" w:sz="4" w:space="0"/>
              <w:right w:val="single" w:color="auto" w:sz="4" w:space="0"/>
            </w:tcBorders>
            <w:vAlign w:val="center"/>
          </w:tcPr>
          <w:p w14:paraId="738C483A">
            <w:pPr>
              <w:widowControl/>
              <w:shd w:val="clear"/>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1234" w:type="dxa"/>
            <w:tcBorders>
              <w:top w:val="nil"/>
              <w:left w:val="nil"/>
              <w:bottom w:val="single" w:color="auto" w:sz="4" w:space="0"/>
              <w:right w:val="single" w:color="auto" w:sz="4" w:space="0"/>
            </w:tcBorders>
            <w:shd w:val="clear" w:color="000000" w:fill="FFFFFF"/>
            <w:vAlign w:val="center"/>
          </w:tcPr>
          <w:p w14:paraId="78370BED">
            <w:pPr>
              <w:widowControl/>
              <w:shd w:val="clear"/>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影片剪辑、输出</w:t>
            </w:r>
          </w:p>
        </w:tc>
        <w:tc>
          <w:tcPr>
            <w:tcW w:w="4262" w:type="dxa"/>
            <w:tcBorders>
              <w:top w:val="nil"/>
              <w:left w:val="nil"/>
              <w:bottom w:val="single" w:color="auto" w:sz="4" w:space="0"/>
              <w:right w:val="single" w:color="auto" w:sz="4" w:space="0"/>
            </w:tcBorders>
            <w:shd w:val="clear" w:color="000000" w:fill="FFFFFF"/>
            <w:vAlign w:val="center"/>
          </w:tcPr>
          <w:p w14:paraId="0C325C37">
            <w:pPr>
              <w:widowControl/>
              <w:shd w:val="clear"/>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1、影片剪辑、输出，效果合成</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1）粗剪：根据影片的剧本和拍摄素材，进行初步的剪辑工作。将不同场景的镜头按照故事情节进行排列和组合，形成影片的基本框架；在粗剪过程中，注重镜头之间的衔接和过渡，确保故事的连贯性和流畅性。</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2）精剪：在粗剪的基础上，对影片进行精细的剪辑和调整。根据影片的节奏、情感和视觉效果，对镜头进行删减、增加或重新组合；注重镜头之间的节奏变化和情感传递，通过剪辑手法突出影片的高潮和重点。</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3）色彩与调色：对影片进行整体色彩和调色的调整。根据影片的主题和氛围，选择合适的色彩方案，调整画面的亮度、对比度和饱和度等参数；通过调色处理，营造出独特的视觉效果，增强影片的观赏性和艺术性。</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2、影片输出</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（1）格式转换：根据投影设备的兼容性和播放需求，将剪辑完成的影片转换为适合的格式。常见的格式包括MP4、AVI等；确保转换后的影片保持原有的画质和音频质量，同时兼容投影设备的播放要求。</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（2）分辨率调整：根据三折屏的尺寸和投影设备的分辨率，调整影片的分辨率。确保影片在三折屏上能够清晰展示，充分利用屏幕空间；注意保持影片的宽高比和画面比例，避免出现拉伸或压缩现象。</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（3）输出设置：在输出过程中，根据需要进行编码设置、比特率调整等参数配置。确保输出的影片文件既满足播放需求，又保持较小的文件大小，便于存储和传输。</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（4）质量检测：对输出的影片进行质量检测，包括画面清晰度、音频质量、播放流畅性等方面。确保影片在输出过程中没有出现失真、卡顿等问题。</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（5）备份与存档：对剪辑完成的影片进行备份和存档，以防意外丢失或损坏。将影片文件保存在安全可靠的位置，方便后续使用和修改。</w:t>
            </w:r>
          </w:p>
        </w:tc>
        <w:tc>
          <w:tcPr>
            <w:tcW w:w="868" w:type="dxa"/>
            <w:tcBorders>
              <w:top w:val="nil"/>
              <w:left w:val="nil"/>
              <w:bottom w:val="single" w:color="auto" w:sz="4" w:space="0"/>
              <w:right w:val="single" w:color="auto" w:sz="4" w:space="0"/>
            </w:tcBorders>
            <w:shd w:val="clear" w:color="000000" w:fill="FFFFFF"/>
            <w:noWrap/>
            <w:vAlign w:val="center"/>
          </w:tcPr>
          <w:p w14:paraId="3010C038">
            <w:pPr>
              <w:widowControl/>
              <w:shd w:val="clear"/>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秒</w:t>
            </w:r>
          </w:p>
        </w:tc>
        <w:tc>
          <w:tcPr>
            <w:tcW w:w="806" w:type="dxa"/>
            <w:tcBorders>
              <w:top w:val="nil"/>
              <w:left w:val="nil"/>
              <w:bottom w:val="single" w:color="auto" w:sz="4" w:space="0"/>
              <w:right w:val="single" w:color="auto" w:sz="4" w:space="0"/>
            </w:tcBorders>
            <w:shd w:val="clear" w:color="000000" w:fill="FFFFFF"/>
            <w:vAlign w:val="center"/>
          </w:tcPr>
          <w:p w14:paraId="33E82957">
            <w:pPr>
              <w:widowControl/>
              <w:shd w:val="clear"/>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180</w:t>
            </w:r>
          </w:p>
        </w:tc>
      </w:tr>
      <w:tr w14:paraId="4E24523F">
        <w:tblPrEx>
          <w:tblCellMar>
            <w:top w:w="0" w:type="dxa"/>
            <w:left w:w="108" w:type="dxa"/>
            <w:bottom w:w="0" w:type="dxa"/>
            <w:right w:w="108" w:type="dxa"/>
          </w:tblCellMar>
        </w:tblPrEx>
        <w:trPr>
          <w:trHeight w:val="8190" w:hRule="atLeast"/>
        </w:trPr>
        <w:tc>
          <w:tcPr>
            <w:tcW w:w="658" w:type="dxa"/>
            <w:tcBorders>
              <w:top w:val="nil"/>
              <w:left w:val="single" w:color="auto" w:sz="4" w:space="0"/>
              <w:bottom w:val="single" w:color="auto" w:sz="4" w:space="0"/>
              <w:right w:val="single" w:color="auto" w:sz="4" w:space="0"/>
            </w:tcBorders>
            <w:shd w:val="clear" w:color="auto" w:fill="auto"/>
            <w:noWrap/>
            <w:vAlign w:val="center"/>
          </w:tcPr>
          <w:p w14:paraId="41388D31">
            <w:pPr>
              <w:widowControl/>
              <w:shd w:val="clear"/>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21</w:t>
            </w:r>
          </w:p>
        </w:tc>
        <w:tc>
          <w:tcPr>
            <w:tcW w:w="1233" w:type="dxa"/>
            <w:vMerge w:val="continue"/>
            <w:tcBorders>
              <w:top w:val="nil"/>
              <w:left w:val="single" w:color="auto" w:sz="4" w:space="0"/>
              <w:bottom w:val="single" w:color="auto" w:sz="4" w:space="0"/>
              <w:right w:val="single" w:color="auto" w:sz="4" w:space="0"/>
            </w:tcBorders>
            <w:vAlign w:val="center"/>
          </w:tcPr>
          <w:p w14:paraId="3BB27B9C">
            <w:pPr>
              <w:widowControl/>
              <w:shd w:val="clear"/>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1234" w:type="dxa"/>
            <w:tcBorders>
              <w:top w:val="nil"/>
              <w:left w:val="nil"/>
              <w:bottom w:val="single" w:color="auto" w:sz="4" w:space="0"/>
              <w:right w:val="single" w:color="auto" w:sz="4" w:space="0"/>
            </w:tcBorders>
            <w:shd w:val="clear" w:color="000000" w:fill="FFFFFF"/>
            <w:vAlign w:val="center"/>
          </w:tcPr>
          <w:p w14:paraId="005F0855">
            <w:pPr>
              <w:widowControl/>
              <w:shd w:val="clear"/>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配音、配乐</w:t>
            </w:r>
          </w:p>
        </w:tc>
        <w:tc>
          <w:tcPr>
            <w:tcW w:w="4262" w:type="dxa"/>
            <w:tcBorders>
              <w:top w:val="nil"/>
              <w:left w:val="nil"/>
              <w:bottom w:val="single" w:color="auto" w:sz="4" w:space="0"/>
              <w:right w:val="single" w:color="auto" w:sz="4" w:space="0"/>
            </w:tcBorders>
            <w:shd w:val="clear" w:color="000000" w:fill="FFFFFF"/>
          </w:tcPr>
          <w:p w14:paraId="5B179B14">
            <w:pPr>
              <w:widowControl/>
              <w:shd w:val="clear"/>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1、前期准备</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（1）脚本分析：</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配音师需深入研究影片脚本，理解影片的主题、情感、节奏及各个场景的具体要求；分析旁白的内容，确定旁白在影片中的定位及作用，确保旁白与影片画面、音效和背景音乐相协调。</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（2）声音素材收集：</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根据影片需求，收集各类音效素材，如环境音、动作音、特殊效果音等；挑选合适的背景音乐样本，供后期制作时参考。</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2、配音录制</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1）旁白录制：配音师根据脚本内容，以适当的语调、节奏和情感进行旁白录制；注意控制语速，确保旁白与画面同步，同时保持语言流畅、自然；录制过程中，注意声音的清晰度和音量控制，确保旁白音质优良。</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（2）音效录制：根据影片需求，录制现场环境音或特殊音效；对于无法通过现场录制获取的音效，可使用音效库中的素材进行模拟录制。</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3、背景音乐制作</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（1）音乐选曲：根据影片风格、情感和节奏，挑选合适的背景音乐曲目；确保音乐与影片内容相契合，能够增强影片的感染力。</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（2）音乐编辑：对选定的音乐进行剪辑、拼接，使其与影片画面同步。根据需要，对音乐进行变速、变调等处理，以适应影片的节奏变化。</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4、后期制作与合成</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（1）音效处理：对录制的旁白和音效进行降噪、均衡等处理，提升音质；根据影片需求，对音效进行混响、延迟等特效处理，增强音效的立体感和层次感。</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（2）音乐与音效融合：将处理好的旁白、音效和背景音乐进行融合，确保各元素之间的平衡和协调；根据影片的情感和节奏变化，适时调整音乐与音效的音量和混响，营造出最佳的听觉效果。</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（3）最终输出：将制作完成的配音、音效和背景音乐与影片画面进行同步输出；检查输出文件的音质和音量，确保配音配乐与影片完美融合。</w:t>
            </w:r>
          </w:p>
        </w:tc>
        <w:tc>
          <w:tcPr>
            <w:tcW w:w="868" w:type="dxa"/>
            <w:tcBorders>
              <w:top w:val="nil"/>
              <w:left w:val="nil"/>
              <w:bottom w:val="single" w:color="auto" w:sz="4" w:space="0"/>
              <w:right w:val="single" w:color="auto" w:sz="4" w:space="0"/>
            </w:tcBorders>
            <w:shd w:val="clear" w:color="000000" w:fill="FFFFFF"/>
            <w:noWrap/>
            <w:vAlign w:val="center"/>
          </w:tcPr>
          <w:p w14:paraId="5B6044AC">
            <w:pPr>
              <w:widowControl/>
              <w:shd w:val="clear"/>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秒</w:t>
            </w:r>
          </w:p>
        </w:tc>
        <w:tc>
          <w:tcPr>
            <w:tcW w:w="806" w:type="dxa"/>
            <w:tcBorders>
              <w:top w:val="nil"/>
              <w:left w:val="nil"/>
              <w:bottom w:val="single" w:color="auto" w:sz="4" w:space="0"/>
              <w:right w:val="single" w:color="auto" w:sz="4" w:space="0"/>
            </w:tcBorders>
            <w:shd w:val="clear" w:color="000000" w:fill="FFFFFF"/>
            <w:vAlign w:val="center"/>
          </w:tcPr>
          <w:p w14:paraId="71A3CA97">
            <w:pPr>
              <w:widowControl/>
              <w:shd w:val="clear"/>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180</w:t>
            </w:r>
          </w:p>
        </w:tc>
      </w:tr>
      <w:tr w14:paraId="09EB284F">
        <w:tblPrEx>
          <w:tblCellMar>
            <w:top w:w="0" w:type="dxa"/>
            <w:left w:w="108" w:type="dxa"/>
            <w:bottom w:w="0" w:type="dxa"/>
            <w:right w:w="108" w:type="dxa"/>
          </w:tblCellMar>
        </w:tblPrEx>
        <w:trPr>
          <w:trHeight w:val="90" w:hRule="atLeast"/>
        </w:trPr>
        <w:tc>
          <w:tcPr>
            <w:tcW w:w="658" w:type="dxa"/>
            <w:tcBorders>
              <w:top w:val="nil"/>
              <w:left w:val="single" w:color="auto" w:sz="4" w:space="0"/>
              <w:bottom w:val="single" w:color="auto" w:sz="4" w:space="0"/>
              <w:right w:val="single" w:color="auto" w:sz="4" w:space="0"/>
            </w:tcBorders>
            <w:shd w:val="clear" w:color="auto" w:fill="auto"/>
            <w:noWrap/>
            <w:vAlign w:val="center"/>
          </w:tcPr>
          <w:p w14:paraId="38AB92F9">
            <w:pPr>
              <w:widowControl/>
              <w:shd w:val="clear"/>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22</w:t>
            </w:r>
          </w:p>
        </w:tc>
        <w:tc>
          <w:tcPr>
            <w:tcW w:w="1233" w:type="dxa"/>
            <w:vMerge w:val="continue"/>
            <w:tcBorders>
              <w:top w:val="nil"/>
              <w:left w:val="single" w:color="auto" w:sz="4" w:space="0"/>
              <w:bottom w:val="single" w:color="auto" w:sz="4" w:space="0"/>
              <w:right w:val="single" w:color="auto" w:sz="4" w:space="0"/>
            </w:tcBorders>
            <w:vAlign w:val="center"/>
          </w:tcPr>
          <w:p w14:paraId="49C328E7">
            <w:pPr>
              <w:widowControl/>
              <w:shd w:val="clear"/>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1234" w:type="dxa"/>
            <w:tcBorders>
              <w:top w:val="nil"/>
              <w:left w:val="nil"/>
              <w:bottom w:val="single" w:color="auto" w:sz="4" w:space="0"/>
              <w:right w:val="single" w:color="auto" w:sz="4" w:space="0"/>
            </w:tcBorders>
            <w:shd w:val="clear" w:color="000000" w:fill="FFFFFF"/>
            <w:vAlign w:val="center"/>
          </w:tcPr>
          <w:p w14:paraId="362FFEBE">
            <w:pPr>
              <w:widowControl/>
              <w:shd w:val="clear"/>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待机动画</w:t>
            </w:r>
          </w:p>
        </w:tc>
        <w:tc>
          <w:tcPr>
            <w:tcW w:w="4262" w:type="dxa"/>
            <w:tcBorders>
              <w:top w:val="nil"/>
              <w:left w:val="nil"/>
              <w:bottom w:val="single" w:color="auto" w:sz="4" w:space="0"/>
              <w:right w:val="single" w:color="auto" w:sz="4" w:space="0"/>
            </w:tcBorders>
            <w:shd w:val="clear" w:color="000000" w:fill="FFFFFF"/>
          </w:tcPr>
          <w:p w14:paraId="24FEEB54">
            <w:pPr>
              <w:widowControl/>
              <w:shd w:val="clear"/>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1、待机动画设计</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（1）开场画面：处于待机状态时，首先展示一个精美的开场画面。该画面可以是品牌Logo、主题图案或特定的艺术设计，以吸引观众的注意力并展示品牌形象。</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（2）动态元素：在开场画面的基础上，加入一些动态元素，如流动的线条、闪烁的光点或渐变的色彩，以增加待机动画的生动性和视觉吸引力。</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（3）循环播放：待机动画设计为循环播放模式，确保在屏幕待机时，动画能够持续展示，给观众带来连贯的视觉效果。</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2、主界面切换</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（1）主界面设计：主界面应简洁明了，展示必要的导航选项和功能按钮。例如，可以包括“欢迎词”、“高清影片”等选项，以便用户快速进入相应的内容。</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（2）切换按钮：在主界面上设置明显的切换按钮，用户可以通过点击按钮快速切换到不同的内容模块。</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（3）平板电脑控制：支持通过平板电脑进行一键切换。平板电脑应预装专用的控制软件，用户可以通过简单的操作，如点击或滑动，实现对三折屏主界面内容的快速切换。</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3、欢迎词展示</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（1）欢迎词内容：欢迎词可以是文字、图像或视频形式，用于向观众传达欢迎信息或介绍品牌、活动等内容。</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（2）展示方式：当用户切换到欢迎词模块时，三折屏将展示预先设置好的欢迎词内容。可以通过动画效果将欢迎词平滑地呈现在屏幕上，增加观众的观看体验。</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（3）自定义性：欢迎词内容应支持自定义，用户可以根据需要修改或更新欢迎词，以适应不同的场合和需求。</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4、、高清影片播放</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（1）影片列表：在高清影片模块中，展示一个影片列表，列出所有可用的高清影片。用户可以通过主界面或平板电脑选择想要观看的影片。</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（2）影片切换：支持在影片播放过程中进行快速切换。当用户选择新的影片时，当前影片应平滑过渡到新的影片，确保观看的连贯性和流畅性。</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（3）播放控制：提供基本的播放控制功能，如播放/暂停、前进/后退等。用户可以通过平板电脑或直接在屏幕上进行操作。</w:t>
            </w:r>
          </w:p>
        </w:tc>
        <w:tc>
          <w:tcPr>
            <w:tcW w:w="868" w:type="dxa"/>
            <w:tcBorders>
              <w:top w:val="nil"/>
              <w:left w:val="nil"/>
              <w:bottom w:val="single" w:color="auto" w:sz="4" w:space="0"/>
              <w:right w:val="single" w:color="auto" w:sz="4" w:space="0"/>
            </w:tcBorders>
            <w:shd w:val="clear" w:color="000000" w:fill="FFFFFF"/>
            <w:noWrap/>
            <w:vAlign w:val="center"/>
          </w:tcPr>
          <w:p w14:paraId="37737138">
            <w:pPr>
              <w:widowControl/>
              <w:shd w:val="clear"/>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秒</w:t>
            </w:r>
          </w:p>
        </w:tc>
        <w:tc>
          <w:tcPr>
            <w:tcW w:w="806" w:type="dxa"/>
            <w:tcBorders>
              <w:top w:val="nil"/>
              <w:left w:val="nil"/>
              <w:bottom w:val="single" w:color="auto" w:sz="4" w:space="0"/>
              <w:right w:val="single" w:color="auto" w:sz="4" w:space="0"/>
            </w:tcBorders>
            <w:shd w:val="clear" w:color="000000" w:fill="FFFFFF"/>
            <w:vAlign w:val="center"/>
          </w:tcPr>
          <w:p w14:paraId="2041DBD6">
            <w:pPr>
              <w:widowControl/>
              <w:shd w:val="clear"/>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10</w:t>
            </w:r>
          </w:p>
        </w:tc>
      </w:tr>
      <w:tr w14:paraId="4289906D">
        <w:tblPrEx>
          <w:tblCellMar>
            <w:top w:w="0" w:type="dxa"/>
            <w:left w:w="108" w:type="dxa"/>
            <w:bottom w:w="0" w:type="dxa"/>
            <w:right w:w="108" w:type="dxa"/>
          </w:tblCellMar>
        </w:tblPrEx>
        <w:trPr>
          <w:trHeight w:val="1440" w:hRule="atLeast"/>
        </w:trPr>
        <w:tc>
          <w:tcPr>
            <w:tcW w:w="658" w:type="dxa"/>
            <w:tcBorders>
              <w:top w:val="nil"/>
              <w:left w:val="single" w:color="auto" w:sz="4" w:space="0"/>
              <w:bottom w:val="single" w:color="auto" w:sz="4" w:space="0"/>
              <w:right w:val="single" w:color="auto" w:sz="4" w:space="0"/>
            </w:tcBorders>
            <w:shd w:val="clear" w:color="auto" w:fill="auto"/>
            <w:noWrap/>
            <w:vAlign w:val="center"/>
          </w:tcPr>
          <w:p w14:paraId="3C54B8C4">
            <w:pPr>
              <w:widowControl/>
              <w:shd w:val="clear"/>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23</w:t>
            </w:r>
          </w:p>
        </w:tc>
        <w:tc>
          <w:tcPr>
            <w:tcW w:w="1233" w:type="dxa"/>
            <w:vMerge w:val="restart"/>
            <w:tcBorders>
              <w:top w:val="nil"/>
              <w:left w:val="single" w:color="auto" w:sz="4" w:space="0"/>
              <w:bottom w:val="single" w:color="auto" w:sz="4" w:space="0"/>
              <w:right w:val="single" w:color="auto" w:sz="4" w:space="0"/>
            </w:tcBorders>
            <w:shd w:val="clear" w:color="auto" w:fill="auto"/>
            <w:vAlign w:val="center"/>
          </w:tcPr>
          <w:p w14:paraId="04412CC4">
            <w:pPr>
              <w:widowControl/>
              <w:shd w:val="clear"/>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尾厅-电子留言互动飞屏</w:t>
            </w:r>
          </w:p>
        </w:tc>
        <w:tc>
          <w:tcPr>
            <w:tcW w:w="1234" w:type="dxa"/>
            <w:tcBorders>
              <w:top w:val="nil"/>
              <w:left w:val="nil"/>
              <w:bottom w:val="single" w:color="auto" w:sz="4" w:space="0"/>
              <w:right w:val="single" w:color="auto" w:sz="4" w:space="0"/>
            </w:tcBorders>
            <w:shd w:val="clear" w:color="000000" w:fill="FFFFFF"/>
            <w:vAlign w:val="center"/>
          </w:tcPr>
          <w:p w14:paraId="02D37DC4">
            <w:pPr>
              <w:widowControl/>
              <w:shd w:val="clear"/>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触摸屏多媒体数字内容制作</w:t>
            </w:r>
          </w:p>
        </w:tc>
        <w:tc>
          <w:tcPr>
            <w:tcW w:w="4262" w:type="dxa"/>
            <w:tcBorders>
              <w:top w:val="nil"/>
              <w:left w:val="nil"/>
              <w:bottom w:val="single" w:color="auto" w:sz="4" w:space="0"/>
              <w:right w:val="single" w:color="auto" w:sz="4" w:space="0"/>
            </w:tcBorders>
            <w:shd w:val="clear" w:color="auto" w:fill="auto"/>
            <w:vAlign w:val="center"/>
          </w:tcPr>
          <w:p w14:paraId="46FD0D4F">
            <w:pPr>
              <w:widowControl/>
              <w:shd w:val="clear"/>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1、定制互动触控内容，分层图文内容制作、文本输入、媒体内容调整、优化。</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2.基于U3D引擎的程序而开发内容，符合技术要求，满足建设单位使用要求；</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3.数据或静态材料展示二次深化设计，并可根据指定文件夹数据的变化展。</w:t>
            </w:r>
          </w:p>
        </w:tc>
        <w:tc>
          <w:tcPr>
            <w:tcW w:w="868" w:type="dxa"/>
            <w:tcBorders>
              <w:top w:val="nil"/>
              <w:left w:val="nil"/>
              <w:bottom w:val="single" w:color="auto" w:sz="4" w:space="0"/>
              <w:right w:val="single" w:color="auto" w:sz="4" w:space="0"/>
            </w:tcBorders>
            <w:shd w:val="clear" w:color="auto" w:fill="auto"/>
            <w:noWrap/>
            <w:vAlign w:val="center"/>
          </w:tcPr>
          <w:p w14:paraId="629ABF3C">
            <w:pPr>
              <w:widowControl/>
              <w:shd w:val="clear"/>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套</w:t>
            </w:r>
          </w:p>
        </w:tc>
        <w:tc>
          <w:tcPr>
            <w:tcW w:w="806" w:type="dxa"/>
            <w:tcBorders>
              <w:top w:val="nil"/>
              <w:left w:val="nil"/>
              <w:bottom w:val="single" w:color="auto" w:sz="4" w:space="0"/>
              <w:right w:val="single" w:color="auto" w:sz="4" w:space="0"/>
            </w:tcBorders>
            <w:shd w:val="clear" w:color="auto" w:fill="auto"/>
            <w:noWrap/>
            <w:vAlign w:val="center"/>
          </w:tcPr>
          <w:p w14:paraId="1588CB1D">
            <w:pPr>
              <w:widowControl/>
              <w:shd w:val="clear"/>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1</w:t>
            </w:r>
          </w:p>
        </w:tc>
      </w:tr>
      <w:tr w14:paraId="1EEFB8AD">
        <w:tblPrEx>
          <w:tblCellMar>
            <w:top w:w="0" w:type="dxa"/>
            <w:left w:w="108" w:type="dxa"/>
            <w:bottom w:w="0" w:type="dxa"/>
            <w:right w:w="108" w:type="dxa"/>
          </w:tblCellMar>
        </w:tblPrEx>
        <w:trPr>
          <w:trHeight w:val="1440" w:hRule="atLeast"/>
        </w:trPr>
        <w:tc>
          <w:tcPr>
            <w:tcW w:w="658" w:type="dxa"/>
            <w:tcBorders>
              <w:top w:val="nil"/>
              <w:left w:val="single" w:color="auto" w:sz="4" w:space="0"/>
              <w:bottom w:val="single" w:color="auto" w:sz="4" w:space="0"/>
              <w:right w:val="single" w:color="auto" w:sz="4" w:space="0"/>
            </w:tcBorders>
            <w:shd w:val="clear" w:color="auto" w:fill="auto"/>
            <w:noWrap/>
            <w:vAlign w:val="center"/>
          </w:tcPr>
          <w:p w14:paraId="707BACB0">
            <w:pPr>
              <w:widowControl/>
              <w:shd w:val="clear"/>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24</w:t>
            </w:r>
          </w:p>
        </w:tc>
        <w:tc>
          <w:tcPr>
            <w:tcW w:w="1233" w:type="dxa"/>
            <w:vMerge w:val="continue"/>
            <w:tcBorders>
              <w:top w:val="nil"/>
              <w:left w:val="single" w:color="auto" w:sz="4" w:space="0"/>
              <w:bottom w:val="single" w:color="auto" w:sz="4" w:space="0"/>
              <w:right w:val="single" w:color="auto" w:sz="4" w:space="0"/>
            </w:tcBorders>
            <w:vAlign w:val="center"/>
          </w:tcPr>
          <w:p w14:paraId="39932524">
            <w:pPr>
              <w:widowControl/>
              <w:shd w:val="clear"/>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1234" w:type="dxa"/>
            <w:tcBorders>
              <w:top w:val="nil"/>
              <w:left w:val="nil"/>
              <w:bottom w:val="single" w:color="auto" w:sz="4" w:space="0"/>
              <w:right w:val="single" w:color="auto" w:sz="4" w:space="0"/>
            </w:tcBorders>
            <w:shd w:val="clear" w:color="000000" w:fill="FFFFFF"/>
            <w:vAlign w:val="center"/>
          </w:tcPr>
          <w:p w14:paraId="594ECB9B">
            <w:pPr>
              <w:widowControl/>
              <w:shd w:val="clear"/>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大屏高清多媒体内容制作</w:t>
            </w:r>
          </w:p>
        </w:tc>
        <w:tc>
          <w:tcPr>
            <w:tcW w:w="4262" w:type="dxa"/>
            <w:tcBorders>
              <w:top w:val="nil"/>
              <w:left w:val="nil"/>
              <w:bottom w:val="single" w:color="auto" w:sz="4" w:space="0"/>
              <w:right w:val="single" w:color="auto" w:sz="4" w:space="0"/>
            </w:tcBorders>
            <w:shd w:val="clear" w:color="000000" w:fill="FFFFFF"/>
            <w:vAlign w:val="center"/>
          </w:tcPr>
          <w:p w14:paraId="77B2DFC5">
            <w:pPr>
              <w:widowControl/>
              <w:shd w:val="clear"/>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1、高清大屏多媒体内容制作，分层图文内容制作、文本输入、媒体内容调整、优化。</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2.基于U3D引擎的程序而开发内容，符合技术要求，满足建设单位使用要求；</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3.数据或静态材料展示二次深化设计，并可根据指定文件夹数据的变化展。</w:t>
            </w:r>
          </w:p>
        </w:tc>
        <w:tc>
          <w:tcPr>
            <w:tcW w:w="868" w:type="dxa"/>
            <w:tcBorders>
              <w:top w:val="nil"/>
              <w:left w:val="nil"/>
              <w:bottom w:val="single" w:color="auto" w:sz="4" w:space="0"/>
              <w:right w:val="single" w:color="auto" w:sz="4" w:space="0"/>
            </w:tcBorders>
            <w:shd w:val="clear" w:color="000000" w:fill="FFFFFF"/>
            <w:noWrap/>
            <w:vAlign w:val="center"/>
          </w:tcPr>
          <w:p w14:paraId="54A6B1EC">
            <w:pPr>
              <w:widowControl/>
              <w:shd w:val="clear"/>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套</w:t>
            </w:r>
          </w:p>
        </w:tc>
        <w:tc>
          <w:tcPr>
            <w:tcW w:w="806" w:type="dxa"/>
            <w:tcBorders>
              <w:top w:val="nil"/>
              <w:left w:val="nil"/>
              <w:bottom w:val="single" w:color="auto" w:sz="4" w:space="0"/>
              <w:right w:val="single" w:color="auto" w:sz="4" w:space="0"/>
            </w:tcBorders>
            <w:shd w:val="clear" w:color="000000" w:fill="FFFFFF"/>
            <w:vAlign w:val="center"/>
          </w:tcPr>
          <w:p w14:paraId="4D63688A">
            <w:pPr>
              <w:widowControl/>
              <w:shd w:val="clear"/>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1</w:t>
            </w:r>
          </w:p>
        </w:tc>
      </w:tr>
      <w:tr w14:paraId="330F6D79">
        <w:tblPrEx>
          <w:tblCellMar>
            <w:top w:w="0" w:type="dxa"/>
            <w:left w:w="108" w:type="dxa"/>
            <w:bottom w:w="0" w:type="dxa"/>
            <w:right w:w="108" w:type="dxa"/>
          </w:tblCellMar>
        </w:tblPrEx>
        <w:trPr>
          <w:trHeight w:val="1065" w:hRule="atLeast"/>
        </w:trPr>
        <w:tc>
          <w:tcPr>
            <w:tcW w:w="658" w:type="dxa"/>
            <w:tcBorders>
              <w:top w:val="nil"/>
              <w:left w:val="single" w:color="auto" w:sz="4" w:space="0"/>
              <w:bottom w:val="single" w:color="auto" w:sz="4" w:space="0"/>
              <w:right w:val="single" w:color="auto" w:sz="4" w:space="0"/>
            </w:tcBorders>
            <w:shd w:val="clear" w:color="auto" w:fill="auto"/>
            <w:noWrap/>
            <w:vAlign w:val="center"/>
          </w:tcPr>
          <w:p w14:paraId="0B483EA9">
            <w:pPr>
              <w:widowControl/>
              <w:shd w:val="clear"/>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25</w:t>
            </w:r>
          </w:p>
        </w:tc>
        <w:tc>
          <w:tcPr>
            <w:tcW w:w="1233" w:type="dxa"/>
            <w:vMerge w:val="continue"/>
            <w:tcBorders>
              <w:top w:val="nil"/>
              <w:left w:val="single" w:color="auto" w:sz="4" w:space="0"/>
              <w:bottom w:val="single" w:color="auto" w:sz="4" w:space="0"/>
              <w:right w:val="single" w:color="auto" w:sz="4" w:space="0"/>
            </w:tcBorders>
            <w:vAlign w:val="center"/>
          </w:tcPr>
          <w:p w14:paraId="38645B77">
            <w:pPr>
              <w:widowControl/>
              <w:shd w:val="clear"/>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1234" w:type="dxa"/>
            <w:tcBorders>
              <w:top w:val="nil"/>
              <w:left w:val="nil"/>
              <w:bottom w:val="single" w:color="auto" w:sz="4" w:space="0"/>
              <w:right w:val="single" w:color="auto" w:sz="4" w:space="0"/>
            </w:tcBorders>
            <w:shd w:val="clear" w:color="000000" w:fill="FFFFFF"/>
            <w:vAlign w:val="center"/>
          </w:tcPr>
          <w:p w14:paraId="64ABBD7E">
            <w:pPr>
              <w:widowControl/>
              <w:shd w:val="clear"/>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待机动画</w:t>
            </w:r>
          </w:p>
        </w:tc>
        <w:tc>
          <w:tcPr>
            <w:tcW w:w="4262" w:type="dxa"/>
            <w:tcBorders>
              <w:top w:val="nil"/>
              <w:left w:val="nil"/>
              <w:bottom w:val="single" w:color="auto" w:sz="4" w:space="0"/>
              <w:right w:val="single" w:color="auto" w:sz="4" w:space="0"/>
            </w:tcBorders>
            <w:shd w:val="clear" w:color="000000" w:fill="FFFFFF"/>
          </w:tcPr>
          <w:p w14:paraId="54745E48">
            <w:pPr>
              <w:widowControl/>
              <w:shd w:val="clear"/>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1、待机动画设计</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（1）开场画面：处于待机状态时，首先展示一个精美的开场画面。该画面可以是品牌Logo、主题图案或特定的艺术设计，以吸引观众的注意力并展示品牌形象。</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（2）动态元素：在开场画面的基础上，加入一些动态元素，如流动的线条、闪烁的光点或渐变的色彩，以增加待机动画的生动性和视觉吸引力。</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（3）循环播放：待机动画设计为循环播放模式，确保在屏幕待机时，动画能够持续展示，给观众带来连贯的视觉效果。</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2、主界面切换</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（1）主界面设计：主界面应简洁明了，展示必要的导航选项和功能按钮。例如，可以包括“欢迎词”、“高清影片”等选项，以便用户快速进入相应的内容。</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（2）切换按钮：在主界面上设置明显的切换按钮，用户可以通过点击按钮快速切换到不同的内容模块。</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（3）平板电脑控制：支持通过平板电脑进行一键切换。平板电脑应预装专用的控制软件，用户可以通过简单的操作，如点击或滑动，实现对三折屏主界面内容的快速切换。</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3、欢迎词展示</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（1）欢迎词内容：欢迎词可以是文字、图像或视频形式，用于向观众传达欢迎信息或介绍品牌、活动等内容。</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（2）展示方式：当用户切换到欢迎词模块时，三折屏将展示预先设置好的欢迎词内容。可以通过动画效果将欢迎词平滑地呈现在屏幕上，增加观众的观看体验。</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（3）自定义性：欢迎词内容应支持自定义，用户可以根据需要修改或更新欢迎词，以适应不同的场合和需求。</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4、、高清影片播放</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（1）影片列表：在高清影片模块中，展示一个影片列表，列出所有可用的高清影片。用户可以通过主界面或平板电脑选择想要观看的影片。</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（2）影片切换：支持在影片播放过程中进行快速切换。当用户选择新的影片时，当前影片应平滑过渡到新的影片，确保观看的连贯性和流畅性。</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（3）播放控制：提供基本的播放控制功能，如播放/暂停、前进/后退等。用户可以通过平板电脑或直接在屏幕上进行操作。</w:t>
            </w:r>
          </w:p>
        </w:tc>
        <w:tc>
          <w:tcPr>
            <w:tcW w:w="868" w:type="dxa"/>
            <w:tcBorders>
              <w:top w:val="nil"/>
              <w:left w:val="nil"/>
              <w:bottom w:val="single" w:color="auto" w:sz="4" w:space="0"/>
              <w:right w:val="single" w:color="auto" w:sz="4" w:space="0"/>
            </w:tcBorders>
            <w:shd w:val="clear" w:color="000000" w:fill="FFFFFF"/>
            <w:noWrap/>
            <w:vAlign w:val="center"/>
          </w:tcPr>
          <w:p w14:paraId="0EC4655F">
            <w:pPr>
              <w:widowControl/>
              <w:shd w:val="clear"/>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秒</w:t>
            </w:r>
          </w:p>
        </w:tc>
        <w:tc>
          <w:tcPr>
            <w:tcW w:w="806" w:type="dxa"/>
            <w:tcBorders>
              <w:top w:val="nil"/>
              <w:left w:val="nil"/>
              <w:bottom w:val="single" w:color="auto" w:sz="4" w:space="0"/>
              <w:right w:val="single" w:color="auto" w:sz="4" w:space="0"/>
            </w:tcBorders>
            <w:shd w:val="clear" w:color="000000" w:fill="FFFFFF"/>
            <w:vAlign w:val="center"/>
          </w:tcPr>
          <w:p w14:paraId="584C4A4B">
            <w:pPr>
              <w:widowControl/>
              <w:shd w:val="clear"/>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10</w:t>
            </w:r>
          </w:p>
        </w:tc>
      </w:tr>
    </w:tbl>
    <w:p w14:paraId="68452DF2">
      <w:pPr>
        <w:pStyle w:val="4"/>
        <w:numPr>
          <w:ilvl w:val="255"/>
          <w:numId w:val="0"/>
        </w:numPr>
        <w:shd w:val="clear"/>
        <w:spacing w:line="500" w:lineRule="exact"/>
        <w:ind w:firstLine="562" w:firstLineChars="200"/>
        <w:jc w:val="both"/>
        <w:rPr>
          <w:rFonts w:hint="eastAsia" w:asciiTheme="minorEastAsia" w:hAnsiTheme="minorEastAsia" w:eastAsiaTheme="minorEastAsia" w:cstheme="minorEastAsia"/>
          <w:b/>
          <w:bCs/>
          <w:color w:val="000000" w:themeColor="text1"/>
          <w:sz w:val="28"/>
          <w:szCs w:val="28"/>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highlight w:val="none"/>
          <w:lang w:val="en-US" w:eastAsia="zh-CN"/>
          <w14:textFill>
            <w14:solidFill>
              <w14:schemeClr w14:val="tx1"/>
            </w14:solidFill>
          </w14:textFill>
        </w:rPr>
        <w:t>四、项目实施管理要求</w:t>
      </w:r>
    </w:p>
    <w:p w14:paraId="3D070C9A">
      <w:pPr>
        <w:shd w:val="clear"/>
        <w:ind w:firstLine="482" w:firstLineChars="200"/>
        <w:outlineLvl w:val="1"/>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1、软件系统设计原则</w:t>
      </w:r>
    </w:p>
    <w:p w14:paraId="3FA01E35">
      <w:pPr>
        <w:shd w:val="clear"/>
        <w:autoSpaceDE w:val="0"/>
        <w:autoSpaceDN w:val="0"/>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（1）一次性完成工程音视频系统、弱电系统的总体规划和设计，并按计划逐步实施。</w:t>
      </w:r>
    </w:p>
    <w:p w14:paraId="69D20D71">
      <w:pPr>
        <w:shd w:val="clear"/>
        <w:autoSpaceDE w:val="0"/>
        <w:autoSpaceDN w:val="0"/>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（2）系统设计应在技术上达到先进性和成熟性的统一，性能上有很高的安全性、可靠性、容错性和易维护性。</w:t>
      </w:r>
    </w:p>
    <w:p w14:paraId="2722FC24">
      <w:pPr>
        <w:shd w:val="clear"/>
        <w:autoSpaceDE w:val="0"/>
        <w:autoSpaceDN w:val="0"/>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（3）使用上具有易操作性和可扩展性。</w:t>
      </w:r>
    </w:p>
    <w:p w14:paraId="3C68BE09">
      <w:pPr>
        <w:shd w:val="clear"/>
        <w:autoSpaceDE w:val="0"/>
        <w:autoSpaceDN w:val="0"/>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（4）以人为本，可持续性原则。应充分遵循以人为本的理念和可持续发展的要求，适应未来发展需求，体现绿色环保和节能减排要求。</w:t>
      </w:r>
    </w:p>
    <w:p w14:paraId="5205CF11">
      <w:pPr>
        <w:shd w:val="clear"/>
        <w:ind w:firstLine="482" w:firstLineChars="200"/>
        <w:outlineLvl w:val="1"/>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2、设备选型原则</w:t>
      </w:r>
    </w:p>
    <w:p w14:paraId="0C1ADE62">
      <w:pPr>
        <w:shd w:val="clear"/>
        <w:autoSpaceDE w:val="0"/>
        <w:autoSpaceDN w:val="0"/>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（1）集成化原则。选择高度集成设备，以便控制、管理和维护。</w:t>
      </w:r>
    </w:p>
    <w:p w14:paraId="03440A0E">
      <w:pPr>
        <w:shd w:val="clear"/>
        <w:autoSpaceDE w:val="0"/>
        <w:autoSpaceDN w:val="0"/>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（2）模块化原则。在软、硬件上采用通用化、模块化的设备，使系统有较强的扩展能力。</w:t>
      </w:r>
    </w:p>
    <w:p w14:paraId="095FFCAE">
      <w:pPr>
        <w:shd w:val="clear"/>
        <w:autoSpaceDE w:val="0"/>
        <w:autoSpaceDN w:val="0"/>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（3）可靠性原则。设备应能抵御环境影响能力，譬如防潮湿、防高温、防尘等能力，工作稳定可靠，并能适应室内外昼夜全天候的工作。</w:t>
      </w:r>
    </w:p>
    <w:p w14:paraId="4BA7FA8F">
      <w:pPr>
        <w:shd w:val="clear"/>
        <w:autoSpaceDE w:val="0"/>
        <w:autoSpaceDN w:val="0"/>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（4）遵循实事求是，先进，可靠，节约的后期服务体系完善的原则。</w:t>
      </w:r>
    </w:p>
    <w:p w14:paraId="689CE167">
      <w:pPr>
        <w:shd w:val="clear"/>
        <w:ind w:firstLine="482" w:firstLineChars="200"/>
        <w:outlineLvl w:val="1"/>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3、系统集成原则</w:t>
      </w:r>
    </w:p>
    <w:p w14:paraId="47E5836B">
      <w:pPr>
        <w:shd w:val="clear"/>
        <w:autoSpaceDE w:val="0"/>
        <w:autoSpaceDN w:val="0"/>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1）硬件集成：通过结构化的综合布线系统和计算机网络技术，将各个分离的设备（如远程会议平台）、功能和信息等集成到相互关联的、统一和协调的系统之中，使资源达到充分共享，实现集中、高效、便利的管理。采用功能集成、网络集成、软件界面集成等多种集成技术。实现的关键在于解决系统之间的互连和互操作性问题，它是一个多厂商、多协议和面向各种应用的体系结构。需要解决各类设备、子系统间的接口、协议、系统平台、应用软件等与子系统、建筑环境、施工配合、组织管理和人员配备相关的一切面向集成的问题。</w:t>
      </w:r>
    </w:p>
    <w:p w14:paraId="3E78DF21">
      <w:pPr>
        <w:shd w:val="clear"/>
        <w:autoSpaceDE w:val="0"/>
        <w:autoSpaceDN w:val="0"/>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（2）软件集成：软件集成要解决的焦点是异构软件的相互接口。</w:t>
      </w:r>
    </w:p>
    <w:p w14:paraId="58775086">
      <w:pPr>
        <w:shd w:val="clear"/>
        <w:autoSpaceDE w:val="0"/>
        <w:autoSpaceDN w:val="0"/>
        <w:ind w:firstLine="420" w:firstLineChars="200"/>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（3）数据集成：数据和信息集成建立在硬件集成和软件集成之上，是系统集成的核心，通常要解决的主要问题包括：合理规划数据和信息、减少数据冗余、更有效地实现信息共享、确保数据和信息的安全</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w:t>
      </w:r>
    </w:p>
    <w:p w14:paraId="2DE98847">
      <w:pPr>
        <w:shd w:val="clear"/>
        <w:autoSpaceDE w:val="0"/>
        <w:autoSpaceDN w:val="0"/>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4）工作流程集成：系统集成的最高境界，提高每个人和每个组织机构的工作效率，通过系统集成来促进企业管理和提高管理效率；能够最大限度地提高系统的有机构成、系统的效率、系统的完整性、系统的灵活性等，简化系统的复杂性，并最终为用户提供一套切实可行的完整的解决方案。</w:t>
      </w:r>
    </w:p>
    <w:p w14:paraId="25D1F8E5">
      <w:pPr>
        <w:shd w:val="clear"/>
        <w:autoSpaceDE w:val="0"/>
        <w:autoSpaceDN w:val="0"/>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（5）网络系统集成：网络系统集成应至少包括线路安装与调试、网络硬件设备集成、网络系统集成，实现与甲方现有的相关网络系统集成、网络系统联调测试等。</w:t>
      </w:r>
    </w:p>
    <w:p w14:paraId="6CCFA4DE">
      <w:pPr>
        <w:pStyle w:val="4"/>
        <w:numPr>
          <w:ilvl w:val="255"/>
          <w:numId w:val="0"/>
        </w:numPr>
        <w:shd w:val="clear"/>
        <w:spacing w:line="500" w:lineRule="exact"/>
        <w:ind w:firstLine="562" w:firstLineChars="200"/>
        <w:jc w:val="both"/>
        <w:rPr>
          <w:rFonts w:hint="eastAsia" w:asciiTheme="minorEastAsia" w:hAnsiTheme="minorEastAsia" w:eastAsiaTheme="minorEastAsia" w:cstheme="minorEastAsia"/>
          <w:b/>
          <w:bCs/>
          <w:color w:val="000000" w:themeColor="text1"/>
          <w:sz w:val="28"/>
          <w:szCs w:val="28"/>
          <w:highlight w:val="none"/>
          <w:lang w:val="zh-CN"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highlight w:val="none"/>
          <w:lang w:val="en-US" w:eastAsia="zh-CN"/>
          <w14:textFill>
            <w14:solidFill>
              <w14:schemeClr w14:val="tx1"/>
            </w14:solidFill>
          </w14:textFill>
        </w:rPr>
        <w:t>五</w:t>
      </w:r>
      <w:r>
        <w:rPr>
          <w:rFonts w:hint="eastAsia" w:asciiTheme="minorEastAsia" w:hAnsiTheme="minorEastAsia" w:eastAsiaTheme="minorEastAsia" w:cstheme="minorEastAsia"/>
          <w:b/>
          <w:bCs/>
          <w:color w:val="000000" w:themeColor="text1"/>
          <w:sz w:val="28"/>
          <w:szCs w:val="28"/>
          <w:highlight w:val="none"/>
          <w:lang w:val="zh-CN" w:eastAsia="zh-CN"/>
          <w14:textFill>
            <w14:solidFill>
              <w14:schemeClr w14:val="tx1"/>
            </w14:solidFill>
          </w14:textFill>
        </w:rPr>
        <w:t>、设备安装、测试和验收、售后服务和培训要求</w:t>
      </w:r>
    </w:p>
    <w:p w14:paraId="3DC0F60F">
      <w:pPr>
        <w:shd w:val="clear"/>
        <w:ind w:firstLine="482" w:firstLineChars="200"/>
        <w:outlineLvl w:val="1"/>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pPr>
      <w:bookmarkStart w:id="0" w:name="_Toc235872257"/>
      <w:bookmarkStart w:id="1" w:name="_Toc427547541"/>
      <w:bookmarkStart w:id="2" w:name="_Toc383505085"/>
      <w:bookmarkStart w:id="3" w:name="_Toc353887113"/>
      <w:r>
        <w:rPr>
          <w:rFonts w:hint="eastAsia" w:asciiTheme="minorEastAsia" w:hAnsiTheme="minorEastAsia" w:eastAsiaTheme="minorEastAsia" w:cstheme="minorEastAsia"/>
          <w:b/>
          <w:bCs/>
          <w:color w:val="000000" w:themeColor="text1"/>
          <w:sz w:val="24"/>
          <w:szCs w:val="24"/>
          <w:highlight w:val="none"/>
          <w:lang w:val="en-US" w:eastAsia="zh-CN"/>
          <w14:textFill>
            <w14:solidFill>
              <w14:schemeClr w14:val="tx1"/>
            </w14:solidFill>
          </w14:textFill>
        </w:rPr>
        <w:t>1、</w:t>
      </w: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设备安装</w:t>
      </w:r>
    </w:p>
    <w:p w14:paraId="3CE005C5">
      <w:pPr>
        <w:shd w:val="clear"/>
        <w:autoSpaceDE w:val="0"/>
        <w:autoSpaceDN w:val="0"/>
        <w:ind w:firstLine="420" w:firstLineChars="200"/>
        <w:rPr>
          <w:rFonts w:hint="eastAsia" w:asciiTheme="minorEastAsia" w:hAnsiTheme="minorEastAsia" w:eastAsiaTheme="minorEastAsia" w:cstheme="minorEastAsia"/>
          <w:color w:val="000000" w:themeColor="text1"/>
          <w:kern w:val="0"/>
          <w:sz w:val="21"/>
          <w:szCs w:val="21"/>
          <w:highlight w:val="none"/>
          <w:lang w:bidi="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bidi="zh-CN"/>
          <w14:textFill>
            <w14:solidFill>
              <w14:schemeClr w14:val="tx1"/>
            </w14:solidFill>
          </w14:textFill>
        </w:rPr>
        <w:t>投标人须向采购人提供本项目采购的所有硬件的安装和维护服务的全部内容。若本项目采购的设备产品等方面的配置或要求中出现不合理或不完整的问题时，投标人有责任和义务提出补充修改方案并征得采购人同意后付诸实施。</w:t>
      </w:r>
    </w:p>
    <w:p w14:paraId="3BE1AEFF">
      <w:pPr>
        <w:shd w:val="clear"/>
        <w:autoSpaceDE w:val="0"/>
        <w:autoSpaceDN w:val="0"/>
        <w:ind w:firstLine="420" w:firstLineChars="200"/>
        <w:rPr>
          <w:rFonts w:hint="eastAsia" w:asciiTheme="minorEastAsia" w:hAnsiTheme="minorEastAsia" w:eastAsiaTheme="minorEastAsia" w:cstheme="minorEastAsia"/>
          <w:color w:val="000000" w:themeColor="text1"/>
          <w:kern w:val="0"/>
          <w:sz w:val="21"/>
          <w:szCs w:val="21"/>
          <w:highlight w:val="none"/>
          <w:lang w:bidi="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bidi="zh-CN"/>
          <w14:textFill>
            <w14:solidFill>
              <w14:schemeClr w14:val="tx1"/>
            </w14:solidFill>
          </w14:textFill>
        </w:rPr>
        <w:t>系统及设备安装方面对投标人要求：</w:t>
      </w:r>
    </w:p>
    <w:p w14:paraId="3FA8C3CE">
      <w:pPr>
        <w:shd w:val="clear"/>
        <w:ind w:firstLine="420" w:firstLineChars="200"/>
        <w:outlineLvl w:val="2"/>
        <w:rPr>
          <w:rFonts w:hint="eastAsia" w:asciiTheme="minorEastAsia" w:hAnsiTheme="minorEastAsia" w:eastAsiaTheme="minorEastAsia" w:cstheme="minorEastAsia"/>
          <w:b w:val="0"/>
          <w:bCs w:val="0"/>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highlight w:val="none"/>
          <w:lang w:val="en-US" w:eastAsia="zh-CN"/>
          <w14:textFill>
            <w14:solidFill>
              <w14:schemeClr w14:val="tx1"/>
            </w14:solidFill>
          </w14:textFill>
        </w:rPr>
        <w:t>1.1.要求投标人必须具有良好信誉和相关实力的技术队伍。</w:t>
      </w:r>
    </w:p>
    <w:p w14:paraId="7B4BCFDE">
      <w:pPr>
        <w:shd w:val="clear"/>
        <w:ind w:firstLine="420" w:firstLineChars="200"/>
        <w:outlineLvl w:val="2"/>
        <w:rPr>
          <w:rFonts w:hint="eastAsia" w:asciiTheme="minorEastAsia" w:hAnsiTheme="minorEastAsia" w:eastAsiaTheme="minorEastAsia" w:cstheme="minorEastAsia"/>
          <w:b w:val="0"/>
          <w:bCs w:val="0"/>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highlight w:val="none"/>
          <w:lang w:val="en-US" w:eastAsia="zh-CN"/>
          <w14:textFill>
            <w14:solidFill>
              <w14:schemeClr w14:val="tx1"/>
            </w14:solidFill>
          </w14:textFill>
        </w:rPr>
        <w:t>1.2.投标人应本着认真负责态度，组织技术队伍，做好投标的整体方案，并书面提出长期保修、维护、服务以及今后技术支持的措施计划和承诺。</w:t>
      </w:r>
    </w:p>
    <w:p w14:paraId="538E9363">
      <w:pPr>
        <w:shd w:val="clear"/>
        <w:ind w:firstLine="420" w:firstLineChars="200"/>
        <w:outlineLvl w:val="2"/>
        <w:rPr>
          <w:rFonts w:hint="eastAsia" w:asciiTheme="minorEastAsia" w:hAnsiTheme="minorEastAsia" w:eastAsiaTheme="minorEastAsia" w:cstheme="minorEastAsia"/>
          <w:b w:val="0"/>
          <w:bCs w:val="0"/>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highlight w:val="none"/>
          <w:lang w:val="en-US" w:eastAsia="zh-CN"/>
          <w14:textFill>
            <w14:solidFill>
              <w14:schemeClr w14:val="tx1"/>
            </w14:solidFill>
          </w14:textFill>
        </w:rPr>
        <w:t>1.3.所有的安装调试在设备到货后3个工作日内开始进行。</w:t>
      </w:r>
    </w:p>
    <w:p w14:paraId="037DCCF2">
      <w:pPr>
        <w:shd w:val="clear"/>
        <w:ind w:firstLine="420" w:firstLineChars="200"/>
        <w:outlineLvl w:val="2"/>
        <w:rPr>
          <w:rFonts w:hint="eastAsia" w:asciiTheme="minorEastAsia" w:hAnsiTheme="minorEastAsia" w:eastAsiaTheme="minorEastAsia" w:cstheme="minorEastAsia"/>
          <w:b w:val="0"/>
          <w:bCs w:val="0"/>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highlight w:val="none"/>
          <w:lang w:val="en-US" w:eastAsia="zh-CN"/>
          <w14:textFill>
            <w14:solidFill>
              <w14:schemeClr w14:val="tx1"/>
            </w14:solidFill>
          </w14:textFill>
        </w:rPr>
        <w:t>1.4.所有设备均须由中标人送货上门并安装调试。采购人不再支付任何费用。</w:t>
      </w:r>
    </w:p>
    <w:p w14:paraId="2922ED42">
      <w:pPr>
        <w:shd w:val="clear"/>
        <w:ind w:firstLine="420" w:firstLineChars="200"/>
        <w:outlineLvl w:val="2"/>
        <w:rPr>
          <w:rFonts w:hint="eastAsia" w:asciiTheme="minorEastAsia" w:hAnsiTheme="minorEastAsia" w:eastAsiaTheme="minorEastAsia" w:cstheme="minorEastAsia"/>
          <w:b w:val="0"/>
          <w:bCs w:val="0"/>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highlight w:val="none"/>
          <w:lang w:val="en-US" w:eastAsia="zh-CN"/>
          <w14:textFill>
            <w14:solidFill>
              <w14:schemeClr w14:val="tx1"/>
            </w14:solidFill>
          </w14:textFill>
        </w:rPr>
        <w:t>1.5.自系统安装工作一开始，中标人应允许采购人的工作人员一起参与系统的安装、测试、诊断及解决遇到的问题等各项工作。</w:t>
      </w:r>
    </w:p>
    <w:p w14:paraId="2DAECAAC">
      <w:pPr>
        <w:shd w:val="clear"/>
        <w:ind w:firstLine="482" w:firstLineChars="200"/>
        <w:outlineLvl w:val="1"/>
        <w:rPr>
          <w:rFonts w:hint="eastAsia" w:asciiTheme="minorEastAsia" w:hAnsiTheme="minorEastAsia" w:eastAsiaTheme="minorEastAsia" w:cstheme="minorEastAsia"/>
          <w:b/>
          <w:bCs/>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lang w:val="en-US" w:eastAsia="zh-CN"/>
          <w14:textFill>
            <w14:solidFill>
              <w14:schemeClr w14:val="tx1"/>
            </w14:solidFill>
          </w14:textFill>
        </w:rPr>
        <w:t>2、测试和验收</w:t>
      </w:r>
    </w:p>
    <w:p w14:paraId="35B3FA43">
      <w:pPr>
        <w:shd w:val="clear"/>
        <w:ind w:firstLine="420" w:firstLineChars="200"/>
        <w:outlineLvl w:val="2"/>
        <w:rPr>
          <w:rFonts w:hint="eastAsia" w:asciiTheme="minorEastAsia" w:hAnsiTheme="minorEastAsia" w:eastAsiaTheme="minorEastAsia" w:cstheme="minorEastAsia"/>
          <w:b w:val="0"/>
          <w:bCs w:val="0"/>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highlight w:val="none"/>
          <w:lang w:val="en-US" w:eastAsia="zh-CN"/>
          <w14:textFill>
            <w14:solidFill>
              <w14:schemeClr w14:val="tx1"/>
            </w14:solidFill>
          </w14:textFill>
        </w:rPr>
        <w:t>2.1.投标人应根据所提交的验收方案和实施办法，自行组织设备和人员，并在采购人监督下现场进行测试和验收。</w:t>
      </w:r>
    </w:p>
    <w:p w14:paraId="0731EE4D">
      <w:pPr>
        <w:shd w:val="clear"/>
        <w:ind w:firstLine="420" w:firstLineChars="200"/>
        <w:outlineLvl w:val="2"/>
        <w:rPr>
          <w:rFonts w:hint="eastAsia" w:asciiTheme="minorEastAsia" w:hAnsiTheme="minorEastAsia" w:eastAsiaTheme="minorEastAsia" w:cstheme="minorEastAsia"/>
          <w:b w:val="0"/>
          <w:bCs w:val="0"/>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highlight w:val="none"/>
          <w:lang w:val="en-US" w:eastAsia="zh-CN"/>
          <w14:textFill>
            <w14:solidFill>
              <w14:schemeClr w14:val="tx1"/>
            </w14:solidFill>
          </w14:textFill>
        </w:rPr>
        <w:t>2.2.开箱检验</w:t>
      </w:r>
    </w:p>
    <w:p w14:paraId="002C3308">
      <w:pPr>
        <w:shd w:val="clear"/>
        <w:autoSpaceDE w:val="0"/>
        <w:autoSpaceDN w:val="0"/>
        <w:ind w:firstLine="420" w:firstLineChars="200"/>
        <w:rPr>
          <w:rFonts w:hint="eastAsia" w:asciiTheme="minorEastAsia" w:hAnsiTheme="minorEastAsia" w:eastAsiaTheme="minorEastAsia" w:cstheme="minorEastAsia"/>
          <w:color w:val="000000" w:themeColor="text1"/>
          <w:kern w:val="0"/>
          <w:sz w:val="21"/>
          <w:szCs w:val="21"/>
          <w:highlight w:val="none"/>
          <w:lang w:bidi="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val="en-US" w:eastAsia="zh-CN" w:bidi="ar-SA"/>
          <w14:textFill>
            <w14:solidFill>
              <w14:schemeClr w14:val="tx1"/>
            </w14:solidFill>
          </w14:textFill>
        </w:rPr>
        <w:t>2.2.1.所有设备、器材在开箱时必须完好，无破损。配置与装箱单相符。数量、质量及性能不低于合同要求。</w:t>
      </w:r>
    </w:p>
    <w:p w14:paraId="677CA34D">
      <w:pPr>
        <w:shd w:val="clear"/>
        <w:autoSpaceDE w:val="0"/>
        <w:autoSpaceDN w:val="0"/>
        <w:ind w:firstLine="420" w:firstLineChars="200"/>
        <w:rPr>
          <w:rFonts w:hint="eastAsia" w:asciiTheme="minorEastAsia" w:hAnsiTheme="minorEastAsia" w:eastAsiaTheme="minorEastAsia" w:cstheme="minorEastAsia"/>
          <w:color w:val="000000" w:themeColor="text1"/>
          <w:kern w:val="0"/>
          <w:sz w:val="21"/>
          <w:szCs w:val="21"/>
          <w:highlight w:val="none"/>
          <w:lang w:bidi="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val="en-US" w:bidi="zh-CN"/>
          <w14:textFill>
            <w14:solidFill>
              <w14:schemeClr w14:val="tx1"/>
            </w14:solidFill>
          </w14:textFill>
        </w:rPr>
        <w:t>2.2.2.</w:t>
      </w:r>
      <w:r>
        <w:rPr>
          <w:rFonts w:hint="eastAsia" w:asciiTheme="minorEastAsia" w:hAnsiTheme="minorEastAsia" w:eastAsiaTheme="minorEastAsia" w:cstheme="minorEastAsia"/>
          <w:color w:val="000000" w:themeColor="text1"/>
          <w:kern w:val="0"/>
          <w:sz w:val="21"/>
          <w:szCs w:val="21"/>
          <w:highlight w:val="none"/>
          <w:lang w:bidi="zh-CN"/>
          <w14:textFill>
            <w14:solidFill>
              <w14:schemeClr w14:val="tx1"/>
            </w14:solidFill>
          </w14:textFill>
        </w:rPr>
        <w:t>拆箱后，投标人应对其全部产品、零件、配件、生产许可证书、使用说明书、资料、介质等造册登记，并与装箱单对比，如有出入应立即书面记录，由供货商解决，如影响安装则按合同有关条款处理。登记册作为验收文档之一。</w:t>
      </w:r>
    </w:p>
    <w:p w14:paraId="63A20A31">
      <w:pPr>
        <w:shd w:val="clear"/>
        <w:ind w:firstLine="420" w:firstLineChars="200"/>
        <w:outlineLvl w:val="2"/>
        <w:rPr>
          <w:rFonts w:hint="eastAsia" w:asciiTheme="minorEastAsia" w:hAnsiTheme="minorEastAsia" w:eastAsiaTheme="minorEastAsia" w:cstheme="minorEastAsia"/>
          <w:b w:val="0"/>
          <w:bCs w:val="0"/>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highlight w:val="none"/>
          <w:lang w:val="en-US" w:eastAsia="zh-CN"/>
          <w14:textFill>
            <w14:solidFill>
              <w14:schemeClr w14:val="tx1"/>
            </w14:solidFill>
          </w14:textFill>
        </w:rPr>
        <w:t>3.3.系统测试</w:t>
      </w:r>
    </w:p>
    <w:p w14:paraId="39D3BC52">
      <w:pPr>
        <w:shd w:val="clear"/>
        <w:autoSpaceDE w:val="0"/>
        <w:autoSpaceDN w:val="0"/>
        <w:ind w:firstLine="420" w:firstLineChars="200"/>
        <w:rPr>
          <w:rFonts w:hint="eastAsia" w:asciiTheme="minorEastAsia" w:hAnsiTheme="minorEastAsia" w:eastAsiaTheme="minorEastAsia" w:cstheme="minorEastAsia"/>
          <w:color w:val="000000" w:themeColor="text1"/>
          <w:kern w:val="0"/>
          <w:sz w:val="21"/>
          <w:szCs w:val="21"/>
          <w:highlight w:val="none"/>
          <w:lang w:bidi="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bidi="zh-CN"/>
          <w14:textFill>
            <w14:solidFill>
              <w14:schemeClr w14:val="tx1"/>
            </w14:solidFill>
          </w14:textFill>
        </w:rPr>
        <w:t>设备安装完成后，由设备使用方进行测试，中标人必须给予充分的配合。测试的过程和结果必须详细记录，对应是否符合采购需求文件中要求，作为验收的文件之一。</w:t>
      </w:r>
    </w:p>
    <w:p w14:paraId="6D52C0C4">
      <w:pPr>
        <w:shd w:val="clear"/>
        <w:ind w:firstLine="420" w:firstLineChars="200"/>
        <w:outlineLvl w:val="2"/>
        <w:rPr>
          <w:rFonts w:hint="eastAsia" w:asciiTheme="minorEastAsia" w:hAnsiTheme="minorEastAsia" w:eastAsiaTheme="minorEastAsia" w:cstheme="minorEastAsia"/>
          <w:b w:val="0"/>
          <w:bCs w:val="0"/>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highlight w:val="none"/>
          <w:lang w:val="en-US" w:eastAsia="zh-CN"/>
          <w14:textFill>
            <w14:solidFill>
              <w14:schemeClr w14:val="tx1"/>
            </w14:solidFill>
          </w14:textFill>
        </w:rPr>
        <w:t>4.4.产品验收要求</w:t>
      </w:r>
    </w:p>
    <w:p w14:paraId="5F522951">
      <w:pPr>
        <w:shd w:val="clear"/>
        <w:autoSpaceDE w:val="0"/>
        <w:autoSpaceDN w:val="0"/>
        <w:ind w:firstLine="420" w:firstLineChars="200"/>
        <w:rPr>
          <w:rFonts w:hint="eastAsia" w:asciiTheme="minorEastAsia" w:hAnsiTheme="minorEastAsia" w:eastAsiaTheme="minorEastAsia" w:cstheme="minorEastAsia"/>
          <w:color w:val="000000" w:themeColor="text1"/>
          <w:kern w:val="0"/>
          <w:sz w:val="21"/>
          <w:szCs w:val="21"/>
          <w:highlight w:val="none"/>
          <w:lang w:bidi="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val="en-US" w:bidi="zh-CN"/>
          <w14:textFill>
            <w14:solidFill>
              <w14:schemeClr w14:val="tx1"/>
            </w14:solidFill>
          </w14:textFill>
        </w:rPr>
        <w:t>4.4.1.</w:t>
      </w:r>
      <w:r>
        <w:rPr>
          <w:rFonts w:hint="eastAsia" w:asciiTheme="minorEastAsia" w:hAnsiTheme="minorEastAsia" w:eastAsiaTheme="minorEastAsia" w:cstheme="minorEastAsia"/>
          <w:color w:val="000000" w:themeColor="text1"/>
          <w:kern w:val="0"/>
          <w:sz w:val="21"/>
          <w:szCs w:val="21"/>
          <w:highlight w:val="none"/>
          <w:lang w:bidi="zh-CN"/>
          <w14:textFill>
            <w14:solidFill>
              <w14:schemeClr w14:val="tx1"/>
            </w14:solidFill>
          </w14:textFill>
        </w:rPr>
        <w:t>要求对全部设备、产品、型号、规格、数量、外型、外观、包装及资料、文件（如装箱单、保修单、随箱介质等）的验收。</w:t>
      </w:r>
    </w:p>
    <w:p w14:paraId="573F9DEB">
      <w:pPr>
        <w:shd w:val="clear"/>
        <w:autoSpaceDE w:val="0"/>
        <w:autoSpaceDN w:val="0"/>
        <w:ind w:firstLine="420" w:firstLineChars="200"/>
        <w:rPr>
          <w:rFonts w:hint="eastAsia" w:asciiTheme="minorEastAsia" w:hAnsiTheme="minorEastAsia" w:eastAsiaTheme="minorEastAsia" w:cstheme="minorEastAsia"/>
          <w:color w:val="000000" w:themeColor="text1"/>
          <w:kern w:val="0"/>
          <w:sz w:val="21"/>
          <w:szCs w:val="21"/>
          <w:highlight w:val="none"/>
          <w:lang w:bidi="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val="en-US" w:bidi="zh-CN"/>
          <w14:textFill>
            <w14:solidFill>
              <w14:schemeClr w14:val="tx1"/>
            </w14:solidFill>
          </w14:textFill>
        </w:rPr>
        <w:t>4.4.2.</w:t>
      </w:r>
      <w:r>
        <w:rPr>
          <w:rFonts w:hint="eastAsia" w:asciiTheme="minorEastAsia" w:hAnsiTheme="minorEastAsia" w:eastAsiaTheme="minorEastAsia" w:cstheme="minorEastAsia"/>
          <w:color w:val="000000" w:themeColor="text1"/>
          <w:kern w:val="0"/>
          <w:sz w:val="21"/>
          <w:szCs w:val="21"/>
          <w:highlight w:val="none"/>
          <w:lang w:bidi="zh-CN"/>
          <w14:textFill>
            <w14:solidFill>
              <w14:schemeClr w14:val="tx1"/>
            </w14:solidFill>
          </w14:textFill>
        </w:rPr>
        <w:t>投标人应负责在项目验收时将系统的全部有关产品说明书、原厂家安装手册、技术文件、资料及安装、验收报告等文档汇集成册交付设备使用单位。</w:t>
      </w:r>
    </w:p>
    <w:p w14:paraId="5410F980">
      <w:pPr>
        <w:shd w:val="clear"/>
        <w:autoSpaceDE w:val="0"/>
        <w:autoSpaceDN w:val="0"/>
        <w:ind w:firstLine="420" w:firstLineChars="200"/>
        <w:rPr>
          <w:rFonts w:hint="eastAsia" w:asciiTheme="minorEastAsia" w:hAnsiTheme="minorEastAsia" w:eastAsiaTheme="minorEastAsia" w:cstheme="minorEastAsia"/>
          <w:color w:val="000000" w:themeColor="text1"/>
          <w:kern w:val="0"/>
          <w:sz w:val="21"/>
          <w:szCs w:val="21"/>
          <w:highlight w:val="none"/>
          <w:lang w:bidi="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val="en-US" w:bidi="zh-CN"/>
          <w14:textFill>
            <w14:solidFill>
              <w14:schemeClr w14:val="tx1"/>
            </w14:solidFill>
          </w14:textFill>
        </w:rPr>
        <w:t>4.4.3.</w:t>
      </w:r>
      <w:r>
        <w:rPr>
          <w:rFonts w:hint="eastAsia" w:asciiTheme="minorEastAsia" w:hAnsiTheme="minorEastAsia" w:eastAsiaTheme="minorEastAsia" w:cstheme="minorEastAsia"/>
          <w:color w:val="000000" w:themeColor="text1"/>
          <w:kern w:val="0"/>
          <w:sz w:val="21"/>
          <w:szCs w:val="21"/>
          <w:highlight w:val="none"/>
          <w:lang w:bidi="zh-CN"/>
          <w14:textFill>
            <w14:solidFill>
              <w14:schemeClr w14:val="tx1"/>
            </w14:solidFill>
          </w14:textFill>
        </w:rPr>
        <w:t>若因中标人的缘故不能按期通过验收导致财政资金收回的，采购人不负任何责任。</w:t>
      </w:r>
    </w:p>
    <w:p w14:paraId="687249D7">
      <w:pPr>
        <w:shd w:val="clear"/>
        <w:ind w:firstLine="482" w:firstLineChars="200"/>
        <w:outlineLvl w:val="1"/>
        <w:rPr>
          <w:rFonts w:hint="eastAsia" w:asciiTheme="minorEastAsia" w:hAnsiTheme="minorEastAsia" w:eastAsiaTheme="minorEastAsia" w:cstheme="minorEastAsia"/>
          <w:b/>
          <w:bCs/>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lang w:val="en-US" w:eastAsia="zh-CN"/>
          <w14:textFill>
            <w14:solidFill>
              <w14:schemeClr w14:val="tx1"/>
            </w14:solidFill>
          </w14:textFill>
        </w:rPr>
        <w:t>3、售后服务和培训要求说明</w:t>
      </w:r>
    </w:p>
    <w:p w14:paraId="3E3F0E04">
      <w:pPr>
        <w:shd w:val="clear"/>
        <w:ind w:firstLine="420" w:firstLineChars="200"/>
        <w:outlineLvl w:val="2"/>
        <w:rPr>
          <w:rFonts w:hint="eastAsia" w:asciiTheme="minorEastAsia" w:hAnsiTheme="minorEastAsia" w:eastAsiaTheme="minorEastAsia" w:cstheme="minorEastAsia"/>
          <w:b w:val="0"/>
          <w:bCs w:val="0"/>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highlight w:val="none"/>
          <w:lang w:val="en-US" w:eastAsia="zh-CN"/>
          <w14:textFill>
            <w14:solidFill>
              <w14:schemeClr w14:val="tx1"/>
            </w14:solidFill>
          </w14:textFill>
        </w:rPr>
        <w:t>3.1.售后服务要求：</w:t>
      </w:r>
    </w:p>
    <w:p w14:paraId="20A7F81E">
      <w:pPr>
        <w:shd w:val="clear"/>
        <w:autoSpaceDE w:val="0"/>
        <w:autoSpaceDN w:val="0"/>
        <w:ind w:firstLine="420" w:firstLineChars="200"/>
        <w:rPr>
          <w:rFonts w:hint="eastAsia" w:asciiTheme="minorEastAsia" w:hAnsiTheme="minorEastAsia" w:eastAsiaTheme="minorEastAsia" w:cstheme="minorEastAsia"/>
          <w:color w:val="000000" w:themeColor="text1"/>
          <w:kern w:val="0"/>
          <w:sz w:val="21"/>
          <w:szCs w:val="21"/>
          <w:highlight w:val="none"/>
          <w:lang w:val="en-US" w:bidi="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val="en-US" w:bidi="zh-CN"/>
          <w14:textFill>
            <w14:solidFill>
              <w14:schemeClr w14:val="tx1"/>
            </w14:solidFill>
          </w14:textFill>
        </w:rPr>
        <w:t>3.1.1</w:t>
      </w:r>
      <w:r>
        <w:rPr>
          <w:rFonts w:hint="eastAsia" w:asciiTheme="minorEastAsia" w:hAnsiTheme="minorEastAsia" w:eastAsiaTheme="minorEastAsia" w:cstheme="minorEastAsia"/>
          <w:color w:val="000000" w:themeColor="text1"/>
          <w:kern w:val="0"/>
          <w:sz w:val="21"/>
          <w:szCs w:val="21"/>
          <w:highlight w:val="none"/>
          <w:lang w:bidi="zh-CN"/>
          <w14:textFill>
            <w14:solidFill>
              <w14:schemeClr w14:val="tx1"/>
            </w14:solidFill>
          </w14:textFill>
        </w:rPr>
        <w:t>售后服务从系统通过用户验收之日起计算。</w:t>
      </w:r>
    </w:p>
    <w:p w14:paraId="14637C69">
      <w:pPr>
        <w:shd w:val="clear"/>
        <w:autoSpaceDE w:val="0"/>
        <w:autoSpaceDN w:val="0"/>
        <w:ind w:firstLine="420" w:firstLineChars="200"/>
        <w:rPr>
          <w:rFonts w:hint="eastAsia" w:asciiTheme="minorEastAsia" w:hAnsiTheme="minorEastAsia" w:eastAsiaTheme="minorEastAsia" w:cstheme="minorEastAsia"/>
          <w:color w:val="000000" w:themeColor="text1"/>
          <w:kern w:val="0"/>
          <w:sz w:val="21"/>
          <w:szCs w:val="21"/>
          <w:highlight w:val="none"/>
          <w:lang w:bidi="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val="en-US" w:bidi="zh-CN"/>
          <w14:textFill>
            <w14:solidFill>
              <w14:schemeClr w14:val="tx1"/>
            </w14:solidFill>
          </w14:textFill>
        </w:rPr>
        <w:t>3.1.2</w:t>
      </w:r>
      <w:r>
        <w:rPr>
          <w:rFonts w:hint="eastAsia" w:asciiTheme="minorEastAsia" w:hAnsiTheme="minorEastAsia" w:eastAsiaTheme="minorEastAsia" w:cstheme="minorEastAsia"/>
          <w:color w:val="000000" w:themeColor="text1"/>
          <w:kern w:val="0"/>
          <w:sz w:val="21"/>
          <w:szCs w:val="21"/>
          <w:highlight w:val="none"/>
          <w:lang w:bidi="zh-CN"/>
          <w14:textFill>
            <w14:solidFill>
              <w14:schemeClr w14:val="tx1"/>
            </w14:solidFill>
          </w14:textFill>
        </w:rPr>
        <w:t>中标人在项目验收后，对于项目中所有软硬件设备，提供至少</w:t>
      </w:r>
      <w:r>
        <w:rPr>
          <w:rFonts w:hint="eastAsia" w:asciiTheme="minorEastAsia" w:hAnsiTheme="minorEastAsia" w:eastAsiaTheme="minorEastAsia" w:cstheme="minorEastAsia"/>
          <w:color w:val="000000" w:themeColor="text1"/>
          <w:kern w:val="0"/>
          <w:sz w:val="21"/>
          <w:szCs w:val="21"/>
          <w:highlight w:val="none"/>
          <w:lang w:val="en-US" w:bidi="zh-CN"/>
          <w14:textFill>
            <w14:solidFill>
              <w14:schemeClr w14:val="tx1"/>
            </w14:solidFill>
          </w14:textFill>
        </w:rPr>
        <w:t>3</w:t>
      </w:r>
      <w:r>
        <w:rPr>
          <w:rFonts w:hint="eastAsia" w:asciiTheme="minorEastAsia" w:hAnsiTheme="minorEastAsia" w:eastAsiaTheme="minorEastAsia" w:cstheme="minorEastAsia"/>
          <w:color w:val="000000" w:themeColor="text1"/>
          <w:kern w:val="0"/>
          <w:sz w:val="21"/>
          <w:szCs w:val="21"/>
          <w:highlight w:val="none"/>
          <w:lang w:bidi="zh-CN"/>
          <w14:textFill>
            <w14:solidFill>
              <w14:schemeClr w14:val="tx1"/>
            </w14:solidFill>
          </w14:textFill>
        </w:rPr>
        <w:t>年的质保服务（</w:t>
      </w:r>
      <w:r>
        <w:rPr>
          <w:rFonts w:hint="eastAsia" w:asciiTheme="minorEastAsia" w:hAnsiTheme="minorEastAsia" w:eastAsiaTheme="minorEastAsia" w:cstheme="minorEastAsia"/>
          <w:color w:val="000000" w:themeColor="text1"/>
          <w:kern w:val="0"/>
          <w:sz w:val="21"/>
          <w:szCs w:val="21"/>
          <w:highlight w:val="none"/>
          <w:lang w:val="en-US" w:bidi="zh-CN"/>
          <w14:textFill>
            <w14:solidFill>
              <w14:schemeClr w14:val="tx1"/>
            </w14:solidFill>
          </w14:textFill>
        </w:rPr>
        <w:t>投标文件中需</w:t>
      </w:r>
      <w:r>
        <w:rPr>
          <w:rFonts w:hint="eastAsia" w:asciiTheme="minorEastAsia" w:hAnsiTheme="minorEastAsia" w:eastAsiaTheme="minorEastAsia" w:cstheme="minorEastAsia"/>
          <w:color w:val="000000" w:themeColor="text1"/>
          <w:kern w:val="0"/>
          <w:sz w:val="21"/>
          <w:szCs w:val="21"/>
          <w:highlight w:val="none"/>
          <w:lang w:bidi="zh-CN"/>
          <w14:textFill>
            <w14:solidFill>
              <w14:schemeClr w14:val="tx1"/>
            </w14:solidFill>
          </w14:textFill>
        </w:rPr>
        <w:t>提供承诺函，格式自拟）。</w:t>
      </w:r>
    </w:p>
    <w:p w14:paraId="042F16B4">
      <w:pPr>
        <w:shd w:val="clear"/>
        <w:autoSpaceDE w:val="0"/>
        <w:autoSpaceDN w:val="0"/>
        <w:ind w:firstLine="420" w:firstLineChars="200"/>
        <w:rPr>
          <w:rFonts w:hint="eastAsia" w:asciiTheme="minorEastAsia" w:hAnsiTheme="minorEastAsia" w:eastAsiaTheme="minorEastAsia" w:cstheme="minorEastAsia"/>
          <w:color w:val="000000" w:themeColor="text1"/>
          <w:kern w:val="0"/>
          <w:sz w:val="21"/>
          <w:szCs w:val="21"/>
          <w:highlight w:val="none"/>
          <w:lang w:bidi="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val="en-US" w:bidi="zh-CN"/>
          <w14:textFill>
            <w14:solidFill>
              <w14:schemeClr w14:val="tx1"/>
            </w14:solidFill>
          </w14:textFill>
        </w:rPr>
        <w:t>3.1.3</w:t>
      </w:r>
      <w:r>
        <w:rPr>
          <w:rFonts w:hint="eastAsia" w:asciiTheme="minorEastAsia" w:hAnsiTheme="minorEastAsia" w:eastAsiaTheme="minorEastAsia" w:cstheme="minorEastAsia"/>
          <w:color w:val="000000" w:themeColor="text1"/>
          <w:kern w:val="0"/>
          <w:sz w:val="21"/>
          <w:szCs w:val="21"/>
          <w:highlight w:val="none"/>
          <w:lang w:bidi="zh-CN"/>
          <w14:textFill>
            <w14:solidFill>
              <w14:schemeClr w14:val="tx1"/>
            </w14:solidFill>
          </w14:textFill>
        </w:rPr>
        <w:t>质保期内，所有硬件设备的维修均包含在总价内，由此产生的费用均不再收取。</w:t>
      </w:r>
    </w:p>
    <w:p w14:paraId="66FD3A29">
      <w:pPr>
        <w:shd w:val="clear"/>
        <w:autoSpaceDE w:val="0"/>
        <w:autoSpaceDN w:val="0"/>
        <w:ind w:firstLine="420" w:firstLineChars="200"/>
        <w:rPr>
          <w:rFonts w:hint="eastAsia" w:asciiTheme="minorEastAsia" w:hAnsiTheme="minorEastAsia" w:eastAsiaTheme="minorEastAsia" w:cstheme="minorEastAsia"/>
          <w:color w:val="000000" w:themeColor="text1"/>
          <w:kern w:val="0"/>
          <w:sz w:val="21"/>
          <w:szCs w:val="21"/>
          <w:highlight w:val="none"/>
          <w:lang w:bidi="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val="en-US" w:bidi="zh-CN"/>
          <w14:textFill>
            <w14:solidFill>
              <w14:schemeClr w14:val="tx1"/>
            </w14:solidFill>
          </w14:textFill>
        </w:rPr>
        <w:t>3.1.4</w:t>
      </w:r>
      <w:r>
        <w:rPr>
          <w:rFonts w:hint="eastAsia" w:asciiTheme="minorEastAsia" w:hAnsiTheme="minorEastAsia" w:eastAsiaTheme="minorEastAsia" w:cstheme="minorEastAsia"/>
          <w:color w:val="000000" w:themeColor="text1"/>
          <w:kern w:val="0"/>
          <w:sz w:val="21"/>
          <w:szCs w:val="21"/>
          <w:highlight w:val="none"/>
          <w:lang w:bidi="zh-CN"/>
          <w14:textFill>
            <w14:solidFill>
              <w14:schemeClr w14:val="tx1"/>
            </w14:solidFill>
          </w14:textFill>
        </w:rPr>
        <w:t>中标人必须提供经过正规培训的技术服务工程师上门进行售后服务。</w:t>
      </w:r>
    </w:p>
    <w:p w14:paraId="396E9587">
      <w:pPr>
        <w:shd w:val="clear"/>
        <w:autoSpaceDE w:val="0"/>
        <w:autoSpaceDN w:val="0"/>
        <w:ind w:firstLine="420" w:firstLineChars="200"/>
        <w:rPr>
          <w:rFonts w:hint="eastAsia" w:asciiTheme="minorEastAsia" w:hAnsiTheme="minorEastAsia" w:eastAsiaTheme="minorEastAsia" w:cstheme="minorEastAsia"/>
          <w:color w:val="000000" w:themeColor="text1"/>
          <w:kern w:val="0"/>
          <w:sz w:val="21"/>
          <w:szCs w:val="21"/>
          <w:highlight w:val="none"/>
          <w:lang w:bidi="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val="en-US" w:bidi="zh-CN"/>
          <w14:textFill>
            <w14:solidFill>
              <w14:schemeClr w14:val="tx1"/>
            </w14:solidFill>
          </w14:textFill>
        </w:rPr>
        <w:t>3.1.5</w:t>
      </w:r>
      <w:r>
        <w:rPr>
          <w:rFonts w:hint="eastAsia" w:asciiTheme="minorEastAsia" w:hAnsiTheme="minorEastAsia" w:eastAsiaTheme="minorEastAsia" w:cstheme="minorEastAsia"/>
          <w:color w:val="000000" w:themeColor="text1"/>
          <w:kern w:val="0"/>
          <w:sz w:val="21"/>
          <w:szCs w:val="21"/>
          <w:highlight w:val="none"/>
          <w:lang w:bidi="zh-CN"/>
          <w14:textFill>
            <w14:solidFill>
              <w14:schemeClr w14:val="tx1"/>
            </w14:solidFill>
          </w14:textFill>
        </w:rPr>
        <w:t>设备故障报修的响应时间：周一至周五8:00-17:00期间为2小时，其余期间为4小时。</w:t>
      </w:r>
    </w:p>
    <w:p w14:paraId="084FFF51">
      <w:pPr>
        <w:shd w:val="clear"/>
        <w:autoSpaceDE w:val="0"/>
        <w:autoSpaceDN w:val="0"/>
        <w:ind w:firstLine="420" w:firstLineChars="200"/>
        <w:rPr>
          <w:rFonts w:hint="eastAsia" w:asciiTheme="minorEastAsia" w:hAnsiTheme="minorEastAsia" w:eastAsiaTheme="minorEastAsia" w:cstheme="minorEastAsia"/>
          <w:color w:val="000000" w:themeColor="text1"/>
          <w:kern w:val="0"/>
          <w:sz w:val="21"/>
          <w:szCs w:val="21"/>
          <w:highlight w:val="none"/>
          <w:lang w:bidi="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val="en-US" w:bidi="zh-CN"/>
          <w14:textFill>
            <w14:solidFill>
              <w14:schemeClr w14:val="tx1"/>
            </w14:solidFill>
          </w14:textFill>
        </w:rPr>
        <w:t>3.1.6</w:t>
      </w:r>
      <w:r>
        <w:rPr>
          <w:rFonts w:hint="eastAsia" w:asciiTheme="minorEastAsia" w:hAnsiTheme="minorEastAsia" w:eastAsiaTheme="minorEastAsia" w:cstheme="minorEastAsia"/>
          <w:color w:val="000000" w:themeColor="text1"/>
          <w:kern w:val="0"/>
          <w:sz w:val="21"/>
          <w:szCs w:val="21"/>
          <w:highlight w:val="none"/>
          <w:lang w:bidi="zh-CN"/>
          <w14:textFill>
            <w14:solidFill>
              <w14:schemeClr w14:val="tx1"/>
            </w14:solidFill>
          </w14:textFill>
        </w:rPr>
        <w:t>中标人应提供系统扩充、升级方面的技术支持服务。</w:t>
      </w:r>
    </w:p>
    <w:p w14:paraId="53BBA920">
      <w:pPr>
        <w:shd w:val="clear"/>
        <w:ind w:firstLine="420" w:firstLineChars="200"/>
        <w:outlineLvl w:val="2"/>
        <w:rPr>
          <w:rFonts w:hint="eastAsia" w:asciiTheme="minorEastAsia" w:hAnsiTheme="minorEastAsia" w:eastAsiaTheme="minorEastAsia" w:cstheme="minorEastAsia"/>
          <w:b w:val="0"/>
          <w:bCs w:val="0"/>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highlight w:val="none"/>
          <w:lang w:val="en-US" w:eastAsia="zh-CN"/>
          <w14:textFill>
            <w14:solidFill>
              <w14:schemeClr w14:val="tx1"/>
            </w14:solidFill>
          </w14:textFill>
        </w:rPr>
        <w:t>3.2.项目培训要求：</w:t>
      </w:r>
    </w:p>
    <w:p w14:paraId="407FBDD2">
      <w:pPr>
        <w:shd w:val="clear"/>
        <w:autoSpaceDE w:val="0"/>
        <w:autoSpaceDN w:val="0"/>
        <w:ind w:firstLine="420" w:firstLineChars="200"/>
        <w:rPr>
          <w:rFonts w:hint="eastAsia" w:asciiTheme="minorEastAsia" w:hAnsiTheme="minorEastAsia" w:eastAsiaTheme="minorEastAsia" w:cstheme="minorEastAsia"/>
          <w:color w:val="000000" w:themeColor="text1"/>
          <w:kern w:val="0"/>
          <w:sz w:val="21"/>
          <w:szCs w:val="21"/>
          <w:highlight w:val="none"/>
          <w:lang w:bidi="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val="en-US" w:bidi="zh-CN"/>
          <w14:textFill>
            <w14:solidFill>
              <w14:schemeClr w14:val="tx1"/>
            </w14:solidFill>
          </w14:textFill>
        </w:rPr>
        <w:t>3.2.1.</w:t>
      </w:r>
      <w:r>
        <w:rPr>
          <w:rFonts w:hint="eastAsia" w:asciiTheme="minorEastAsia" w:hAnsiTheme="minorEastAsia" w:eastAsiaTheme="minorEastAsia" w:cstheme="minorEastAsia"/>
          <w:color w:val="000000" w:themeColor="text1"/>
          <w:kern w:val="0"/>
          <w:sz w:val="21"/>
          <w:szCs w:val="21"/>
          <w:highlight w:val="none"/>
          <w:lang w:bidi="zh-CN"/>
          <w14:textFill>
            <w14:solidFill>
              <w14:schemeClr w14:val="tx1"/>
            </w14:solidFill>
          </w14:textFill>
        </w:rPr>
        <w:t>培训内容：</w:t>
      </w:r>
    </w:p>
    <w:p w14:paraId="4AA0B1C6">
      <w:pPr>
        <w:shd w:val="clear"/>
        <w:autoSpaceDE w:val="0"/>
        <w:autoSpaceDN w:val="0"/>
        <w:ind w:firstLine="420" w:firstLineChars="200"/>
        <w:rPr>
          <w:rFonts w:hint="eastAsia" w:asciiTheme="minorEastAsia" w:hAnsiTheme="minorEastAsia" w:eastAsiaTheme="minorEastAsia" w:cstheme="minorEastAsia"/>
          <w:color w:val="000000" w:themeColor="text1"/>
          <w:kern w:val="0"/>
          <w:sz w:val="21"/>
          <w:szCs w:val="21"/>
          <w:highlight w:val="none"/>
          <w:lang w:bidi="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bidi="zh-CN"/>
          <w14:textFill>
            <w14:solidFill>
              <w14:schemeClr w14:val="tx1"/>
            </w14:solidFill>
          </w14:textFill>
        </w:rPr>
        <w:t>①对采购人系统管理人员与系统维护人员提供至少一天的技术培训，培训内容包括系统使用方法及相关技术。</w:t>
      </w:r>
    </w:p>
    <w:p w14:paraId="2D7D0BFE">
      <w:pPr>
        <w:shd w:val="clear"/>
        <w:autoSpaceDE w:val="0"/>
        <w:autoSpaceDN w:val="0"/>
        <w:ind w:firstLine="420" w:firstLineChars="200"/>
        <w:rPr>
          <w:rFonts w:hint="eastAsia" w:asciiTheme="minorEastAsia" w:hAnsiTheme="minorEastAsia" w:eastAsiaTheme="minorEastAsia" w:cstheme="minorEastAsia"/>
          <w:color w:val="000000" w:themeColor="text1"/>
          <w:kern w:val="0"/>
          <w:sz w:val="21"/>
          <w:szCs w:val="21"/>
          <w:highlight w:val="none"/>
          <w:lang w:bidi="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bidi="zh-CN"/>
          <w14:textFill>
            <w14:solidFill>
              <w14:schemeClr w14:val="tx1"/>
            </w14:solidFill>
          </w14:textFill>
        </w:rPr>
        <w:t>②对系统操作人员根据采购人实际需要提供不少于1场次的系统操作使用培训，每场次人数不限。</w:t>
      </w:r>
    </w:p>
    <w:p w14:paraId="2A3613F9">
      <w:pPr>
        <w:shd w:val="clear"/>
        <w:autoSpaceDE w:val="0"/>
        <w:autoSpaceDN w:val="0"/>
        <w:ind w:firstLine="420" w:firstLineChars="200"/>
        <w:rPr>
          <w:rFonts w:hint="eastAsia" w:asciiTheme="minorEastAsia" w:hAnsiTheme="minorEastAsia" w:eastAsiaTheme="minorEastAsia" w:cstheme="minorEastAsia"/>
          <w:color w:val="000000" w:themeColor="text1"/>
          <w:kern w:val="0"/>
          <w:sz w:val="21"/>
          <w:szCs w:val="21"/>
          <w:highlight w:val="none"/>
          <w:lang w:bidi="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val="en-US" w:bidi="zh-CN"/>
          <w14:textFill>
            <w14:solidFill>
              <w14:schemeClr w14:val="tx1"/>
            </w14:solidFill>
          </w14:textFill>
        </w:rPr>
        <w:t>3.2.2.</w:t>
      </w:r>
      <w:r>
        <w:rPr>
          <w:rFonts w:hint="eastAsia" w:asciiTheme="minorEastAsia" w:hAnsiTheme="minorEastAsia" w:eastAsiaTheme="minorEastAsia" w:cstheme="minorEastAsia"/>
          <w:color w:val="000000" w:themeColor="text1"/>
          <w:kern w:val="0"/>
          <w:sz w:val="21"/>
          <w:szCs w:val="21"/>
          <w:highlight w:val="none"/>
          <w:lang w:bidi="zh-CN"/>
          <w14:textFill>
            <w14:solidFill>
              <w14:schemeClr w14:val="tx1"/>
            </w14:solidFill>
          </w14:textFill>
        </w:rPr>
        <w:t>培训要求：</w:t>
      </w:r>
    </w:p>
    <w:p w14:paraId="35F61A3C">
      <w:pPr>
        <w:shd w:val="clear"/>
        <w:autoSpaceDE w:val="0"/>
        <w:autoSpaceDN w:val="0"/>
        <w:ind w:firstLine="420" w:firstLineChars="200"/>
        <w:rPr>
          <w:rFonts w:hint="eastAsia" w:asciiTheme="minorEastAsia" w:hAnsiTheme="minorEastAsia" w:eastAsiaTheme="minorEastAsia" w:cstheme="minorEastAsia"/>
          <w:color w:val="000000" w:themeColor="text1"/>
          <w:kern w:val="0"/>
          <w:sz w:val="21"/>
          <w:szCs w:val="21"/>
          <w:highlight w:val="none"/>
          <w:lang w:bidi="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bidi="zh-CN"/>
          <w14:textFill>
            <w14:solidFill>
              <w14:schemeClr w14:val="tx1"/>
            </w14:solidFill>
          </w14:textFill>
        </w:rPr>
        <w:t>①投标人应为采购人提供高水平的培训及培训课程表。</w:t>
      </w:r>
    </w:p>
    <w:p w14:paraId="0B905AB8">
      <w:pPr>
        <w:shd w:val="clear"/>
        <w:autoSpaceDE w:val="0"/>
        <w:autoSpaceDN w:val="0"/>
        <w:ind w:firstLine="420" w:firstLineChars="200"/>
        <w:rPr>
          <w:rFonts w:hint="eastAsia" w:asciiTheme="minorEastAsia" w:hAnsiTheme="minorEastAsia" w:eastAsiaTheme="minorEastAsia" w:cstheme="minorEastAsia"/>
          <w:color w:val="000000" w:themeColor="text1"/>
          <w:kern w:val="0"/>
          <w:sz w:val="21"/>
          <w:szCs w:val="21"/>
          <w:highlight w:val="none"/>
          <w:lang w:bidi="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bidi="zh-CN"/>
          <w14:textFill>
            <w14:solidFill>
              <w14:schemeClr w14:val="tx1"/>
            </w14:solidFill>
          </w14:textFill>
        </w:rPr>
        <w:t>②在合同要求的培训范围内，投标人提供必要的师资、培训教材（含培训的讲解PPT、操作手册等）的编写。所有教材资料应是中文书写。所有培训费用包括在合同总价内不另行收费。</w:t>
      </w:r>
    </w:p>
    <w:p w14:paraId="3C12EA8C">
      <w:pPr>
        <w:shd w:val="clear"/>
        <w:ind w:firstLine="420" w:firstLineChars="200"/>
        <w:outlineLvl w:val="2"/>
        <w:rPr>
          <w:rFonts w:hint="eastAsia" w:asciiTheme="minorEastAsia" w:hAnsiTheme="minorEastAsia" w:eastAsiaTheme="minorEastAsia" w:cstheme="minorEastAsia"/>
          <w:b w:val="0"/>
          <w:bCs w:val="0"/>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highlight w:val="none"/>
          <w:lang w:val="en-US" w:eastAsia="zh-CN"/>
          <w14:textFill>
            <w14:solidFill>
              <w14:schemeClr w14:val="tx1"/>
            </w14:solidFill>
          </w14:textFill>
        </w:rPr>
        <w:t>3.3.质保期满后服务要求</w:t>
      </w:r>
    </w:p>
    <w:p w14:paraId="6E6889DC">
      <w:pPr>
        <w:shd w:val="clear"/>
        <w:autoSpaceDE w:val="0"/>
        <w:autoSpaceDN w:val="0"/>
        <w:ind w:firstLine="420" w:firstLineChars="200"/>
        <w:rPr>
          <w:rFonts w:hint="eastAsia" w:asciiTheme="minorEastAsia" w:hAnsiTheme="minorEastAsia" w:eastAsiaTheme="minorEastAsia" w:cstheme="minorEastAsia"/>
          <w:color w:val="000000" w:themeColor="text1"/>
          <w:kern w:val="0"/>
          <w:sz w:val="21"/>
          <w:szCs w:val="21"/>
          <w:highlight w:val="none"/>
          <w:lang w:bidi="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bidi="zh-CN"/>
          <w14:textFill>
            <w14:solidFill>
              <w14:schemeClr w14:val="tx1"/>
            </w14:solidFill>
          </w14:textFill>
        </w:rPr>
        <w:t>质保期满后，中标人应保证以合理的价格提供备件和保养服务，当发生故障时，中标人应按质保期内同样的要求进行维修处理。</w:t>
      </w:r>
    </w:p>
    <w:p w14:paraId="4D0B52F0">
      <w:pPr>
        <w:shd w:val="clear"/>
        <w:ind w:firstLine="420" w:firstLineChars="200"/>
        <w:outlineLvl w:val="2"/>
        <w:rPr>
          <w:rFonts w:hint="eastAsia" w:asciiTheme="minorEastAsia" w:hAnsiTheme="minorEastAsia" w:eastAsiaTheme="minorEastAsia" w:cstheme="minorEastAsia"/>
          <w:b w:val="0"/>
          <w:bCs w:val="0"/>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highlight w:val="none"/>
          <w:lang w:val="en-US" w:eastAsia="zh-CN"/>
          <w14:textFill>
            <w14:solidFill>
              <w14:schemeClr w14:val="tx1"/>
            </w14:solidFill>
          </w14:textFill>
        </w:rPr>
        <w:t>3.4.文档交付</w:t>
      </w:r>
    </w:p>
    <w:p w14:paraId="5FD1E9A6">
      <w:pPr>
        <w:shd w:val="clear"/>
        <w:autoSpaceDE w:val="0"/>
        <w:autoSpaceDN w:val="0"/>
        <w:ind w:firstLine="420" w:firstLineChars="200"/>
        <w:rPr>
          <w:rFonts w:hint="eastAsia" w:asciiTheme="minorEastAsia" w:hAnsiTheme="minorEastAsia" w:eastAsiaTheme="minorEastAsia" w:cstheme="minorEastAsia"/>
          <w:color w:val="000000" w:themeColor="text1"/>
          <w:kern w:val="0"/>
          <w:sz w:val="21"/>
          <w:szCs w:val="21"/>
          <w:highlight w:val="none"/>
          <w:lang w:bidi="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val="en-US" w:bidi="zh-CN"/>
          <w14:textFill>
            <w14:solidFill>
              <w14:schemeClr w14:val="tx1"/>
            </w14:solidFill>
          </w14:textFill>
        </w:rPr>
        <w:t>3.4.1.</w:t>
      </w:r>
      <w:r>
        <w:rPr>
          <w:rFonts w:hint="eastAsia" w:asciiTheme="minorEastAsia" w:hAnsiTheme="minorEastAsia" w:eastAsiaTheme="minorEastAsia" w:cstheme="minorEastAsia"/>
          <w:color w:val="000000" w:themeColor="text1"/>
          <w:kern w:val="0"/>
          <w:sz w:val="21"/>
          <w:szCs w:val="21"/>
          <w:highlight w:val="none"/>
          <w:lang w:bidi="zh-CN"/>
          <w14:textFill>
            <w14:solidFill>
              <w14:schemeClr w14:val="tx1"/>
            </w14:solidFill>
          </w14:textFill>
        </w:rPr>
        <w:t>中标人在项目终验后应提供所有的技术文档，包括用户需求分析书、设计方案及相关图纸、测试方案、测试报告、系统及应用软件清单和设备硬件清单、用户手册、管理员手册、安装指南等用户文档资料。</w:t>
      </w:r>
    </w:p>
    <w:p w14:paraId="7140A73A">
      <w:pPr>
        <w:shd w:val="clear"/>
        <w:autoSpaceDE w:val="0"/>
        <w:autoSpaceDN w:val="0"/>
        <w:ind w:firstLine="420" w:firstLineChars="200"/>
        <w:rPr>
          <w:rFonts w:hint="eastAsia" w:asciiTheme="minorEastAsia" w:hAnsiTheme="minorEastAsia" w:eastAsiaTheme="minorEastAsia" w:cstheme="minorEastAsia"/>
          <w:color w:val="000000" w:themeColor="text1"/>
          <w:kern w:val="0"/>
          <w:sz w:val="21"/>
          <w:szCs w:val="21"/>
          <w:highlight w:val="none"/>
          <w:lang w:bidi="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val="en-US" w:bidi="zh-CN"/>
          <w14:textFill>
            <w14:solidFill>
              <w14:schemeClr w14:val="tx1"/>
            </w14:solidFill>
          </w14:textFill>
        </w:rPr>
        <w:t>3.4.2.</w:t>
      </w:r>
      <w:r>
        <w:rPr>
          <w:rFonts w:hint="eastAsia" w:asciiTheme="minorEastAsia" w:hAnsiTheme="minorEastAsia" w:eastAsiaTheme="minorEastAsia" w:cstheme="minorEastAsia"/>
          <w:color w:val="000000" w:themeColor="text1"/>
          <w:kern w:val="0"/>
          <w:sz w:val="21"/>
          <w:szCs w:val="21"/>
          <w:highlight w:val="none"/>
          <w:lang w:bidi="zh-CN"/>
          <w14:textFill>
            <w14:solidFill>
              <w14:schemeClr w14:val="tx1"/>
            </w14:solidFill>
          </w14:textFill>
        </w:rPr>
        <w:t>资料文件的内容要和所提供的设备一致。当系统及软硬件设备有变更时，中标人应提供修改后的补充文件。</w:t>
      </w:r>
    </w:p>
    <w:p w14:paraId="125AD5B5">
      <w:pPr>
        <w:shd w:val="clear"/>
        <w:ind w:firstLine="420" w:firstLineChars="200"/>
        <w:outlineLvl w:val="2"/>
        <w:rPr>
          <w:rFonts w:hint="eastAsia" w:asciiTheme="minorEastAsia" w:hAnsiTheme="minorEastAsia" w:eastAsiaTheme="minorEastAsia" w:cstheme="minorEastAsia"/>
          <w:b w:val="0"/>
          <w:bCs w:val="0"/>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highlight w:val="none"/>
          <w:lang w:val="en-US" w:eastAsia="zh-CN"/>
          <w14:textFill>
            <w14:solidFill>
              <w14:schemeClr w14:val="tx1"/>
            </w14:solidFill>
          </w14:textFill>
        </w:rPr>
        <w:t>3.5.投标人有更优惠的售后服务承诺，请在响应文件中单独列出。</w:t>
      </w:r>
    </w:p>
    <w:bookmarkEnd w:id="0"/>
    <w:bookmarkEnd w:id="1"/>
    <w:bookmarkEnd w:id="2"/>
    <w:bookmarkEnd w:id="3"/>
    <w:p w14:paraId="534F20C6">
      <w:pPr>
        <w:shd w:val="clear"/>
        <w:autoSpaceDE w:val="0"/>
        <w:autoSpaceDN w:val="0"/>
        <w:ind w:firstLine="640" w:firstLineChars="200"/>
        <w:rPr>
          <w:rFonts w:ascii="Times New Roman" w:hAnsi="Times New Roman" w:eastAsia="黑体" w:cs="Times New Roman"/>
          <w:bCs/>
          <w:color w:val="000000" w:themeColor="text1"/>
          <w:szCs w:val="32"/>
          <w:highlight w:val="none"/>
          <w:lang w:bidi="zh-CN"/>
          <w14:textFill>
            <w14:solidFill>
              <w14:schemeClr w14:val="tx1"/>
            </w14:solidFill>
          </w14:textFill>
        </w:rPr>
      </w:pPr>
    </w:p>
    <w:p w14:paraId="4FABAE79">
      <w:pPr>
        <w:pStyle w:val="4"/>
        <w:numPr>
          <w:ilvl w:val="255"/>
          <w:numId w:val="0"/>
        </w:numPr>
        <w:shd w:val="clear"/>
        <w:spacing w:line="500" w:lineRule="exact"/>
        <w:ind w:firstLine="562" w:firstLineChars="200"/>
        <w:jc w:val="both"/>
        <w:rPr>
          <w:rFonts w:hint="eastAsia" w:asciiTheme="minorEastAsia" w:hAnsiTheme="minorEastAsia" w:eastAsiaTheme="minorEastAsia" w:cstheme="minorEastAsia"/>
          <w:b/>
          <w:bCs/>
          <w:color w:val="000000" w:themeColor="text1"/>
          <w:sz w:val="28"/>
          <w:szCs w:val="28"/>
          <w:highlight w:val="none"/>
          <w:lang w:val="zh-CN"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highlight w:val="none"/>
          <w:lang w:val="en-US" w:eastAsia="zh-CN"/>
          <w14:textFill>
            <w14:solidFill>
              <w14:schemeClr w14:val="tx1"/>
            </w14:solidFill>
          </w14:textFill>
        </w:rPr>
        <w:t>六</w:t>
      </w:r>
      <w:r>
        <w:rPr>
          <w:rFonts w:hint="eastAsia" w:asciiTheme="minorEastAsia" w:hAnsiTheme="minorEastAsia" w:eastAsiaTheme="minorEastAsia" w:cstheme="minorEastAsia"/>
          <w:b/>
          <w:bCs/>
          <w:color w:val="000000" w:themeColor="text1"/>
          <w:sz w:val="28"/>
          <w:szCs w:val="28"/>
          <w:highlight w:val="none"/>
          <w:lang w:val="zh-CN" w:eastAsia="zh-CN"/>
          <w14:textFill>
            <w14:solidFill>
              <w14:schemeClr w14:val="tx1"/>
            </w14:solidFill>
          </w14:textFill>
        </w:rPr>
        <w:t>、项目安全保密要求</w:t>
      </w:r>
    </w:p>
    <w:p w14:paraId="63D15788">
      <w:pPr>
        <w:shd w:val="clear"/>
        <w:ind w:firstLine="482" w:firstLineChars="200"/>
        <w:outlineLvl w:val="1"/>
        <w:rPr>
          <w:rFonts w:hint="eastAsia" w:asciiTheme="minorEastAsia" w:hAnsiTheme="minorEastAsia" w:eastAsiaTheme="minorEastAsia" w:cstheme="minorEastAsia"/>
          <w:b/>
          <w:bCs/>
          <w:color w:val="000000" w:themeColor="text1"/>
          <w:sz w:val="24"/>
          <w:szCs w:val="24"/>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lang w:val="zh-CN"/>
          <w14:textFill>
            <w14:solidFill>
              <w14:schemeClr w14:val="tx1"/>
            </w14:solidFill>
          </w14:textFill>
        </w:rPr>
        <w:t>1、</w:t>
      </w: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中标</w:t>
      </w:r>
      <w:r>
        <w:rPr>
          <w:rFonts w:hint="eastAsia" w:asciiTheme="minorEastAsia" w:hAnsiTheme="minorEastAsia" w:eastAsiaTheme="minorEastAsia" w:cstheme="minorEastAsia"/>
          <w:b/>
          <w:bCs/>
          <w:color w:val="000000" w:themeColor="text1"/>
          <w:sz w:val="24"/>
          <w:szCs w:val="24"/>
          <w:highlight w:val="none"/>
          <w:lang w:val="zh-CN"/>
          <w14:textFill>
            <w14:solidFill>
              <w14:schemeClr w14:val="tx1"/>
            </w14:solidFill>
          </w14:textFill>
        </w:rPr>
        <w:t>人须对采购人提供的一切资料、信息履行保密义务，未经采购人同意，不得向任何第三方以及个人泄漏。</w:t>
      </w:r>
    </w:p>
    <w:p w14:paraId="7B2067E1">
      <w:pPr>
        <w:shd w:val="clear"/>
        <w:ind w:firstLine="482" w:firstLineChars="200"/>
        <w:outlineLvl w:val="1"/>
        <w:rPr>
          <w:rFonts w:hint="eastAsia" w:asciiTheme="minorEastAsia" w:hAnsiTheme="minorEastAsia" w:eastAsiaTheme="minorEastAsia" w:cstheme="minorEastAsia"/>
          <w:b/>
          <w:bCs/>
          <w:color w:val="000000" w:themeColor="text1"/>
          <w:sz w:val="24"/>
          <w:szCs w:val="24"/>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lang w:val="zh-CN"/>
          <w14:textFill>
            <w14:solidFill>
              <w14:schemeClr w14:val="tx1"/>
            </w14:solidFill>
          </w14:textFill>
        </w:rPr>
        <w:t>2、中标人提供给采购人的相关资料，版权归采购人所有，中标人保证只将上述资料用于与本合同约定的传播服务。</w:t>
      </w:r>
    </w:p>
    <w:p w14:paraId="7EC8C0B6">
      <w:pPr>
        <w:shd w:val="clear"/>
        <w:ind w:firstLine="640" w:firstLineChars="200"/>
        <w:rPr>
          <w:rFonts w:hint="eastAsia" w:ascii="黑体" w:hAnsi="黑体" w:eastAsia="黑体" w:cs="黑体"/>
          <w:color w:val="000000" w:themeColor="text1"/>
          <w:szCs w:val="32"/>
          <w:highlight w:val="none"/>
          <w14:textFill>
            <w14:solidFill>
              <w14:schemeClr w14:val="tx1"/>
            </w14:solidFill>
          </w14:textFill>
        </w:rPr>
      </w:pPr>
    </w:p>
    <w:p w14:paraId="17761137">
      <w:pPr>
        <w:pStyle w:val="4"/>
        <w:numPr>
          <w:ilvl w:val="255"/>
          <w:numId w:val="0"/>
        </w:numPr>
        <w:shd w:val="clear"/>
        <w:spacing w:line="500" w:lineRule="exact"/>
        <w:ind w:firstLine="562" w:firstLineChars="200"/>
        <w:jc w:val="both"/>
        <w:rPr>
          <w:rFonts w:hint="default" w:asciiTheme="minorEastAsia" w:hAnsiTheme="minorEastAsia" w:eastAsiaTheme="minorEastAsia" w:cstheme="minorEastAsia"/>
          <w:b/>
          <w:bCs/>
          <w:color w:val="000000" w:themeColor="text1"/>
          <w:sz w:val="28"/>
          <w:szCs w:val="28"/>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highlight w:val="none"/>
          <w:lang w:val="en-US" w:eastAsia="zh-CN"/>
          <w14:textFill>
            <w14:solidFill>
              <w14:schemeClr w14:val="tx1"/>
            </w14:solidFill>
          </w14:textFill>
        </w:rPr>
        <w:t>七、支付方式</w:t>
      </w:r>
    </w:p>
    <w:p w14:paraId="528B5A80">
      <w:pPr>
        <w:numPr>
          <w:ilvl w:val="0"/>
          <w:numId w:val="1"/>
        </w:numPr>
        <w:autoSpaceDE w:val="0"/>
        <w:autoSpaceDN w:val="0"/>
        <w:ind w:firstLine="420" w:firstLineChars="200"/>
        <w:rPr>
          <w:rFonts w:hint="eastAsia" w:asciiTheme="minorEastAsia" w:hAnsiTheme="minorEastAsia" w:eastAsiaTheme="minorEastAsia" w:cstheme="minorEastAsia"/>
          <w:color w:val="000000" w:themeColor="text1"/>
          <w:kern w:val="0"/>
          <w:sz w:val="21"/>
          <w:szCs w:val="21"/>
          <w:highlight w:val="none"/>
          <w:lang w:bidi="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bidi="zh-CN"/>
          <w14:textFill>
            <w14:solidFill>
              <w14:schemeClr w14:val="tx1"/>
            </w14:solidFill>
          </w14:textFill>
        </w:rPr>
        <w:t>1、本合同的每笔款项以人民币汇款方式支付，本合同费用</w:t>
      </w:r>
      <w:r>
        <w:rPr>
          <w:rFonts w:hint="eastAsia" w:asciiTheme="minorEastAsia" w:hAnsiTheme="minorEastAsia" w:eastAsiaTheme="minorEastAsia" w:cstheme="minorEastAsia"/>
          <w:color w:val="000000" w:themeColor="text1"/>
          <w:kern w:val="0"/>
          <w:sz w:val="21"/>
          <w:szCs w:val="21"/>
          <w:highlight w:val="none"/>
          <w:lang w:val="en-US" w:bidi="zh-CN"/>
          <w14:textFill>
            <w14:solidFill>
              <w14:schemeClr w14:val="tx1"/>
            </w14:solidFill>
          </w14:textFill>
        </w:rPr>
        <w:t>采购人</w:t>
      </w:r>
      <w:r>
        <w:rPr>
          <w:rFonts w:hint="eastAsia" w:asciiTheme="minorEastAsia" w:hAnsiTheme="minorEastAsia" w:eastAsiaTheme="minorEastAsia" w:cstheme="minorEastAsia"/>
          <w:color w:val="000000" w:themeColor="text1"/>
          <w:kern w:val="0"/>
          <w:sz w:val="21"/>
          <w:szCs w:val="21"/>
          <w:highlight w:val="none"/>
          <w:lang w:bidi="zh-CN"/>
          <w14:textFill>
            <w14:solidFill>
              <w14:schemeClr w14:val="tx1"/>
            </w14:solidFill>
          </w14:textFill>
        </w:rPr>
        <w:t>分三期支付。</w:t>
      </w:r>
    </w:p>
    <w:p w14:paraId="46367BBF">
      <w:pPr>
        <w:numPr>
          <w:ilvl w:val="0"/>
          <w:numId w:val="1"/>
        </w:numPr>
        <w:autoSpaceDE w:val="0"/>
        <w:autoSpaceDN w:val="0"/>
        <w:ind w:firstLine="420" w:firstLineChars="200"/>
        <w:rPr>
          <w:rFonts w:hint="eastAsia" w:asciiTheme="minorEastAsia" w:hAnsiTheme="minorEastAsia" w:eastAsiaTheme="minorEastAsia" w:cstheme="minorEastAsia"/>
          <w:color w:val="000000" w:themeColor="text1"/>
          <w:kern w:val="0"/>
          <w:sz w:val="21"/>
          <w:szCs w:val="21"/>
          <w:highlight w:val="none"/>
          <w:lang w:bidi="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bidi="zh-CN"/>
          <w14:textFill>
            <w14:solidFill>
              <w14:schemeClr w14:val="tx1"/>
            </w14:solidFill>
          </w14:textFill>
        </w:rPr>
        <w:t>第1期：合同签订后，中标</w:t>
      </w:r>
      <w:r>
        <w:rPr>
          <w:rFonts w:hint="eastAsia" w:asciiTheme="minorEastAsia" w:hAnsiTheme="minorEastAsia" w:eastAsiaTheme="minorEastAsia" w:cstheme="minorEastAsia"/>
          <w:color w:val="000000" w:themeColor="text1"/>
          <w:kern w:val="0"/>
          <w:sz w:val="21"/>
          <w:szCs w:val="21"/>
          <w:highlight w:val="none"/>
          <w:lang w:val="zh-CN" w:bidi="zh-CN"/>
          <w14:textFill>
            <w14:solidFill>
              <w14:schemeClr w14:val="tx1"/>
            </w14:solidFill>
          </w14:textFill>
        </w:rPr>
        <w:t>人</w:t>
      </w:r>
      <w:r>
        <w:rPr>
          <w:rFonts w:hint="eastAsia" w:asciiTheme="minorEastAsia" w:hAnsiTheme="minorEastAsia" w:eastAsiaTheme="minorEastAsia" w:cstheme="minorEastAsia"/>
          <w:color w:val="000000" w:themeColor="text1"/>
          <w:kern w:val="0"/>
          <w:sz w:val="21"/>
          <w:szCs w:val="21"/>
          <w:highlight w:val="none"/>
          <w:lang w:bidi="zh-CN"/>
          <w14:textFill>
            <w14:solidFill>
              <w14:schemeClr w14:val="tx1"/>
            </w14:solidFill>
          </w14:textFill>
        </w:rPr>
        <w:t>提供等额有效发票、付款申请材料交于</w:t>
      </w:r>
      <w:r>
        <w:rPr>
          <w:rFonts w:hint="eastAsia" w:asciiTheme="minorEastAsia" w:hAnsiTheme="minorEastAsia" w:eastAsiaTheme="minorEastAsia" w:cstheme="minorEastAsia"/>
          <w:color w:val="000000" w:themeColor="text1"/>
          <w:kern w:val="0"/>
          <w:sz w:val="21"/>
          <w:szCs w:val="21"/>
          <w:highlight w:val="none"/>
          <w:lang w:val="en-US" w:bidi="zh-CN"/>
          <w14:textFill>
            <w14:solidFill>
              <w14:schemeClr w14:val="tx1"/>
            </w14:solidFill>
          </w14:textFill>
        </w:rPr>
        <w:t>采购人</w:t>
      </w:r>
      <w:r>
        <w:rPr>
          <w:rFonts w:hint="eastAsia" w:asciiTheme="minorEastAsia" w:hAnsiTheme="minorEastAsia" w:eastAsiaTheme="minorEastAsia" w:cstheme="minorEastAsia"/>
          <w:color w:val="000000" w:themeColor="text1"/>
          <w:kern w:val="0"/>
          <w:sz w:val="21"/>
          <w:szCs w:val="21"/>
          <w:highlight w:val="none"/>
          <w:lang w:bidi="zh-CN"/>
          <w14:textFill>
            <w14:solidFill>
              <w14:schemeClr w14:val="tx1"/>
            </w14:solidFill>
          </w14:textFill>
        </w:rPr>
        <w:t>，</w:t>
      </w:r>
      <w:r>
        <w:rPr>
          <w:rFonts w:hint="eastAsia" w:asciiTheme="minorEastAsia" w:hAnsiTheme="minorEastAsia" w:eastAsiaTheme="minorEastAsia" w:cstheme="minorEastAsia"/>
          <w:color w:val="000000" w:themeColor="text1"/>
          <w:kern w:val="0"/>
          <w:sz w:val="21"/>
          <w:szCs w:val="21"/>
          <w:highlight w:val="none"/>
          <w:lang w:val="en-US" w:bidi="zh-CN"/>
          <w14:textFill>
            <w14:solidFill>
              <w14:schemeClr w14:val="tx1"/>
            </w14:solidFill>
          </w14:textFill>
        </w:rPr>
        <w:t>采购人</w:t>
      </w:r>
      <w:r>
        <w:rPr>
          <w:rFonts w:hint="eastAsia" w:asciiTheme="minorEastAsia" w:hAnsiTheme="minorEastAsia" w:eastAsiaTheme="minorEastAsia" w:cstheme="minorEastAsia"/>
          <w:color w:val="000000" w:themeColor="text1"/>
          <w:kern w:val="0"/>
          <w:sz w:val="21"/>
          <w:szCs w:val="21"/>
          <w:highlight w:val="none"/>
          <w:lang w:bidi="zh-CN"/>
          <w14:textFill>
            <w14:solidFill>
              <w14:schemeClr w14:val="tx1"/>
            </w14:solidFill>
          </w14:textFill>
        </w:rPr>
        <w:t>在收齐所需材料后5个工作日内支付合同金额的30%作为预付款；</w:t>
      </w:r>
    </w:p>
    <w:p w14:paraId="2BEEFCEB">
      <w:pPr>
        <w:numPr>
          <w:ilvl w:val="0"/>
          <w:numId w:val="1"/>
        </w:numPr>
        <w:autoSpaceDE w:val="0"/>
        <w:autoSpaceDN w:val="0"/>
        <w:ind w:firstLine="420" w:firstLineChars="200"/>
        <w:rPr>
          <w:rFonts w:hint="eastAsia" w:asciiTheme="minorEastAsia" w:hAnsiTheme="minorEastAsia" w:eastAsiaTheme="minorEastAsia" w:cstheme="minorEastAsia"/>
          <w:color w:val="000000" w:themeColor="text1"/>
          <w:kern w:val="0"/>
          <w:sz w:val="21"/>
          <w:szCs w:val="21"/>
          <w:highlight w:val="none"/>
          <w:lang w:bidi="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bidi="zh-CN"/>
          <w14:textFill>
            <w14:solidFill>
              <w14:schemeClr w14:val="tx1"/>
            </w14:solidFill>
          </w14:textFill>
        </w:rPr>
        <w:t>第2期：中标</w:t>
      </w:r>
      <w:r>
        <w:rPr>
          <w:rFonts w:hint="eastAsia" w:asciiTheme="minorEastAsia" w:hAnsiTheme="minorEastAsia" w:eastAsiaTheme="minorEastAsia" w:cstheme="minorEastAsia"/>
          <w:color w:val="000000" w:themeColor="text1"/>
          <w:kern w:val="0"/>
          <w:sz w:val="21"/>
          <w:szCs w:val="21"/>
          <w:highlight w:val="none"/>
          <w:lang w:val="zh-CN" w:bidi="zh-CN"/>
          <w14:textFill>
            <w14:solidFill>
              <w14:schemeClr w14:val="tx1"/>
            </w14:solidFill>
          </w14:textFill>
        </w:rPr>
        <w:t>人</w:t>
      </w:r>
      <w:r>
        <w:rPr>
          <w:rFonts w:hint="eastAsia" w:asciiTheme="minorEastAsia" w:hAnsiTheme="minorEastAsia" w:eastAsiaTheme="minorEastAsia" w:cstheme="minorEastAsia"/>
          <w:color w:val="000000" w:themeColor="text1"/>
          <w:kern w:val="0"/>
          <w:sz w:val="21"/>
          <w:szCs w:val="21"/>
          <w:highlight w:val="none"/>
          <w:lang w:bidi="zh-CN"/>
          <w14:textFill>
            <w14:solidFill>
              <w14:schemeClr w14:val="tx1"/>
            </w14:solidFill>
          </w14:textFill>
        </w:rPr>
        <w:t>提供项目所需设备清单到货并安装调试能够保持正常使用且</w:t>
      </w:r>
      <w:r>
        <w:rPr>
          <w:rFonts w:hint="eastAsia" w:asciiTheme="minorEastAsia" w:hAnsiTheme="minorEastAsia" w:eastAsiaTheme="minorEastAsia" w:cstheme="minorEastAsia"/>
          <w:color w:val="000000" w:themeColor="text1"/>
          <w:kern w:val="0"/>
          <w:sz w:val="21"/>
          <w:szCs w:val="21"/>
          <w:highlight w:val="none"/>
          <w:lang w:val="en-US" w:bidi="zh-CN"/>
          <w14:textFill>
            <w14:solidFill>
              <w14:schemeClr w14:val="tx1"/>
            </w14:solidFill>
          </w14:textFill>
        </w:rPr>
        <w:t>采购人</w:t>
      </w:r>
      <w:r>
        <w:rPr>
          <w:rFonts w:hint="eastAsia" w:asciiTheme="minorEastAsia" w:hAnsiTheme="minorEastAsia" w:eastAsiaTheme="minorEastAsia" w:cstheme="minorEastAsia"/>
          <w:color w:val="000000" w:themeColor="text1"/>
          <w:kern w:val="0"/>
          <w:sz w:val="21"/>
          <w:szCs w:val="21"/>
          <w:highlight w:val="none"/>
          <w:lang w:bidi="zh-CN"/>
          <w14:textFill>
            <w14:solidFill>
              <w14:schemeClr w14:val="tx1"/>
            </w14:solidFill>
          </w14:textFill>
        </w:rPr>
        <w:t>签收安装调试报告后中标</w:t>
      </w:r>
      <w:r>
        <w:rPr>
          <w:rFonts w:hint="eastAsia" w:asciiTheme="minorEastAsia" w:hAnsiTheme="minorEastAsia" w:eastAsiaTheme="minorEastAsia" w:cstheme="minorEastAsia"/>
          <w:color w:val="000000" w:themeColor="text1"/>
          <w:kern w:val="0"/>
          <w:sz w:val="21"/>
          <w:szCs w:val="21"/>
          <w:highlight w:val="none"/>
          <w:lang w:val="zh-CN" w:bidi="zh-CN"/>
          <w14:textFill>
            <w14:solidFill>
              <w14:schemeClr w14:val="tx1"/>
            </w14:solidFill>
          </w14:textFill>
        </w:rPr>
        <w:t>人</w:t>
      </w:r>
      <w:r>
        <w:rPr>
          <w:rFonts w:hint="eastAsia" w:asciiTheme="minorEastAsia" w:hAnsiTheme="minorEastAsia" w:eastAsiaTheme="minorEastAsia" w:cstheme="minorEastAsia"/>
          <w:color w:val="000000" w:themeColor="text1"/>
          <w:kern w:val="0"/>
          <w:sz w:val="21"/>
          <w:szCs w:val="21"/>
          <w:highlight w:val="none"/>
          <w:lang w:bidi="zh-CN"/>
          <w14:textFill>
            <w14:solidFill>
              <w14:schemeClr w14:val="tx1"/>
            </w14:solidFill>
          </w14:textFill>
        </w:rPr>
        <w:t>提供等额有效发票、付款申请材料交于</w:t>
      </w:r>
      <w:r>
        <w:rPr>
          <w:rFonts w:hint="eastAsia" w:asciiTheme="minorEastAsia" w:hAnsiTheme="minorEastAsia" w:eastAsiaTheme="minorEastAsia" w:cstheme="minorEastAsia"/>
          <w:color w:val="000000" w:themeColor="text1"/>
          <w:kern w:val="0"/>
          <w:sz w:val="21"/>
          <w:szCs w:val="21"/>
          <w:highlight w:val="none"/>
          <w:lang w:val="en-US" w:bidi="zh-CN"/>
          <w14:textFill>
            <w14:solidFill>
              <w14:schemeClr w14:val="tx1"/>
            </w14:solidFill>
          </w14:textFill>
        </w:rPr>
        <w:t>采购人</w:t>
      </w:r>
      <w:r>
        <w:rPr>
          <w:rFonts w:hint="eastAsia" w:asciiTheme="minorEastAsia" w:hAnsiTheme="minorEastAsia" w:eastAsiaTheme="minorEastAsia" w:cstheme="minorEastAsia"/>
          <w:color w:val="000000" w:themeColor="text1"/>
          <w:kern w:val="0"/>
          <w:sz w:val="21"/>
          <w:szCs w:val="21"/>
          <w:highlight w:val="none"/>
          <w:lang w:bidi="zh-CN"/>
          <w14:textFill>
            <w14:solidFill>
              <w14:schemeClr w14:val="tx1"/>
            </w14:solidFill>
          </w14:textFill>
        </w:rPr>
        <w:t>，</w:t>
      </w:r>
      <w:r>
        <w:rPr>
          <w:rFonts w:hint="eastAsia" w:asciiTheme="minorEastAsia" w:hAnsiTheme="minorEastAsia" w:eastAsiaTheme="minorEastAsia" w:cstheme="minorEastAsia"/>
          <w:color w:val="000000" w:themeColor="text1"/>
          <w:kern w:val="0"/>
          <w:sz w:val="21"/>
          <w:szCs w:val="21"/>
          <w:highlight w:val="none"/>
          <w:lang w:val="en-US" w:bidi="zh-CN"/>
          <w14:textFill>
            <w14:solidFill>
              <w14:schemeClr w14:val="tx1"/>
            </w14:solidFill>
          </w14:textFill>
        </w:rPr>
        <w:t>采购人</w:t>
      </w:r>
      <w:r>
        <w:rPr>
          <w:rFonts w:hint="eastAsia" w:asciiTheme="minorEastAsia" w:hAnsiTheme="minorEastAsia" w:eastAsiaTheme="minorEastAsia" w:cstheme="minorEastAsia"/>
          <w:color w:val="000000" w:themeColor="text1"/>
          <w:kern w:val="0"/>
          <w:sz w:val="21"/>
          <w:szCs w:val="21"/>
          <w:highlight w:val="none"/>
          <w:lang w:bidi="zh-CN"/>
          <w14:textFill>
            <w14:solidFill>
              <w14:schemeClr w14:val="tx1"/>
            </w14:solidFill>
          </w14:textFill>
        </w:rPr>
        <w:t>在收齐所需材料后5个工作日内，支付合同金额的40%；</w:t>
      </w:r>
    </w:p>
    <w:p w14:paraId="550067A8">
      <w:pPr>
        <w:numPr>
          <w:ilvl w:val="0"/>
          <w:numId w:val="1"/>
        </w:numPr>
        <w:autoSpaceDE w:val="0"/>
        <w:autoSpaceDN w:val="0"/>
        <w:ind w:firstLine="420" w:firstLineChars="200"/>
        <w:rPr>
          <w:rFonts w:hint="eastAsia" w:asciiTheme="minorEastAsia" w:hAnsiTheme="minorEastAsia" w:eastAsiaTheme="minorEastAsia" w:cstheme="minorEastAsia"/>
          <w:color w:val="000000" w:themeColor="text1"/>
          <w:kern w:val="0"/>
          <w:sz w:val="21"/>
          <w:szCs w:val="21"/>
          <w:highlight w:val="none"/>
          <w:lang w:bidi="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bidi="zh-CN"/>
          <w14:textFill>
            <w14:solidFill>
              <w14:schemeClr w14:val="tx1"/>
            </w14:solidFill>
          </w14:textFill>
        </w:rPr>
        <w:t>第3期：项目正常运行30日后，中标</w:t>
      </w:r>
      <w:r>
        <w:rPr>
          <w:rFonts w:hint="eastAsia" w:asciiTheme="minorEastAsia" w:hAnsiTheme="minorEastAsia" w:eastAsiaTheme="minorEastAsia" w:cstheme="minorEastAsia"/>
          <w:color w:val="000000" w:themeColor="text1"/>
          <w:kern w:val="0"/>
          <w:sz w:val="21"/>
          <w:szCs w:val="21"/>
          <w:highlight w:val="none"/>
          <w:lang w:val="zh-CN" w:bidi="zh-CN"/>
          <w14:textFill>
            <w14:solidFill>
              <w14:schemeClr w14:val="tx1"/>
            </w14:solidFill>
          </w14:textFill>
        </w:rPr>
        <w:t>人</w:t>
      </w:r>
      <w:r>
        <w:rPr>
          <w:rFonts w:hint="eastAsia" w:asciiTheme="minorEastAsia" w:hAnsiTheme="minorEastAsia" w:eastAsiaTheme="minorEastAsia" w:cstheme="minorEastAsia"/>
          <w:color w:val="000000" w:themeColor="text1"/>
          <w:kern w:val="0"/>
          <w:sz w:val="21"/>
          <w:szCs w:val="21"/>
          <w:highlight w:val="none"/>
          <w:lang w:bidi="zh-CN"/>
          <w14:textFill>
            <w14:solidFill>
              <w14:schemeClr w14:val="tx1"/>
            </w14:solidFill>
          </w14:textFill>
        </w:rPr>
        <w:t>可书面申请项目验收，</w:t>
      </w:r>
      <w:r>
        <w:rPr>
          <w:rFonts w:hint="eastAsia" w:asciiTheme="minorEastAsia" w:hAnsiTheme="minorEastAsia" w:eastAsiaTheme="minorEastAsia" w:cstheme="minorEastAsia"/>
          <w:color w:val="000000" w:themeColor="text1"/>
          <w:kern w:val="0"/>
          <w:sz w:val="21"/>
          <w:szCs w:val="21"/>
          <w:highlight w:val="none"/>
          <w:lang w:val="en-US" w:bidi="zh-CN"/>
          <w14:textFill>
            <w14:solidFill>
              <w14:schemeClr w14:val="tx1"/>
            </w14:solidFill>
          </w14:textFill>
        </w:rPr>
        <w:t>采购人</w:t>
      </w:r>
      <w:r>
        <w:rPr>
          <w:rFonts w:hint="eastAsia" w:asciiTheme="minorEastAsia" w:hAnsiTheme="minorEastAsia" w:eastAsiaTheme="minorEastAsia" w:cstheme="minorEastAsia"/>
          <w:color w:val="000000" w:themeColor="text1"/>
          <w:kern w:val="0"/>
          <w:sz w:val="21"/>
          <w:szCs w:val="21"/>
          <w:highlight w:val="none"/>
          <w:lang w:bidi="zh-CN"/>
          <w14:textFill>
            <w14:solidFill>
              <w14:schemeClr w14:val="tx1"/>
            </w14:solidFill>
          </w14:textFill>
        </w:rPr>
        <w:t>于7日内组织验收，通过验收并经</w:t>
      </w:r>
      <w:r>
        <w:rPr>
          <w:rFonts w:hint="eastAsia" w:asciiTheme="minorEastAsia" w:hAnsiTheme="minorEastAsia" w:eastAsiaTheme="minorEastAsia" w:cstheme="minorEastAsia"/>
          <w:color w:val="000000" w:themeColor="text1"/>
          <w:kern w:val="0"/>
          <w:sz w:val="21"/>
          <w:szCs w:val="21"/>
          <w:highlight w:val="none"/>
          <w:lang w:val="en-US" w:bidi="zh-CN"/>
          <w14:textFill>
            <w14:solidFill>
              <w14:schemeClr w14:val="tx1"/>
            </w14:solidFill>
          </w14:textFill>
        </w:rPr>
        <w:t>采购人</w:t>
      </w:r>
      <w:r>
        <w:rPr>
          <w:rFonts w:hint="eastAsia" w:asciiTheme="minorEastAsia" w:hAnsiTheme="minorEastAsia" w:eastAsiaTheme="minorEastAsia" w:cstheme="minorEastAsia"/>
          <w:color w:val="000000" w:themeColor="text1"/>
          <w:kern w:val="0"/>
          <w:sz w:val="21"/>
          <w:szCs w:val="21"/>
          <w:highlight w:val="none"/>
          <w:lang w:bidi="zh-CN"/>
          <w14:textFill>
            <w14:solidFill>
              <w14:schemeClr w14:val="tx1"/>
            </w14:solidFill>
          </w14:textFill>
        </w:rPr>
        <w:t>签字盖章确认后15日内，支付合同金额的30%；</w:t>
      </w:r>
    </w:p>
    <w:p w14:paraId="6F687455">
      <w:pPr>
        <w:numPr>
          <w:ilvl w:val="0"/>
          <w:numId w:val="1"/>
        </w:numPr>
        <w:autoSpaceDE w:val="0"/>
        <w:autoSpaceDN w:val="0"/>
        <w:ind w:firstLine="420" w:firstLineChars="200"/>
        <w:rPr>
          <w:rFonts w:hint="eastAsia" w:asciiTheme="minorEastAsia" w:hAnsiTheme="minorEastAsia" w:eastAsiaTheme="minorEastAsia" w:cstheme="minorEastAsia"/>
          <w:color w:val="000000" w:themeColor="text1"/>
          <w:kern w:val="0"/>
          <w:sz w:val="21"/>
          <w:szCs w:val="21"/>
          <w:highlight w:val="none"/>
          <w:lang w:bidi="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bidi="zh-CN"/>
          <w14:textFill>
            <w14:solidFill>
              <w14:schemeClr w14:val="tx1"/>
            </w14:solidFill>
          </w14:textFill>
        </w:rPr>
        <w:t>如</w:t>
      </w:r>
      <w:r>
        <w:rPr>
          <w:rFonts w:hint="eastAsia" w:asciiTheme="minorEastAsia" w:hAnsiTheme="minorEastAsia" w:eastAsiaTheme="minorEastAsia" w:cstheme="minorEastAsia"/>
          <w:color w:val="000000" w:themeColor="text1"/>
          <w:kern w:val="0"/>
          <w:sz w:val="21"/>
          <w:szCs w:val="21"/>
          <w:highlight w:val="none"/>
          <w:lang w:val="en-US" w:bidi="zh-CN"/>
          <w14:textFill>
            <w14:solidFill>
              <w14:schemeClr w14:val="tx1"/>
            </w14:solidFill>
          </w14:textFill>
        </w:rPr>
        <w:t>采购人</w:t>
      </w:r>
      <w:r>
        <w:rPr>
          <w:rFonts w:hint="eastAsia" w:asciiTheme="minorEastAsia" w:hAnsiTheme="minorEastAsia" w:eastAsiaTheme="minorEastAsia" w:cstheme="minorEastAsia"/>
          <w:color w:val="000000" w:themeColor="text1"/>
          <w:kern w:val="0"/>
          <w:sz w:val="21"/>
          <w:szCs w:val="21"/>
          <w:highlight w:val="none"/>
          <w:lang w:bidi="zh-CN"/>
          <w14:textFill>
            <w14:solidFill>
              <w14:schemeClr w14:val="tx1"/>
            </w14:solidFill>
          </w14:textFill>
        </w:rPr>
        <w:t>使用的是财政资金，</w:t>
      </w:r>
      <w:r>
        <w:rPr>
          <w:rFonts w:hint="eastAsia" w:asciiTheme="minorEastAsia" w:hAnsiTheme="minorEastAsia" w:eastAsiaTheme="minorEastAsia" w:cstheme="minorEastAsia"/>
          <w:color w:val="000000" w:themeColor="text1"/>
          <w:kern w:val="0"/>
          <w:sz w:val="21"/>
          <w:szCs w:val="21"/>
          <w:highlight w:val="none"/>
          <w:lang w:val="en-US" w:bidi="zh-CN"/>
          <w14:textFill>
            <w14:solidFill>
              <w14:schemeClr w14:val="tx1"/>
            </w14:solidFill>
          </w14:textFill>
        </w:rPr>
        <w:t>采购人</w:t>
      </w:r>
      <w:r>
        <w:rPr>
          <w:rFonts w:hint="eastAsia" w:asciiTheme="minorEastAsia" w:hAnsiTheme="minorEastAsia" w:eastAsiaTheme="minorEastAsia" w:cstheme="minorEastAsia"/>
          <w:color w:val="000000" w:themeColor="text1"/>
          <w:kern w:val="0"/>
          <w:sz w:val="21"/>
          <w:szCs w:val="21"/>
          <w:highlight w:val="none"/>
          <w:lang w:bidi="zh-CN"/>
          <w14:textFill>
            <w14:solidFill>
              <w14:schemeClr w14:val="tx1"/>
            </w14:solidFill>
          </w14:textFill>
        </w:rPr>
        <w:t>向政府财政部门提出支付申请，即视为</w:t>
      </w:r>
      <w:r>
        <w:rPr>
          <w:rFonts w:hint="eastAsia" w:asciiTheme="minorEastAsia" w:hAnsiTheme="minorEastAsia" w:eastAsiaTheme="minorEastAsia" w:cstheme="minorEastAsia"/>
          <w:color w:val="000000" w:themeColor="text1"/>
          <w:kern w:val="0"/>
          <w:sz w:val="21"/>
          <w:szCs w:val="21"/>
          <w:highlight w:val="none"/>
          <w:lang w:val="en-US" w:bidi="zh-CN"/>
          <w14:textFill>
            <w14:solidFill>
              <w14:schemeClr w14:val="tx1"/>
            </w14:solidFill>
          </w14:textFill>
        </w:rPr>
        <w:t>采购人</w:t>
      </w:r>
      <w:r>
        <w:rPr>
          <w:rFonts w:hint="eastAsia" w:asciiTheme="minorEastAsia" w:hAnsiTheme="minorEastAsia" w:eastAsiaTheme="minorEastAsia" w:cstheme="minorEastAsia"/>
          <w:color w:val="000000" w:themeColor="text1"/>
          <w:kern w:val="0"/>
          <w:sz w:val="21"/>
          <w:szCs w:val="21"/>
          <w:highlight w:val="none"/>
          <w:lang w:bidi="zh-CN"/>
          <w14:textFill>
            <w14:solidFill>
              <w14:schemeClr w14:val="tx1"/>
            </w14:solidFill>
          </w14:textFill>
        </w:rPr>
        <w:t>已经完成付款义务，政府财政部门审核的时间不包含在</w:t>
      </w:r>
      <w:r>
        <w:rPr>
          <w:rFonts w:hint="eastAsia" w:asciiTheme="minorEastAsia" w:hAnsiTheme="minorEastAsia" w:eastAsiaTheme="minorEastAsia" w:cstheme="minorEastAsia"/>
          <w:color w:val="000000" w:themeColor="text1"/>
          <w:kern w:val="0"/>
          <w:sz w:val="21"/>
          <w:szCs w:val="21"/>
          <w:highlight w:val="none"/>
          <w:lang w:val="en-US" w:bidi="zh-CN"/>
          <w14:textFill>
            <w14:solidFill>
              <w14:schemeClr w14:val="tx1"/>
            </w14:solidFill>
          </w14:textFill>
        </w:rPr>
        <w:t>采购人</w:t>
      </w:r>
      <w:r>
        <w:rPr>
          <w:rFonts w:hint="eastAsia" w:asciiTheme="minorEastAsia" w:hAnsiTheme="minorEastAsia" w:eastAsiaTheme="minorEastAsia" w:cstheme="minorEastAsia"/>
          <w:color w:val="000000" w:themeColor="text1"/>
          <w:kern w:val="0"/>
          <w:sz w:val="21"/>
          <w:szCs w:val="21"/>
          <w:highlight w:val="none"/>
          <w:lang w:bidi="zh-CN"/>
          <w14:textFill>
            <w14:solidFill>
              <w14:schemeClr w14:val="tx1"/>
            </w14:solidFill>
          </w14:textFill>
        </w:rPr>
        <w:t>的付款期限内，且付款金额以政府财政部门最终审核的金额为准。如因中标</w:t>
      </w:r>
      <w:r>
        <w:rPr>
          <w:rFonts w:hint="eastAsia" w:asciiTheme="minorEastAsia" w:hAnsiTheme="minorEastAsia" w:eastAsiaTheme="minorEastAsia" w:cstheme="minorEastAsia"/>
          <w:color w:val="000000" w:themeColor="text1"/>
          <w:kern w:val="0"/>
          <w:sz w:val="21"/>
          <w:szCs w:val="21"/>
          <w:highlight w:val="none"/>
          <w:lang w:val="zh-CN" w:bidi="zh-CN"/>
          <w14:textFill>
            <w14:solidFill>
              <w14:schemeClr w14:val="tx1"/>
            </w14:solidFill>
          </w14:textFill>
        </w:rPr>
        <w:t>人</w:t>
      </w:r>
      <w:r>
        <w:rPr>
          <w:rFonts w:hint="eastAsia" w:asciiTheme="minorEastAsia" w:hAnsiTheme="minorEastAsia" w:eastAsiaTheme="minorEastAsia" w:cstheme="minorEastAsia"/>
          <w:color w:val="000000" w:themeColor="text1"/>
          <w:kern w:val="0"/>
          <w:sz w:val="21"/>
          <w:szCs w:val="21"/>
          <w:highlight w:val="none"/>
          <w:lang w:bidi="zh-CN"/>
          <w14:textFill>
            <w14:solidFill>
              <w14:schemeClr w14:val="tx1"/>
            </w14:solidFill>
          </w14:textFill>
        </w:rPr>
        <w:t>迟延提供发票及请款资料等原因导致</w:t>
      </w:r>
      <w:r>
        <w:rPr>
          <w:rFonts w:hint="eastAsia" w:asciiTheme="minorEastAsia" w:hAnsiTheme="minorEastAsia" w:eastAsiaTheme="minorEastAsia" w:cstheme="minorEastAsia"/>
          <w:color w:val="000000" w:themeColor="text1"/>
          <w:kern w:val="0"/>
          <w:sz w:val="21"/>
          <w:szCs w:val="21"/>
          <w:highlight w:val="none"/>
          <w:lang w:val="en-US" w:bidi="zh-CN"/>
          <w14:textFill>
            <w14:solidFill>
              <w14:schemeClr w14:val="tx1"/>
            </w14:solidFill>
          </w14:textFill>
        </w:rPr>
        <w:t>采购人</w:t>
      </w:r>
      <w:r>
        <w:rPr>
          <w:rFonts w:hint="eastAsia" w:asciiTheme="minorEastAsia" w:hAnsiTheme="minorEastAsia" w:eastAsiaTheme="minorEastAsia" w:cstheme="minorEastAsia"/>
          <w:color w:val="000000" w:themeColor="text1"/>
          <w:kern w:val="0"/>
          <w:sz w:val="21"/>
          <w:szCs w:val="21"/>
          <w:highlight w:val="none"/>
          <w:lang w:bidi="zh-CN"/>
          <w14:textFill>
            <w14:solidFill>
              <w14:schemeClr w14:val="tx1"/>
            </w14:solidFill>
          </w14:textFill>
        </w:rPr>
        <w:t>在本合同约定的期限范围内未能办理申请支付手续，</w:t>
      </w:r>
      <w:r>
        <w:rPr>
          <w:rFonts w:hint="eastAsia" w:asciiTheme="minorEastAsia" w:hAnsiTheme="minorEastAsia" w:eastAsiaTheme="minorEastAsia" w:cstheme="minorEastAsia"/>
          <w:color w:val="000000" w:themeColor="text1"/>
          <w:kern w:val="0"/>
          <w:sz w:val="21"/>
          <w:szCs w:val="21"/>
          <w:highlight w:val="none"/>
          <w:lang w:val="en-US" w:bidi="zh-CN"/>
          <w14:textFill>
            <w14:solidFill>
              <w14:schemeClr w14:val="tx1"/>
            </w14:solidFill>
          </w14:textFill>
        </w:rPr>
        <w:t>采购人</w:t>
      </w:r>
      <w:r>
        <w:rPr>
          <w:rFonts w:hint="eastAsia" w:asciiTheme="minorEastAsia" w:hAnsiTheme="minorEastAsia" w:eastAsiaTheme="minorEastAsia" w:cstheme="minorEastAsia"/>
          <w:color w:val="000000" w:themeColor="text1"/>
          <w:kern w:val="0"/>
          <w:sz w:val="21"/>
          <w:szCs w:val="21"/>
          <w:highlight w:val="none"/>
          <w:lang w:bidi="zh-CN"/>
          <w14:textFill>
            <w14:solidFill>
              <w14:schemeClr w14:val="tx1"/>
            </w14:solidFill>
          </w14:textFill>
        </w:rPr>
        <w:t>办理申请支付手续的期限相应顺延，且无需承担任何违约责任。因</w:t>
      </w:r>
      <w:r>
        <w:rPr>
          <w:rFonts w:hint="eastAsia" w:asciiTheme="minorEastAsia" w:hAnsiTheme="minorEastAsia" w:eastAsiaTheme="minorEastAsia" w:cstheme="minorEastAsia"/>
          <w:color w:val="000000" w:themeColor="text1"/>
          <w:kern w:val="0"/>
          <w:sz w:val="21"/>
          <w:szCs w:val="21"/>
          <w:highlight w:val="none"/>
          <w:lang w:val="en-US" w:bidi="zh-CN"/>
          <w14:textFill>
            <w14:solidFill>
              <w14:schemeClr w14:val="tx1"/>
            </w14:solidFill>
          </w14:textFill>
        </w:rPr>
        <w:t>采购人</w:t>
      </w:r>
      <w:r>
        <w:rPr>
          <w:rFonts w:hint="eastAsia" w:asciiTheme="minorEastAsia" w:hAnsiTheme="minorEastAsia" w:eastAsiaTheme="minorEastAsia" w:cstheme="minorEastAsia"/>
          <w:color w:val="000000" w:themeColor="text1"/>
          <w:kern w:val="0"/>
          <w:sz w:val="21"/>
          <w:szCs w:val="21"/>
          <w:highlight w:val="none"/>
          <w:lang w:bidi="zh-CN"/>
          <w14:textFill>
            <w14:solidFill>
              <w14:schemeClr w14:val="tx1"/>
            </w14:solidFill>
          </w14:textFill>
        </w:rPr>
        <w:t>年度支出预算不足无法足额支付当期服务费的，则应顺延到下一财年完成该期剩余款的支付，由于财政资金拨款不到位而导致</w:t>
      </w:r>
      <w:r>
        <w:rPr>
          <w:rFonts w:hint="eastAsia" w:asciiTheme="minorEastAsia" w:hAnsiTheme="minorEastAsia" w:eastAsiaTheme="minorEastAsia" w:cstheme="minorEastAsia"/>
          <w:color w:val="000000" w:themeColor="text1"/>
          <w:kern w:val="0"/>
          <w:sz w:val="21"/>
          <w:szCs w:val="21"/>
          <w:highlight w:val="none"/>
          <w:lang w:val="en-US" w:bidi="zh-CN"/>
          <w14:textFill>
            <w14:solidFill>
              <w14:schemeClr w14:val="tx1"/>
            </w14:solidFill>
          </w14:textFill>
        </w:rPr>
        <w:t>采购人</w:t>
      </w:r>
      <w:r>
        <w:rPr>
          <w:rFonts w:hint="eastAsia" w:asciiTheme="minorEastAsia" w:hAnsiTheme="minorEastAsia" w:eastAsiaTheme="minorEastAsia" w:cstheme="minorEastAsia"/>
          <w:color w:val="000000" w:themeColor="text1"/>
          <w:kern w:val="0"/>
          <w:sz w:val="21"/>
          <w:szCs w:val="21"/>
          <w:highlight w:val="none"/>
          <w:lang w:bidi="zh-CN"/>
          <w14:textFill>
            <w14:solidFill>
              <w14:schemeClr w14:val="tx1"/>
            </w14:solidFill>
          </w14:textFill>
        </w:rPr>
        <w:t>逾期付款的，</w:t>
      </w:r>
      <w:r>
        <w:rPr>
          <w:rFonts w:hint="eastAsia" w:asciiTheme="minorEastAsia" w:hAnsiTheme="minorEastAsia" w:eastAsiaTheme="minorEastAsia" w:cstheme="minorEastAsia"/>
          <w:color w:val="000000" w:themeColor="text1"/>
          <w:kern w:val="0"/>
          <w:sz w:val="21"/>
          <w:szCs w:val="21"/>
          <w:highlight w:val="none"/>
          <w:lang w:val="en-US" w:bidi="zh-CN"/>
          <w14:textFill>
            <w14:solidFill>
              <w14:schemeClr w14:val="tx1"/>
            </w14:solidFill>
          </w14:textFill>
        </w:rPr>
        <w:t>采购人</w:t>
      </w:r>
      <w:r>
        <w:rPr>
          <w:rFonts w:hint="eastAsia" w:asciiTheme="minorEastAsia" w:hAnsiTheme="minorEastAsia" w:eastAsiaTheme="minorEastAsia" w:cstheme="minorEastAsia"/>
          <w:color w:val="000000" w:themeColor="text1"/>
          <w:kern w:val="0"/>
          <w:sz w:val="21"/>
          <w:szCs w:val="21"/>
          <w:highlight w:val="none"/>
          <w:lang w:bidi="zh-CN"/>
          <w14:textFill>
            <w14:solidFill>
              <w14:schemeClr w14:val="tx1"/>
            </w14:solidFill>
          </w14:textFill>
        </w:rPr>
        <w:t>不承担违约责任，中标</w:t>
      </w:r>
      <w:r>
        <w:rPr>
          <w:rFonts w:hint="eastAsia" w:asciiTheme="minorEastAsia" w:hAnsiTheme="minorEastAsia" w:eastAsiaTheme="minorEastAsia" w:cstheme="minorEastAsia"/>
          <w:color w:val="000000" w:themeColor="text1"/>
          <w:kern w:val="0"/>
          <w:sz w:val="21"/>
          <w:szCs w:val="21"/>
          <w:highlight w:val="none"/>
          <w:lang w:val="zh-CN" w:bidi="zh-CN"/>
          <w14:textFill>
            <w14:solidFill>
              <w14:schemeClr w14:val="tx1"/>
            </w14:solidFill>
          </w14:textFill>
        </w:rPr>
        <w:t>人</w:t>
      </w:r>
      <w:r>
        <w:rPr>
          <w:rFonts w:hint="eastAsia" w:asciiTheme="minorEastAsia" w:hAnsiTheme="minorEastAsia" w:eastAsiaTheme="minorEastAsia" w:cstheme="minorEastAsia"/>
          <w:color w:val="000000" w:themeColor="text1"/>
          <w:kern w:val="0"/>
          <w:sz w:val="21"/>
          <w:szCs w:val="21"/>
          <w:highlight w:val="none"/>
          <w:lang w:bidi="zh-CN"/>
          <w14:textFill>
            <w14:solidFill>
              <w14:schemeClr w14:val="tx1"/>
            </w14:solidFill>
          </w14:textFill>
        </w:rPr>
        <w:t>不因上述原因拒绝为</w:t>
      </w:r>
      <w:r>
        <w:rPr>
          <w:rFonts w:hint="eastAsia" w:asciiTheme="minorEastAsia" w:hAnsiTheme="minorEastAsia" w:eastAsiaTheme="minorEastAsia" w:cstheme="minorEastAsia"/>
          <w:color w:val="000000" w:themeColor="text1"/>
          <w:kern w:val="0"/>
          <w:sz w:val="21"/>
          <w:szCs w:val="21"/>
          <w:highlight w:val="none"/>
          <w:lang w:val="en-US" w:bidi="zh-CN"/>
          <w14:textFill>
            <w14:solidFill>
              <w14:schemeClr w14:val="tx1"/>
            </w14:solidFill>
          </w14:textFill>
        </w:rPr>
        <w:t>采购人</w:t>
      </w:r>
      <w:r>
        <w:rPr>
          <w:rFonts w:hint="eastAsia" w:asciiTheme="minorEastAsia" w:hAnsiTheme="minorEastAsia" w:eastAsiaTheme="minorEastAsia" w:cstheme="minorEastAsia"/>
          <w:color w:val="000000" w:themeColor="text1"/>
          <w:kern w:val="0"/>
          <w:sz w:val="21"/>
          <w:szCs w:val="21"/>
          <w:highlight w:val="none"/>
          <w:lang w:bidi="zh-CN"/>
          <w14:textFill>
            <w14:solidFill>
              <w14:schemeClr w14:val="tx1"/>
            </w14:solidFill>
          </w14:textFill>
        </w:rPr>
        <w:t>提供服务。</w:t>
      </w:r>
    </w:p>
    <w:p w14:paraId="76926469">
      <w:pPr>
        <w:numPr>
          <w:ilvl w:val="-1"/>
          <w:numId w:val="0"/>
        </w:numPr>
        <w:autoSpaceDE w:val="0"/>
        <w:autoSpaceDN w:val="0"/>
        <w:ind w:firstLine="0" w:firstLineChars="0"/>
        <w:rPr>
          <w:rFonts w:hint="eastAsia" w:asciiTheme="minorEastAsia" w:hAnsiTheme="minorEastAsia" w:eastAsiaTheme="minorEastAsia" w:cstheme="minorEastAsia"/>
          <w:color w:val="000000" w:themeColor="text1"/>
          <w:kern w:val="0"/>
          <w:sz w:val="21"/>
          <w:szCs w:val="21"/>
          <w:highlight w:val="none"/>
          <w:lang w:bidi="zh-CN"/>
          <w14:textFill>
            <w14:solidFill>
              <w14:schemeClr w14:val="tx1"/>
            </w14:solidFill>
          </w14:textFill>
        </w:rPr>
      </w:pPr>
    </w:p>
    <w:p w14:paraId="4F2FEDBB">
      <w:pPr>
        <w:pStyle w:val="10"/>
        <w:numPr>
          <w:ilvl w:val="0"/>
          <w:numId w:val="0"/>
        </w:numPr>
        <w:ind w:firstLine="562" w:firstLineChars="200"/>
        <w:rPr>
          <w:rFonts w:hint="eastAsia" w:asciiTheme="minorEastAsia" w:hAnsiTheme="minorEastAsia" w:eastAsiaTheme="minorEastAsia" w:cstheme="minorEastAsia"/>
          <w:b/>
          <w:bCs/>
          <w:color w:val="000000" w:themeColor="text1"/>
          <w:kern w:val="2"/>
          <w:sz w:val="28"/>
          <w:szCs w:val="28"/>
          <w:highlight w:val="none"/>
          <w:lang w:val="en-US" w:eastAsia="zh-CN" w:bidi="ar-SA"/>
          <w14:textFill>
            <w14:solidFill>
              <w14:schemeClr w14:val="tx1"/>
            </w14:solidFill>
          </w14:textFill>
        </w:rPr>
      </w:pPr>
      <w:r>
        <w:rPr>
          <w:rFonts w:hint="eastAsia" w:asciiTheme="minorEastAsia" w:hAnsiTheme="minorEastAsia" w:cstheme="minorEastAsia"/>
          <w:b/>
          <w:bCs/>
          <w:color w:val="000000" w:themeColor="text1"/>
          <w:kern w:val="2"/>
          <w:sz w:val="28"/>
          <w:szCs w:val="28"/>
          <w:highlight w:val="none"/>
          <w:lang w:val="en-US" w:eastAsia="zh-CN" w:bidi="ar-SA"/>
          <w14:textFill>
            <w14:solidFill>
              <w14:schemeClr w14:val="tx1"/>
            </w14:solidFill>
          </w14:textFill>
        </w:rPr>
        <w:t xml:space="preserve">八、 </w:t>
      </w:r>
      <w:r>
        <w:rPr>
          <w:rFonts w:hint="eastAsia" w:asciiTheme="minorEastAsia" w:hAnsiTheme="minorEastAsia" w:eastAsiaTheme="minorEastAsia" w:cstheme="minorEastAsia"/>
          <w:b/>
          <w:bCs/>
          <w:color w:val="000000" w:themeColor="text1"/>
          <w:kern w:val="2"/>
          <w:sz w:val="28"/>
          <w:szCs w:val="28"/>
          <w:highlight w:val="none"/>
          <w:lang w:val="en-US" w:eastAsia="zh-CN" w:bidi="ar-SA"/>
          <w14:textFill>
            <w14:solidFill>
              <w14:schemeClr w14:val="tx1"/>
            </w14:solidFill>
          </w14:textFill>
        </w:rPr>
        <w:t>人员要求</w:t>
      </w:r>
    </w:p>
    <w:p w14:paraId="2EB98C4C">
      <w:pPr>
        <w:pStyle w:val="10"/>
        <w:numPr>
          <w:ilvl w:val="-1"/>
          <w:numId w:val="0"/>
        </w:numPr>
        <w:ind w:firstLine="600" w:firstLineChars="300"/>
        <w:rPr>
          <w:color w:val="000000" w:themeColor="text1"/>
          <w:highlight w:val="none"/>
          <w14:textFill>
            <w14:solidFill>
              <w14:schemeClr w14:val="tx1"/>
            </w14:solidFill>
          </w14:textFill>
        </w:rPr>
      </w:pPr>
      <w:r>
        <w:rPr>
          <w:rFonts w:hint="eastAsia" w:asciiTheme="minorHAnsi" w:hAnsiTheme="minorHAnsi" w:eastAsiaTheme="minorEastAsia" w:cstheme="minorBidi"/>
          <w:color w:val="000000" w:themeColor="text1"/>
          <w:kern w:val="0"/>
          <w:sz w:val="20"/>
          <w:szCs w:val="20"/>
          <w:highlight w:val="none"/>
          <w:lang w:val="en-US" w:eastAsia="zh-CN" w:bidi="ar-SA"/>
          <w14:textFill>
            <w14:solidFill>
              <w14:schemeClr w14:val="tx1"/>
            </w14:solidFill>
          </w14:textFill>
        </w:rPr>
        <w:t>服务团队人员具有计算机技术与软件专业技术资格（水平）考试的系统集成项目管理工程师</w:t>
      </w:r>
      <w:r>
        <w:rPr>
          <w:rFonts w:hint="eastAsia" w:cstheme="minorBidi"/>
          <w:color w:val="000000" w:themeColor="text1"/>
          <w:kern w:val="0"/>
          <w:sz w:val="20"/>
          <w:szCs w:val="20"/>
          <w:highlight w:val="none"/>
          <w:lang w:val="en-US" w:eastAsia="zh-CN" w:bidi="ar-SA"/>
          <w14:textFill>
            <w14:solidFill>
              <w14:schemeClr w14:val="tx1"/>
            </w14:solidFill>
          </w14:textFill>
        </w:rPr>
        <w:t>证书</w:t>
      </w:r>
      <w:r>
        <w:rPr>
          <w:rFonts w:hint="eastAsia" w:asciiTheme="minorHAnsi" w:hAnsiTheme="minorHAnsi" w:eastAsiaTheme="minorEastAsia" w:cstheme="minorBidi"/>
          <w:color w:val="000000" w:themeColor="text1"/>
          <w:kern w:val="0"/>
          <w:sz w:val="20"/>
          <w:szCs w:val="20"/>
          <w:highlight w:val="none"/>
          <w:lang w:val="en-US" w:eastAsia="zh-CN" w:bidi="ar-SA"/>
          <w14:textFill>
            <w14:solidFill>
              <w14:schemeClr w14:val="tx1"/>
            </w14:solidFill>
          </w14:textFill>
        </w:rPr>
        <w:t>的</w:t>
      </w:r>
      <w:r>
        <w:rPr>
          <w:rFonts w:hint="eastAsia" w:cstheme="minorBidi"/>
          <w:color w:val="000000" w:themeColor="text1"/>
          <w:kern w:val="0"/>
          <w:sz w:val="20"/>
          <w:szCs w:val="20"/>
          <w:highlight w:val="none"/>
          <w:lang w:val="en-US" w:eastAsia="zh-CN" w:bidi="ar-SA"/>
          <w14:textFill>
            <w14:solidFill>
              <w14:schemeClr w14:val="tx1"/>
            </w14:solidFill>
          </w14:textFill>
        </w:rPr>
        <w:t>不少于1人。</w:t>
      </w:r>
    </w:p>
    <w:p w14:paraId="702DD250">
      <w:pPr>
        <w:pStyle w:val="10"/>
        <w:numPr>
          <w:ilvl w:val="-1"/>
          <w:numId w:val="0"/>
        </w:numPr>
        <w:ind w:firstLine="600" w:firstLineChars="300"/>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1、系统集成工程师岗位职责：技术工程师，主要负责展厅软硬件互动系统的技术实现和现场实施工作。负责系统集成项目售前硬件技术支撑、售前交流及售后实施、售后安装、调试和跟踪维护工作。根据项目需求，选择合适的硬件设备，并进行系统集成设计。在项目现场需要与客户进行良好沟通，确保项目安装按期完成。需要负责多媒体设备的现场安装及软硬件调试，包括中控系统调试、融合软件调试、展项联调等，保障各种多媒体设备正常运行。此外，还需要对客户进行设备使用方面的培训，并定期向项目负责人汇报项目进展情况。</w:t>
      </w:r>
    </w:p>
    <w:p w14:paraId="6F3D4A0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8BA7C7"/>
    <w:multiLevelType w:val="singleLevel"/>
    <w:tmpl w:val="9B8BA7C7"/>
    <w:lvl w:ilvl="0" w:tentative="0">
      <w:start w:val="2"/>
      <w:numFmt w:val="decimal"/>
      <w:suff w:val="nothing"/>
      <w:lvlText w:val="（%1）"/>
      <w:lvlJc w:val="left"/>
    </w:lvl>
  </w:abstractNum>
  <w:abstractNum w:abstractNumId="1">
    <w:nsid w:val="E11849D9"/>
    <w:multiLevelType w:val="singleLevel"/>
    <w:tmpl w:val="E11849D9"/>
    <w:lvl w:ilvl="0" w:tentative="0">
      <w:start w:val="1"/>
      <w:numFmt w:val="decimal"/>
      <w:suff w:val="nothing"/>
      <w:lvlText w:val="%1、"/>
      <w:lvlJc w:val="left"/>
    </w:lvl>
  </w:abstractNum>
  <w:abstractNum w:abstractNumId="2">
    <w:nsid w:val="F26B87BA"/>
    <w:multiLevelType w:val="singleLevel"/>
    <w:tmpl w:val="F26B87BA"/>
    <w:lvl w:ilvl="0" w:tentative="0">
      <w:start w:val="2"/>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ZjNzNiNWRhNzBmMmI3ZDZjYzg5YzVmMjc5MDBjNmYifQ=="/>
  </w:docVars>
  <w:rsids>
    <w:rsidRoot w:val="394E3797"/>
    <w:rsid w:val="1BA114ED"/>
    <w:rsid w:val="394E37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仿宋" w:asciiTheme="minorHAnsi" w:hAnsiTheme="minorHAnsi" w:cstheme="minorBidi"/>
      <w:kern w:val="2"/>
      <w:sz w:val="32"/>
      <w:szCs w:val="22"/>
      <w:lang w:val="en-US" w:eastAsia="zh-CN" w:bidi="ar-SA"/>
    </w:rPr>
  </w:style>
  <w:style w:type="paragraph" w:styleId="4">
    <w:name w:val="heading 1"/>
    <w:basedOn w:val="1"/>
    <w:next w:val="1"/>
    <w:qFormat/>
    <w:uiPriority w:val="1"/>
    <w:pPr>
      <w:ind w:left="760" w:right="960"/>
      <w:jc w:val="center"/>
      <w:outlineLvl w:val="0"/>
    </w:pPr>
    <w:rPr>
      <w:b/>
      <w:bCs/>
      <w:sz w:val="48"/>
      <w:szCs w:val="48"/>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99"/>
    <w:pPr>
      <w:ind w:firstLine="420"/>
    </w:pPr>
  </w:style>
  <w:style w:type="paragraph" w:styleId="3">
    <w:name w:val="Body Text Indent"/>
    <w:basedOn w:val="1"/>
    <w:unhideWhenUsed/>
    <w:qFormat/>
    <w:uiPriority w:val="99"/>
    <w:pPr>
      <w:widowControl w:val="0"/>
      <w:kinsoku/>
      <w:autoSpaceDE/>
      <w:autoSpaceDN/>
      <w:adjustRightInd/>
      <w:snapToGrid/>
      <w:spacing w:after="120"/>
      <w:ind w:left="420" w:leftChars="200"/>
      <w:jc w:val="both"/>
      <w:textAlignment w:val="auto"/>
    </w:pPr>
    <w:rPr>
      <w:rFonts w:ascii="Calibri" w:hAnsi="Calibri" w:cs="Times New Roman"/>
      <w:snapToGrid/>
      <w:color w:val="auto"/>
      <w:kern w:val="2"/>
      <w:szCs w:val="24"/>
    </w:rPr>
  </w:style>
  <w:style w:type="paragraph" w:styleId="5">
    <w:name w:val="Normal Indent"/>
    <w:basedOn w:val="1"/>
    <w:next w:val="6"/>
    <w:qFormat/>
    <w:uiPriority w:val="0"/>
    <w:pPr>
      <w:ind w:firstLine="420" w:firstLineChars="200"/>
    </w:pPr>
  </w:style>
  <w:style w:type="paragraph" w:styleId="6">
    <w:name w:val="toc 4"/>
    <w:basedOn w:val="1"/>
    <w:next w:val="1"/>
    <w:qFormat/>
    <w:uiPriority w:val="0"/>
    <w:pPr>
      <w:ind w:left="1260" w:leftChars="600"/>
    </w:pPr>
  </w:style>
  <w:style w:type="paragraph" w:styleId="7">
    <w:name w:val="Normal (Web)"/>
    <w:basedOn w:val="1"/>
    <w:qFormat/>
    <w:uiPriority w:val="0"/>
    <w:pPr>
      <w:spacing w:before="100" w:beforeAutospacing="1" w:after="100" w:afterAutospacing="1"/>
      <w:jc w:val="left"/>
    </w:pPr>
    <w:rPr>
      <w:rFonts w:cs="Times New Roman"/>
      <w:kern w:val="0"/>
      <w:sz w:val="24"/>
    </w:rPr>
  </w:style>
  <w:style w:type="paragraph" w:customStyle="1" w:styleId="10">
    <w:name w:val="null3"/>
    <w:hidden/>
    <w:qFormat/>
    <w:uiPriority w:val="0"/>
    <w:rPr>
      <w:rFonts w:hint="eastAsia" w:asciiTheme="minorHAnsi" w:hAnsiTheme="minorHAnsi" w:eastAsiaTheme="minorEastAsia" w:cstheme="minorBidi"/>
      <w:lang w:val="en-US" w:eastAsia="zh-Hans"/>
    </w:rPr>
  </w:style>
  <w:style w:type="paragraph" w:styleId="11">
    <w:name w:val="List Paragraph"/>
    <w:basedOn w:val="1"/>
    <w:qFormat/>
    <w:uiPriority w:val="1"/>
    <w:pPr>
      <w:ind w:left="220" w:firstLine="64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63</Pages>
  <Words>22298</Words>
  <Characters>25421</Characters>
  <Lines>0</Lines>
  <Paragraphs>0</Paragraphs>
  <TotalTime>0</TotalTime>
  <ScaleCrop>false</ScaleCrop>
  <LinksUpToDate>false</LinksUpToDate>
  <CharactersWithSpaces>25645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2024-11-26T03:44:00Z</dcterms:created>
  <dc:creator>梁浩华</dc:creator>
  <cp:lastModifiedBy>.</cp:lastModifiedBy>
  <dcterms:modified xsi:type="dcterms:W3CDTF">2025-04-23T01:00:37Z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0A58020CB61F4BC0A9165A602B06F48E_13</vt:lpwstr>
  </property>
  <property fmtid="{D5CDD505-2E9C-101B-9397-08002B2CF9AE}" pid="4" name="KSOTemplateDocerSaveRecord">
    <vt:lpwstr>eyJoZGlkIjoiNmE3Mzk3Y2M2YzIxODI4MWRlZmUwMDgyYjRiMjgzOGIiLCJ1c2VySWQiOiI5NDUxNzkxMDAifQ==</vt:lpwstr>
  </property>
</Properties>
</file>