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6A" w:rsidRDefault="00717E6A" w:rsidP="00717E6A">
      <w:pPr>
        <w:adjustRightInd w:val="0"/>
        <w:snapToGrid w:val="0"/>
        <w:rPr>
          <w:rFonts w:ascii="黑体" w:eastAsia="黑体" w:hAnsi="黑体" w:cs="黑体" w:hint="eastAsia"/>
          <w:color w:val="000000"/>
          <w:spacing w:val="6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6"/>
          <w:sz w:val="32"/>
          <w:szCs w:val="32"/>
        </w:rPr>
        <w:t>附件2</w:t>
      </w:r>
    </w:p>
    <w:p w:rsidR="00717E6A" w:rsidRDefault="00717E6A" w:rsidP="00717E6A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考生报考承诺书</w:t>
      </w:r>
    </w:p>
    <w:p w:rsidR="00717E6A" w:rsidRDefault="00717E6A" w:rsidP="00717E6A">
      <w:pPr>
        <w:adjustRightInd w:val="0"/>
        <w:snapToGrid w:val="0"/>
        <w:rPr>
          <w:rFonts w:eastAsia="仿宋_GB2312"/>
          <w:color w:val="000000"/>
          <w:spacing w:val="6"/>
          <w:sz w:val="32"/>
          <w:szCs w:val="32"/>
        </w:rPr>
      </w:pPr>
    </w:p>
    <w:p w:rsidR="00717E6A" w:rsidRDefault="00717E6A" w:rsidP="00717E6A">
      <w:pPr>
        <w:pStyle w:val="a3"/>
        <w:adjustRightInd w:val="0"/>
        <w:snapToGrid w:val="0"/>
        <w:spacing w:line="4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我自愿报名参加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年度勘察设计注册（</w:t>
      </w:r>
      <w:r>
        <w:rPr>
          <w:rFonts w:ascii="Times New Roman" w:eastAsia="仿宋_GB2312" w:hAnsi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/>
          <w:sz w:val="32"/>
          <w:szCs w:val="32"/>
        </w:rPr>
        <w:t>）工程师执业资格考试，已</w:t>
      </w:r>
      <w:r>
        <w:rPr>
          <w:rFonts w:ascii="Times New Roman" w:eastAsia="仿宋_GB2312" w:hAnsi="Times New Roman" w:hint="eastAsia"/>
          <w:sz w:val="32"/>
          <w:szCs w:val="32"/>
        </w:rPr>
        <w:t>仔细</w:t>
      </w:r>
      <w:r>
        <w:rPr>
          <w:rFonts w:ascii="Times New Roman" w:eastAsia="仿宋_GB2312" w:hAnsi="Times New Roman"/>
          <w:sz w:val="32"/>
          <w:szCs w:val="32"/>
        </w:rPr>
        <w:t>阅读</w:t>
      </w:r>
      <w:r>
        <w:rPr>
          <w:rFonts w:ascii="Times New Roman" w:eastAsia="仿宋_GB2312" w:hAnsi="Times New Roman" w:hint="eastAsia"/>
          <w:sz w:val="32"/>
          <w:szCs w:val="32"/>
        </w:rPr>
        <w:t>报考通知全部内容，自愿遵守</w:t>
      </w:r>
      <w:r>
        <w:rPr>
          <w:rFonts w:ascii="Times New Roman" w:eastAsia="仿宋_GB2312" w:hAnsi="Times New Roman"/>
          <w:sz w:val="32"/>
          <w:szCs w:val="32"/>
        </w:rPr>
        <w:t>该项考试</w:t>
      </w:r>
      <w:r>
        <w:rPr>
          <w:rFonts w:ascii="Times New Roman" w:eastAsia="仿宋_GB2312" w:hAnsi="Times New Roman" w:hint="eastAsia"/>
          <w:sz w:val="32"/>
          <w:szCs w:val="32"/>
        </w:rPr>
        <w:t>报考有关</w:t>
      </w:r>
      <w:r>
        <w:rPr>
          <w:rFonts w:ascii="Times New Roman" w:eastAsia="仿宋_GB2312" w:hAnsi="Times New Roman"/>
          <w:sz w:val="32"/>
          <w:szCs w:val="32"/>
        </w:rPr>
        <w:t>规</w:t>
      </w:r>
      <w:r>
        <w:rPr>
          <w:rFonts w:ascii="Times New Roman" w:eastAsia="仿宋_GB2312" w:hAnsi="Times New Roman" w:hint="eastAsia"/>
          <w:sz w:val="32"/>
          <w:szCs w:val="32"/>
        </w:rPr>
        <w:t>定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完全接受各项规则。现</w:t>
      </w:r>
      <w:r>
        <w:rPr>
          <w:rFonts w:ascii="Times New Roman" w:eastAsia="仿宋_GB2312" w:hAnsi="Times New Roman"/>
          <w:sz w:val="32"/>
          <w:szCs w:val="32"/>
        </w:rPr>
        <w:t>郑重承诺：</w:t>
      </w:r>
      <w:r>
        <w:rPr>
          <w:rFonts w:ascii="Times New Roman" w:eastAsia="仿宋_GB2312" w:hAnsi="Times New Roman"/>
          <w:sz w:val="32"/>
          <w:szCs w:val="32"/>
        </w:rPr>
        <w:br/>
        <w:t xml:space="preserve">    1.</w:t>
      </w:r>
      <w:r>
        <w:rPr>
          <w:rFonts w:ascii="Times New Roman" w:eastAsia="仿宋_GB2312" w:hAnsi="Times New Roman" w:hint="eastAsia"/>
          <w:sz w:val="32"/>
          <w:szCs w:val="32"/>
        </w:rPr>
        <w:t>保证所</w:t>
      </w:r>
      <w:r>
        <w:rPr>
          <w:rFonts w:ascii="Times New Roman" w:eastAsia="仿宋_GB2312" w:hAnsi="Times New Roman"/>
          <w:sz w:val="32"/>
          <w:szCs w:val="32"/>
        </w:rPr>
        <w:t>提</w:t>
      </w:r>
      <w:r>
        <w:rPr>
          <w:rFonts w:ascii="Times New Roman" w:eastAsia="仿宋_GB2312" w:hAnsi="Times New Roman" w:hint="eastAsia"/>
          <w:sz w:val="32"/>
          <w:szCs w:val="32"/>
        </w:rPr>
        <w:t>交</w:t>
      </w:r>
      <w:r>
        <w:rPr>
          <w:rFonts w:ascii="Times New Roman" w:eastAsia="仿宋_GB2312" w:hAnsi="Times New Roman"/>
          <w:sz w:val="32"/>
          <w:szCs w:val="32"/>
        </w:rPr>
        <w:t>的</w:t>
      </w:r>
      <w:r>
        <w:rPr>
          <w:rFonts w:ascii="Times New Roman" w:eastAsia="仿宋_GB2312" w:hAnsi="Times New Roman" w:hint="eastAsia"/>
          <w:sz w:val="32"/>
          <w:szCs w:val="32"/>
        </w:rPr>
        <w:t>报名</w:t>
      </w:r>
      <w:r>
        <w:rPr>
          <w:rFonts w:ascii="Times New Roman" w:eastAsia="仿宋_GB2312" w:hAnsi="Times New Roman"/>
          <w:sz w:val="32"/>
          <w:szCs w:val="32"/>
        </w:rPr>
        <w:t>信息和</w:t>
      </w:r>
      <w:r>
        <w:rPr>
          <w:rFonts w:ascii="Times New Roman" w:eastAsia="仿宋_GB2312" w:hAnsi="Times New Roman" w:hint="eastAsia"/>
          <w:sz w:val="32"/>
          <w:szCs w:val="32"/>
        </w:rPr>
        <w:t>相关证明材料</w:t>
      </w:r>
      <w:r>
        <w:rPr>
          <w:rFonts w:ascii="Times New Roman" w:eastAsia="仿宋_GB2312" w:hAnsi="Times New Roman"/>
          <w:sz w:val="32"/>
          <w:szCs w:val="32"/>
        </w:rPr>
        <w:t>真实、准确</w:t>
      </w:r>
      <w:r>
        <w:rPr>
          <w:rFonts w:ascii="Times New Roman" w:eastAsia="仿宋_GB2312" w:hAnsi="Times New Roman" w:hint="eastAsia"/>
          <w:sz w:val="32"/>
          <w:szCs w:val="32"/>
        </w:rPr>
        <w:t>、有效</w:t>
      </w:r>
      <w:r>
        <w:rPr>
          <w:rFonts w:ascii="Times New Roman" w:eastAsia="仿宋_GB2312" w:hAnsi="Times New Roman"/>
          <w:sz w:val="32"/>
          <w:szCs w:val="32"/>
        </w:rPr>
        <w:t>，如提供虚假信息和证明材料，本人愿承担一切责任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717E6A" w:rsidRDefault="00717E6A" w:rsidP="00717E6A">
      <w:pPr>
        <w:pStyle w:val="a3"/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知晓报考条件</w:t>
      </w:r>
      <w:r>
        <w:rPr>
          <w:rFonts w:ascii="Times New Roman" w:eastAsia="仿宋_GB2312" w:hAnsi="Times New Roman" w:hint="eastAsia"/>
          <w:sz w:val="32"/>
          <w:szCs w:val="32"/>
        </w:rPr>
        <w:t>审核</w:t>
      </w:r>
      <w:r>
        <w:rPr>
          <w:rFonts w:ascii="Times New Roman" w:eastAsia="仿宋_GB2312" w:hAnsi="Times New Roman"/>
          <w:sz w:val="32"/>
          <w:szCs w:val="32"/>
        </w:rPr>
        <w:t>、资格复核程序及相关要求，承诺遵守资格考试报考的有关要求。如本人成绩合格，但不符合报名条件或逾期未按规定提交资格复核材料，愿意接受取消考试成绩、停发证书的处理</w:t>
      </w:r>
      <w:r>
        <w:rPr>
          <w:rFonts w:ascii="Times New Roman" w:eastAsia="仿宋_GB2312" w:hAnsi="Times New Roman"/>
          <w:sz w:val="32"/>
          <w:szCs w:val="32"/>
        </w:rPr>
        <w:t>;</w:t>
      </w:r>
    </w:p>
    <w:p w:rsidR="00717E6A" w:rsidRDefault="00717E6A" w:rsidP="00717E6A">
      <w:pPr>
        <w:pStyle w:val="a3"/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服从考试组织管理机构的统一安排，自觉接受</w:t>
      </w:r>
      <w:r>
        <w:rPr>
          <w:rFonts w:ascii="Times New Roman" w:eastAsia="仿宋_GB2312" w:hAnsi="Times New Roman"/>
          <w:sz w:val="32"/>
          <w:szCs w:val="32"/>
        </w:rPr>
        <w:t>考试工作人员的检查、监督和管理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717E6A" w:rsidRDefault="00717E6A" w:rsidP="00717E6A">
      <w:pPr>
        <w:pStyle w:val="a3"/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自觉</w:t>
      </w:r>
      <w:r>
        <w:rPr>
          <w:rFonts w:ascii="Times New Roman" w:eastAsia="仿宋_GB2312" w:hAnsi="Times New Roman"/>
          <w:sz w:val="32"/>
          <w:szCs w:val="32"/>
        </w:rPr>
        <w:t>遵守考场秩序和考场规则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诚信参考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保证持真实、有效期内的居民身份证和准考证参加考试</w:t>
      </w:r>
      <w:r>
        <w:rPr>
          <w:rFonts w:ascii="Times New Roman" w:eastAsia="仿宋_GB2312" w:hAnsi="Times New Roman" w:hint="eastAsia"/>
          <w:sz w:val="32"/>
          <w:szCs w:val="32"/>
        </w:rPr>
        <w:t>；如有</w:t>
      </w:r>
      <w:r>
        <w:rPr>
          <w:rFonts w:ascii="Times New Roman" w:eastAsia="仿宋_GB2312" w:hAnsi="Times New Roman"/>
          <w:sz w:val="32"/>
          <w:szCs w:val="32"/>
        </w:rPr>
        <w:t>违法、违纪、违规</w:t>
      </w:r>
      <w:r>
        <w:rPr>
          <w:rFonts w:ascii="Times New Roman" w:eastAsia="仿宋_GB2312" w:hAnsi="Times New Roman" w:hint="eastAsia"/>
          <w:sz w:val="32"/>
          <w:szCs w:val="32"/>
        </w:rPr>
        <w:t>行为，</w:t>
      </w:r>
      <w:r>
        <w:rPr>
          <w:rFonts w:ascii="Times New Roman" w:eastAsia="仿宋_GB2312" w:hAnsi="Times New Roman"/>
          <w:sz w:val="32"/>
          <w:szCs w:val="32"/>
        </w:rPr>
        <w:t>自愿服从处理，接受处理决定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717E6A" w:rsidRDefault="00717E6A" w:rsidP="00717E6A">
      <w:pPr>
        <w:pStyle w:val="a3"/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已知晓</w:t>
      </w:r>
      <w:r>
        <w:rPr>
          <w:rFonts w:ascii="Times New Roman" w:eastAsia="仿宋_GB2312" w:hAnsi="Times New Roman"/>
          <w:sz w:val="32"/>
          <w:szCs w:val="32"/>
        </w:rPr>
        <w:t>《中华人民共和国刑法修正案（九）》相关规定和《专业技术人员资格考试违纪违规行为处理规定》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人社部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令第</w:t>
      </w:r>
      <w:r>
        <w:rPr>
          <w:rFonts w:ascii="Times New Roman" w:eastAsia="仿宋_GB2312" w:hAnsi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认同并遵守</w:t>
      </w:r>
      <w:r>
        <w:rPr>
          <w:rFonts w:ascii="Times New Roman" w:eastAsia="仿宋_GB2312" w:hAnsi="Times New Roman"/>
          <w:sz w:val="32"/>
          <w:szCs w:val="32"/>
        </w:rPr>
        <w:t>雷同试卷认定和处理的相关规定，承担相关责任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17E6A" w:rsidRDefault="00717E6A" w:rsidP="00717E6A">
      <w:pPr>
        <w:pStyle w:val="a3"/>
        <w:adjustRightInd w:val="0"/>
        <w:snapToGrid w:val="0"/>
        <w:spacing w:line="4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502E5F">
        <w:rPr>
          <w:rFonts w:eastAsia="仿宋_GB2312" w:hint="eastAsia"/>
          <w:sz w:val="32"/>
          <w:szCs w:val="32"/>
        </w:rPr>
        <w:t>若本人</w:t>
      </w:r>
      <w:r w:rsidRPr="00CE5916">
        <w:rPr>
          <w:rFonts w:eastAsia="仿宋_GB2312" w:hint="eastAsia"/>
          <w:sz w:val="32"/>
          <w:szCs w:val="32"/>
        </w:rPr>
        <w:t>不符合报名条件或未按规定提交资格审查材料，自愿接受取消考试成绩、不予发放证书的处理。</w:t>
      </w:r>
    </w:p>
    <w:p w:rsidR="00717E6A" w:rsidRDefault="00717E6A" w:rsidP="00717E6A">
      <w:pPr>
        <w:widowControl/>
        <w:adjustRightInd w:val="0"/>
        <w:snapToGrid w:val="0"/>
        <w:spacing w:line="500" w:lineRule="exact"/>
        <w:ind w:firstLineChars="1600" w:firstLine="5120"/>
        <w:jc w:val="left"/>
        <w:rPr>
          <w:rFonts w:eastAsia="仿宋_GB2312"/>
          <w:sz w:val="32"/>
          <w:szCs w:val="32"/>
        </w:rPr>
      </w:pPr>
    </w:p>
    <w:p w:rsidR="00717E6A" w:rsidRDefault="00717E6A" w:rsidP="00717E6A">
      <w:pPr>
        <w:widowControl/>
        <w:adjustRightInd w:val="0"/>
        <w:snapToGrid w:val="0"/>
        <w:spacing w:line="500" w:lineRule="exact"/>
        <w:ind w:firstLineChars="1600" w:firstLine="51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考生签名：</w:t>
      </w:r>
      <w:r>
        <w:rPr>
          <w:rFonts w:eastAsia="仿宋_GB2312"/>
          <w:sz w:val="32"/>
          <w:szCs w:val="32"/>
        </w:rPr>
        <w:t xml:space="preserve">            </w:t>
      </w:r>
    </w:p>
    <w:p w:rsidR="00717E6A" w:rsidRDefault="00717E6A" w:rsidP="00717E6A">
      <w:pPr>
        <w:adjustRightInd w:val="0"/>
        <w:snapToGrid w:val="0"/>
        <w:spacing w:line="500" w:lineRule="exact"/>
        <w:ind w:leftChars="3" w:left="6" w:rightChars="128" w:right="269" w:firstLineChars="1600" w:firstLine="51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:rsidR="007E1637" w:rsidRDefault="007E1637"/>
    <w:sectPr w:rsidR="007E1637">
      <w:pgSz w:w="11907" w:h="16840"/>
      <w:pgMar w:top="1440" w:right="1588" w:bottom="1440" w:left="1985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7E6A"/>
    <w:rsid w:val="00717E6A"/>
    <w:rsid w:val="007E1637"/>
    <w:rsid w:val="00A272EF"/>
    <w:rsid w:val="00B50562"/>
    <w:rsid w:val="00B72E95"/>
    <w:rsid w:val="00C1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17E6A"/>
    <w:rPr>
      <w:rFonts w:ascii="Courier New" w:eastAsia="宋体" w:hAnsi="Courier New" w:cs="Courier New"/>
    </w:rPr>
  </w:style>
  <w:style w:type="paragraph" w:styleId="a3">
    <w:name w:val="Plain Text"/>
    <w:basedOn w:val="a"/>
    <w:link w:val="Char"/>
    <w:rsid w:val="00717E6A"/>
    <w:rPr>
      <w:rFonts w:ascii="Courier New" w:hAnsi="Courier New" w:cs="Courier New"/>
      <w:szCs w:val="22"/>
    </w:rPr>
  </w:style>
  <w:style w:type="character" w:customStyle="1" w:styleId="Char1">
    <w:name w:val="纯文本 Char1"/>
    <w:basedOn w:val="a0"/>
    <w:link w:val="a3"/>
    <w:uiPriority w:val="99"/>
    <w:semiHidden/>
    <w:rsid w:val="00717E6A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赖尚新</dc:creator>
  <cp:lastModifiedBy>赖尚新</cp:lastModifiedBy>
  <cp:revision>1</cp:revision>
  <dcterms:created xsi:type="dcterms:W3CDTF">2019-01-23T01:29:00Z</dcterms:created>
  <dcterms:modified xsi:type="dcterms:W3CDTF">2019-01-23T01:30:00Z</dcterms:modified>
</cp:coreProperties>
</file>