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45" w:rsidRPr="00BB0045" w:rsidRDefault="00BB0045" w:rsidP="00BB0045">
      <w:pPr>
        <w:adjustRightInd w:val="0"/>
        <w:snapToGrid w:val="0"/>
        <w:spacing w:beforeLines="100" w:afterLines="100" w:line="700" w:lineRule="exact"/>
        <w:rPr>
          <w:rFonts w:ascii="仿宋_GB2312" w:eastAsia="仿宋_GB2312" w:hAnsi="仿宋" w:hint="eastAsia"/>
          <w:sz w:val="32"/>
          <w:szCs w:val="32"/>
        </w:rPr>
      </w:pPr>
      <w:r w:rsidRPr="00BB0045">
        <w:rPr>
          <w:rFonts w:ascii="仿宋_GB2312" w:eastAsia="仿宋_GB2312" w:hAnsi="仿宋" w:hint="eastAsia"/>
          <w:sz w:val="32"/>
          <w:szCs w:val="32"/>
        </w:rPr>
        <w:t>附件3：</w:t>
      </w:r>
    </w:p>
    <w:p w:rsidR="00FC6DD0" w:rsidRPr="005F5585" w:rsidRDefault="00FC6DD0" w:rsidP="00FC6DD0">
      <w:pPr>
        <w:jc w:val="center"/>
        <w:rPr>
          <w:rFonts w:ascii="创艺简标宋" w:eastAsia="创艺简标宋" w:hAnsi="黑体"/>
          <w:sz w:val="36"/>
          <w:szCs w:val="36"/>
        </w:rPr>
      </w:pPr>
      <w:r w:rsidRPr="005F5585">
        <w:rPr>
          <w:rFonts w:ascii="创艺简标宋" w:eastAsia="创艺简标宋" w:hAnsi="黑体" w:hint="eastAsia"/>
          <w:sz w:val="36"/>
          <w:szCs w:val="36"/>
        </w:rPr>
        <w:t>代办委托书</w:t>
      </w:r>
    </w:p>
    <w:p w:rsidR="00FC6DD0" w:rsidRDefault="00FC6DD0" w:rsidP="00FC6DD0">
      <w:pPr>
        <w:ind w:firstLineChars="347" w:firstLine="1533"/>
        <w:rPr>
          <w:rFonts w:ascii="黑体" w:eastAsia="黑体" w:hAnsi="黑体"/>
          <w:b/>
          <w:sz w:val="44"/>
          <w:szCs w:val="44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846"/>
        <w:gridCol w:w="1405"/>
        <w:gridCol w:w="2206"/>
        <w:gridCol w:w="2071"/>
        <w:gridCol w:w="1568"/>
      </w:tblGrid>
      <w:tr w:rsidR="00FC6DD0" w:rsidRPr="00965BC8" w:rsidTr="00AE453F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职称名称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FC6DD0" w:rsidRPr="00965BC8" w:rsidTr="00AE453F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</w:p>
        </w:tc>
      </w:tr>
      <w:tr w:rsidR="00FC6DD0" w:rsidRPr="00965BC8" w:rsidTr="00AE453F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C6DD0" w:rsidRPr="00965BC8" w:rsidRDefault="00FC6DD0" w:rsidP="00AE453F">
            <w:pPr>
              <w:ind w:leftChars="-26" w:left="-55" w:rightChars="-40" w:right="-84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代办人姓名</w:t>
            </w: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</w:tr>
      <w:tr w:rsidR="00FC6DD0" w:rsidRPr="00965BC8" w:rsidTr="00AE453F">
        <w:trPr>
          <w:trHeight w:val="645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1" w:type="dxa"/>
            <w:gridSpan w:val="2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FC6DD0" w:rsidRPr="00965BC8" w:rsidRDefault="00FC6DD0" w:rsidP="00AE45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C6DD0" w:rsidRPr="00965BC8" w:rsidTr="00AE453F">
        <w:trPr>
          <w:trHeight w:val="5825"/>
          <w:jc w:val="center"/>
        </w:trPr>
        <w:tc>
          <w:tcPr>
            <w:tcW w:w="882" w:type="dxa"/>
            <w:shd w:val="clear" w:color="auto" w:fill="auto"/>
          </w:tcPr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委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托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代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办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资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格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审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核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理</w:t>
            </w:r>
          </w:p>
          <w:p w:rsidR="00FC6DD0" w:rsidRPr="00965BC8" w:rsidRDefault="00FC6DD0" w:rsidP="00BB0045">
            <w:pPr>
              <w:adjustRightInd w:val="0"/>
              <w:snapToGrid w:val="0"/>
              <w:spacing w:beforeLines="50" w:afterLines="50" w:line="38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965BC8">
              <w:rPr>
                <w:rFonts w:ascii="仿宋_GB2312" w:eastAsia="仿宋_GB2312" w:hAnsi="仿宋" w:hint="eastAsia"/>
                <w:b/>
                <w:sz w:val="32"/>
                <w:szCs w:val="32"/>
              </w:rPr>
              <w:t>由</w:t>
            </w:r>
          </w:p>
        </w:tc>
        <w:tc>
          <w:tcPr>
            <w:tcW w:w="8096" w:type="dxa"/>
            <w:gridSpan w:val="5"/>
            <w:shd w:val="clear" w:color="auto" w:fill="auto"/>
          </w:tcPr>
          <w:p w:rsidR="00FC6DD0" w:rsidRPr="00965BC8" w:rsidRDefault="00FC6DD0" w:rsidP="00BB0045">
            <w:pPr>
              <w:adjustRightInd w:val="0"/>
              <w:snapToGrid w:val="0"/>
              <w:spacing w:beforeLines="100" w:afterLines="100" w:line="70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本人参加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考试已通过，因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                                                                                     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，无法在规定的时间到现场进行资格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复核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。现委托代办人带齐本人所需证件、材料前往你局（中心）办理，本人承诺在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>1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月内（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   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 xml:space="preserve">   </w:t>
            </w:r>
            <w:r w:rsidRPr="00965BC8">
              <w:rPr>
                <w:rFonts w:ascii="仿宋_GB2312" w:eastAsia="仿宋_GB2312" w:hAnsi="仿宋" w:hint="eastAsia"/>
                <w:sz w:val="32"/>
                <w:szCs w:val="32"/>
              </w:rPr>
              <w:t>日前）由本人亲自带有关证件、材料再到你局（中心）现场复审，特此承诺。</w:t>
            </w:r>
          </w:p>
        </w:tc>
      </w:tr>
    </w:tbl>
    <w:p w:rsidR="00FC6DD0" w:rsidRDefault="00FC6DD0" w:rsidP="00FC6DD0"/>
    <w:p w:rsidR="005A57BB" w:rsidRDefault="00FC6DD0" w:rsidP="00FC6DD0">
      <w:pPr>
        <w:ind w:leftChars="-135" w:left="-283"/>
      </w:pPr>
      <w:r w:rsidRPr="003F2763">
        <w:rPr>
          <w:rFonts w:ascii="仿宋_GB2312" w:eastAsia="仿宋_GB2312" w:hAnsi="仿宋" w:hint="eastAsia"/>
          <w:sz w:val="32"/>
          <w:szCs w:val="32"/>
        </w:rPr>
        <w:t xml:space="preserve">代办人（签名）：          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3F2763">
        <w:rPr>
          <w:rFonts w:ascii="仿宋_GB2312" w:eastAsia="仿宋_GB2312" w:hAnsi="仿宋" w:hint="eastAsia"/>
          <w:sz w:val="32"/>
          <w:szCs w:val="32"/>
        </w:rPr>
        <w:t>经办人（签名）：     年  月  日</w:t>
      </w:r>
    </w:p>
    <w:sectPr w:rsidR="005A57BB" w:rsidSect="0078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9BA" w:rsidRDefault="005779BA" w:rsidP="00FC6DD0">
      <w:r>
        <w:separator/>
      </w:r>
    </w:p>
  </w:endnote>
  <w:endnote w:type="continuationSeparator" w:id="1">
    <w:p w:rsidR="005779BA" w:rsidRDefault="005779BA" w:rsidP="00FC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9BA" w:rsidRDefault="005779BA" w:rsidP="00FC6DD0">
      <w:r>
        <w:separator/>
      </w:r>
    </w:p>
  </w:footnote>
  <w:footnote w:type="continuationSeparator" w:id="1">
    <w:p w:rsidR="005779BA" w:rsidRDefault="005779BA" w:rsidP="00FC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DD0"/>
    <w:rsid w:val="005779BA"/>
    <w:rsid w:val="005A57BB"/>
    <w:rsid w:val="00784A10"/>
    <w:rsid w:val="00BB0045"/>
    <w:rsid w:val="00FC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王婧</dc:creator>
  <cp:keywords/>
  <dc:description/>
  <cp:lastModifiedBy>王婧</cp:lastModifiedBy>
  <cp:revision>3</cp:revision>
  <dcterms:created xsi:type="dcterms:W3CDTF">2016-07-26T01:51:00Z</dcterms:created>
  <dcterms:modified xsi:type="dcterms:W3CDTF">2016-07-26T02:32:00Z</dcterms:modified>
</cp:coreProperties>
</file>